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570" w:rsidRDefault="00A94570" w:rsidP="00A94570">
      <w:pPr>
        <w:jc w:val="center"/>
        <w:rPr>
          <w:b/>
          <w:sz w:val="22"/>
          <w:u w:val="single"/>
          <w:lang w:val="en-US"/>
        </w:rPr>
      </w:pPr>
      <w:bookmarkStart w:id="0" w:name="_Toc101160579"/>
      <w:bookmarkStart w:id="1" w:name="_GoBack"/>
      <w:bookmarkEnd w:id="1"/>
    </w:p>
    <w:tbl>
      <w:tblPr>
        <w:tblW w:w="8897" w:type="dxa"/>
        <w:jc w:val="center"/>
        <w:tblLook w:val="01E0" w:firstRow="1" w:lastRow="1" w:firstColumn="1" w:lastColumn="1" w:noHBand="0" w:noVBand="0"/>
      </w:tblPr>
      <w:tblGrid>
        <w:gridCol w:w="3227"/>
        <w:gridCol w:w="1701"/>
        <w:gridCol w:w="3969"/>
      </w:tblGrid>
      <w:tr w:rsidR="00A94570" w:rsidRPr="00A94570" w:rsidTr="00A94570">
        <w:trPr>
          <w:trHeight w:val="454"/>
          <w:jc w:val="center"/>
        </w:trPr>
        <w:tc>
          <w:tcPr>
            <w:tcW w:w="3227" w:type="dxa"/>
            <w:vMerge w:val="restart"/>
            <w:vAlign w:val="center"/>
          </w:tcPr>
          <w:p w:rsidR="00A94570" w:rsidRPr="00A94570" w:rsidRDefault="00236F73" w:rsidP="00A94570">
            <w:pPr>
              <w:jc w:val="center"/>
              <w:rPr>
                <w:sz w:val="22"/>
              </w:rPr>
            </w:pPr>
            <w:r w:rsidRPr="00A94570">
              <w:rPr>
                <w:noProof/>
                <w:sz w:val="22"/>
              </w:rPr>
              <w:drawing>
                <wp:inline distT="0" distB="0" distL="0" distR="0">
                  <wp:extent cx="685800"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inline>
              </w:drawing>
            </w:r>
          </w:p>
        </w:tc>
        <w:tc>
          <w:tcPr>
            <w:tcW w:w="1701" w:type="dxa"/>
            <w:vMerge w:val="restart"/>
          </w:tcPr>
          <w:p w:rsidR="00A94570" w:rsidRPr="00A94570" w:rsidRDefault="00A94570" w:rsidP="00A94570">
            <w:pPr>
              <w:jc w:val="both"/>
              <w:rPr>
                <w:sz w:val="22"/>
                <w:lang w:val="el-GR"/>
              </w:rPr>
            </w:pPr>
          </w:p>
        </w:tc>
        <w:tc>
          <w:tcPr>
            <w:tcW w:w="3969" w:type="dxa"/>
          </w:tcPr>
          <w:p w:rsidR="00A94570" w:rsidRPr="00A94570" w:rsidRDefault="00A94570" w:rsidP="00A94570">
            <w:pPr>
              <w:jc w:val="both"/>
              <w:rPr>
                <w:sz w:val="22"/>
                <w:lang w:val="el-GR"/>
              </w:rPr>
            </w:pPr>
          </w:p>
        </w:tc>
      </w:tr>
      <w:tr w:rsidR="00A94570" w:rsidRPr="00A94570" w:rsidTr="00A94570">
        <w:trPr>
          <w:trHeight w:val="283"/>
          <w:jc w:val="center"/>
        </w:trPr>
        <w:tc>
          <w:tcPr>
            <w:tcW w:w="3227" w:type="dxa"/>
            <w:vMerge/>
            <w:vAlign w:val="center"/>
          </w:tcPr>
          <w:p w:rsidR="00A94570" w:rsidRPr="00A94570" w:rsidRDefault="00A94570" w:rsidP="00A94570">
            <w:pPr>
              <w:jc w:val="both"/>
              <w:rPr>
                <w:sz w:val="22"/>
              </w:rPr>
            </w:pPr>
          </w:p>
        </w:tc>
        <w:tc>
          <w:tcPr>
            <w:tcW w:w="1701" w:type="dxa"/>
            <w:vMerge/>
          </w:tcPr>
          <w:p w:rsidR="00A94570" w:rsidRPr="00A94570" w:rsidRDefault="00A94570" w:rsidP="00A94570">
            <w:pPr>
              <w:jc w:val="both"/>
              <w:rPr>
                <w:sz w:val="22"/>
                <w:lang w:val="el-GR"/>
              </w:rPr>
            </w:pPr>
          </w:p>
        </w:tc>
        <w:tc>
          <w:tcPr>
            <w:tcW w:w="3969" w:type="dxa"/>
          </w:tcPr>
          <w:p w:rsidR="00A94570" w:rsidRPr="00A94570" w:rsidRDefault="00A94570" w:rsidP="00A94570">
            <w:pPr>
              <w:jc w:val="center"/>
              <w:rPr>
                <w:b/>
                <w:sz w:val="22"/>
                <w:lang w:val="el-GR"/>
              </w:rPr>
            </w:pPr>
            <w:r w:rsidRPr="00A94570">
              <w:rPr>
                <w:b/>
                <w:sz w:val="22"/>
              </w:rPr>
              <w:t>ΦΑΡΜΑΚΕΥΤΙΚΕΣ ΥΠΗΡΕΣΙΕΣ</w:t>
            </w:r>
          </w:p>
        </w:tc>
      </w:tr>
      <w:tr w:rsidR="00A94570" w:rsidRPr="00A94570" w:rsidTr="00A94570">
        <w:trPr>
          <w:trHeight w:hRule="exact" w:val="227"/>
          <w:jc w:val="center"/>
        </w:trPr>
        <w:tc>
          <w:tcPr>
            <w:tcW w:w="3227" w:type="dxa"/>
            <w:vMerge/>
            <w:vAlign w:val="center"/>
          </w:tcPr>
          <w:p w:rsidR="00A94570" w:rsidRPr="00A94570" w:rsidRDefault="00A94570" w:rsidP="00A94570">
            <w:pPr>
              <w:jc w:val="both"/>
              <w:rPr>
                <w:sz w:val="22"/>
              </w:rPr>
            </w:pPr>
          </w:p>
        </w:tc>
        <w:tc>
          <w:tcPr>
            <w:tcW w:w="1701" w:type="dxa"/>
            <w:vMerge/>
          </w:tcPr>
          <w:p w:rsidR="00A94570" w:rsidRPr="00A94570" w:rsidRDefault="00A94570" w:rsidP="00A94570">
            <w:pPr>
              <w:jc w:val="both"/>
              <w:rPr>
                <w:sz w:val="22"/>
                <w:lang w:val="el-GR"/>
              </w:rPr>
            </w:pPr>
          </w:p>
        </w:tc>
        <w:tc>
          <w:tcPr>
            <w:tcW w:w="3969" w:type="dxa"/>
          </w:tcPr>
          <w:p w:rsidR="00A94570" w:rsidRPr="00A94570" w:rsidRDefault="00A94570" w:rsidP="00A94570">
            <w:pPr>
              <w:jc w:val="center"/>
              <w:rPr>
                <w:b/>
                <w:sz w:val="22"/>
                <w:lang w:val="el-GR"/>
              </w:rPr>
            </w:pPr>
            <w:r w:rsidRPr="00A94570">
              <w:rPr>
                <w:b/>
                <w:sz w:val="22"/>
                <w:lang w:val="el-GR"/>
              </w:rPr>
              <w:t>ΥΠΟΥΡΓΕΙΟ ΥΓΕΙΑΣ</w:t>
            </w:r>
          </w:p>
        </w:tc>
      </w:tr>
      <w:tr w:rsidR="00A94570" w:rsidRPr="00A94570" w:rsidTr="00A94570">
        <w:trPr>
          <w:trHeight w:hRule="exact" w:val="170"/>
          <w:jc w:val="center"/>
        </w:trPr>
        <w:tc>
          <w:tcPr>
            <w:tcW w:w="3227" w:type="dxa"/>
            <w:vMerge/>
            <w:vAlign w:val="center"/>
          </w:tcPr>
          <w:p w:rsidR="00A94570" w:rsidRPr="00A94570" w:rsidRDefault="00A94570" w:rsidP="00A94570">
            <w:pPr>
              <w:jc w:val="both"/>
              <w:rPr>
                <w:sz w:val="22"/>
              </w:rPr>
            </w:pPr>
          </w:p>
        </w:tc>
        <w:tc>
          <w:tcPr>
            <w:tcW w:w="1701" w:type="dxa"/>
            <w:vMerge/>
          </w:tcPr>
          <w:p w:rsidR="00A94570" w:rsidRPr="00A94570" w:rsidRDefault="00A94570" w:rsidP="00A94570">
            <w:pPr>
              <w:jc w:val="both"/>
              <w:rPr>
                <w:sz w:val="22"/>
                <w:lang w:val="el-GR"/>
              </w:rPr>
            </w:pPr>
          </w:p>
        </w:tc>
        <w:tc>
          <w:tcPr>
            <w:tcW w:w="3969" w:type="dxa"/>
          </w:tcPr>
          <w:p w:rsidR="00A94570" w:rsidRPr="00A94570" w:rsidRDefault="00A94570" w:rsidP="00A94570">
            <w:pPr>
              <w:jc w:val="center"/>
              <w:rPr>
                <w:b/>
                <w:sz w:val="22"/>
                <w:lang w:val="el-GR"/>
              </w:rPr>
            </w:pPr>
          </w:p>
        </w:tc>
      </w:tr>
      <w:tr w:rsidR="00A94570" w:rsidRPr="00A94570" w:rsidTr="00A94570">
        <w:trPr>
          <w:trHeight w:hRule="exact" w:val="283"/>
          <w:jc w:val="center"/>
        </w:trPr>
        <w:tc>
          <w:tcPr>
            <w:tcW w:w="3227" w:type="dxa"/>
          </w:tcPr>
          <w:p w:rsidR="00A94570" w:rsidRPr="00A94570" w:rsidRDefault="00A94570" w:rsidP="00A94570">
            <w:pPr>
              <w:jc w:val="center"/>
              <w:rPr>
                <w:b/>
                <w:sz w:val="22"/>
              </w:rPr>
            </w:pPr>
            <w:r w:rsidRPr="00A94570">
              <w:rPr>
                <w:b/>
                <w:sz w:val="22"/>
              </w:rPr>
              <w:t>ΚΥΠΡΙΑΚΗ ΔΗΜΟΚΡΑΤΙΑ</w:t>
            </w:r>
          </w:p>
        </w:tc>
        <w:tc>
          <w:tcPr>
            <w:tcW w:w="1701" w:type="dxa"/>
          </w:tcPr>
          <w:p w:rsidR="00A94570" w:rsidRPr="00A94570" w:rsidRDefault="00A94570" w:rsidP="00A94570">
            <w:pPr>
              <w:jc w:val="both"/>
              <w:rPr>
                <w:sz w:val="22"/>
                <w:lang w:val="el-GR"/>
              </w:rPr>
            </w:pPr>
          </w:p>
        </w:tc>
        <w:tc>
          <w:tcPr>
            <w:tcW w:w="3969" w:type="dxa"/>
          </w:tcPr>
          <w:p w:rsidR="00A94570" w:rsidRPr="00A94570" w:rsidRDefault="00A94570" w:rsidP="00A94570">
            <w:pPr>
              <w:jc w:val="center"/>
              <w:rPr>
                <w:b/>
                <w:sz w:val="22"/>
              </w:rPr>
            </w:pPr>
            <w:r w:rsidRPr="00A94570">
              <w:rPr>
                <w:b/>
                <w:sz w:val="22"/>
                <w:lang w:val="en-US"/>
              </w:rPr>
              <w:t>PHARMACEUTICAL SERVICES</w:t>
            </w:r>
          </w:p>
        </w:tc>
      </w:tr>
      <w:tr w:rsidR="00A94570" w:rsidRPr="00A94570" w:rsidTr="00A94570">
        <w:trPr>
          <w:trHeight w:hRule="exact" w:val="283"/>
          <w:jc w:val="center"/>
        </w:trPr>
        <w:tc>
          <w:tcPr>
            <w:tcW w:w="3227" w:type="dxa"/>
          </w:tcPr>
          <w:p w:rsidR="00A94570" w:rsidRPr="00A94570" w:rsidRDefault="00A94570" w:rsidP="00A94570">
            <w:pPr>
              <w:jc w:val="center"/>
              <w:rPr>
                <w:b/>
                <w:sz w:val="22"/>
              </w:rPr>
            </w:pPr>
            <w:r w:rsidRPr="00A94570">
              <w:rPr>
                <w:b/>
                <w:sz w:val="22"/>
              </w:rPr>
              <w:t>REPUBLIC OF CYPRUS</w:t>
            </w:r>
          </w:p>
        </w:tc>
        <w:tc>
          <w:tcPr>
            <w:tcW w:w="1701" w:type="dxa"/>
          </w:tcPr>
          <w:p w:rsidR="00A94570" w:rsidRPr="00A94570" w:rsidRDefault="00A94570" w:rsidP="00A94570">
            <w:pPr>
              <w:jc w:val="both"/>
              <w:rPr>
                <w:sz w:val="22"/>
              </w:rPr>
            </w:pPr>
          </w:p>
        </w:tc>
        <w:tc>
          <w:tcPr>
            <w:tcW w:w="3969" w:type="dxa"/>
          </w:tcPr>
          <w:p w:rsidR="00A94570" w:rsidRPr="00A94570" w:rsidRDefault="00A94570" w:rsidP="00A94570">
            <w:pPr>
              <w:jc w:val="center"/>
              <w:rPr>
                <w:b/>
                <w:sz w:val="22"/>
                <w:lang w:val="en-US"/>
              </w:rPr>
            </w:pPr>
            <w:r w:rsidRPr="00A94570">
              <w:rPr>
                <w:b/>
                <w:sz w:val="22"/>
                <w:lang w:val="en-US"/>
              </w:rPr>
              <w:t>MINISTRY OF HEALTH</w:t>
            </w:r>
          </w:p>
        </w:tc>
      </w:tr>
    </w:tbl>
    <w:p w:rsidR="00A94570" w:rsidRPr="00A94570" w:rsidRDefault="00A94570" w:rsidP="00BC6737">
      <w:pPr>
        <w:jc w:val="both"/>
        <w:rPr>
          <w:b/>
          <w:sz w:val="32"/>
          <w:u w:val="single"/>
          <w:lang w:val="en-US"/>
        </w:rPr>
      </w:pPr>
    </w:p>
    <w:tbl>
      <w:tblPr>
        <w:tblW w:w="996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961"/>
      </w:tblGrid>
      <w:tr w:rsidR="00BC6737" w:rsidRPr="00BC6737" w:rsidTr="004345D9">
        <w:tblPrEx>
          <w:tblCellMar>
            <w:top w:w="0" w:type="dxa"/>
            <w:bottom w:w="0" w:type="dxa"/>
          </w:tblCellMar>
        </w:tblPrEx>
        <w:trPr>
          <w:trHeight w:val="918"/>
          <w:jc w:val="center"/>
        </w:trPr>
        <w:tc>
          <w:tcPr>
            <w:tcW w:w="9961" w:type="dxa"/>
            <w:shd w:val="clear" w:color="auto" w:fill="F3F3F3"/>
            <w:vAlign w:val="center"/>
          </w:tcPr>
          <w:p w:rsidR="00BC6737" w:rsidRPr="00BC6737" w:rsidRDefault="000F263D" w:rsidP="004345D9">
            <w:pPr>
              <w:jc w:val="center"/>
              <w:rPr>
                <w:b/>
                <w:szCs w:val="20"/>
              </w:rPr>
            </w:pPr>
            <w:r w:rsidRPr="000F263D">
              <w:rPr>
                <w:b/>
                <w:bCs/>
                <w:iCs/>
              </w:rPr>
              <w:t xml:space="preserve">REQUEST FOR AUTHORISATION OF A CLINICAL TRIAL ON A MEDICINAL PRODUCT FOR HUMAN USE </w:t>
            </w:r>
            <w:r w:rsidR="0076686A">
              <w:rPr>
                <w:b/>
                <w:bCs/>
                <w:iCs/>
              </w:rPr>
              <w:t>FROM</w:t>
            </w:r>
            <w:r w:rsidRPr="000F263D">
              <w:rPr>
                <w:b/>
                <w:bCs/>
                <w:iCs/>
              </w:rPr>
              <w:t xml:space="preserve"> </w:t>
            </w:r>
            <w:r>
              <w:rPr>
                <w:b/>
                <w:bCs/>
                <w:iCs/>
              </w:rPr>
              <w:t>THE DRUGS COUNCIL</w:t>
            </w:r>
          </w:p>
        </w:tc>
      </w:tr>
    </w:tbl>
    <w:p w:rsidR="00BC6737" w:rsidRPr="00BC6737" w:rsidRDefault="00BC6737" w:rsidP="00A94570">
      <w:pPr>
        <w:jc w:val="center"/>
      </w:pPr>
    </w:p>
    <w:p w:rsidR="00BC6737" w:rsidRPr="00BC6737" w:rsidRDefault="00BC6737" w:rsidP="00A94570">
      <w:pPr>
        <w:jc w:val="center"/>
        <w:rPr>
          <w:i/>
          <w:iCs/>
          <w:sz w:val="20"/>
          <w:szCs w:val="20"/>
        </w:rPr>
      </w:pPr>
      <w:r w:rsidRPr="00BC6737">
        <w:rPr>
          <w:i/>
          <w:iCs/>
          <w:sz w:val="20"/>
          <w:szCs w:val="20"/>
        </w:rPr>
        <w:t>The Medicinal Products for Human Use (Control of Quality, Supply and Prices) Law</w:t>
      </w:r>
    </w:p>
    <w:p w:rsidR="00BC6737" w:rsidRPr="00BC6737" w:rsidRDefault="00BC6737" w:rsidP="00A94570">
      <w:pPr>
        <w:jc w:val="center"/>
        <w:rPr>
          <w:i/>
          <w:iCs/>
          <w:sz w:val="20"/>
          <w:szCs w:val="20"/>
        </w:rPr>
      </w:pPr>
      <w:r w:rsidRPr="00BC6737">
        <w:rPr>
          <w:i/>
          <w:iCs/>
          <w:sz w:val="20"/>
          <w:szCs w:val="20"/>
        </w:rPr>
        <w:t>The Medicinal Products for Human Use (Good Clinical Practice) Regulations</w:t>
      </w:r>
    </w:p>
    <w:p w:rsidR="00BC6737" w:rsidRPr="00BC6737" w:rsidRDefault="00BC6737" w:rsidP="00A94570">
      <w:pPr>
        <w:jc w:val="center"/>
        <w:rPr>
          <w:iCs/>
        </w:rPr>
      </w:pPr>
    </w:p>
    <w:tbl>
      <w:tblPr>
        <w:tblW w:w="0" w:type="auto"/>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854"/>
      </w:tblGrid>
      <w:tr w:rsidR="00BC6737" w:rsidRPr="000F263D" w:rsidTr="004345D9">
        <w:tblPrEx>
          <w:tblCellMar>
            <w:top w:w="0" w:type="dxa"/>
            <w:bottom w:w="0" w:type="dxa"/>
          </w:tblCellMar>
        </w:tblPrEx>
        <w:trPr>
          <w:trHeight w:val="903"/>
          <w:jc w:val="center"/>
        </w:trPr>
        <w:tc>
          <w:tcPr>
            <w:tcW w:w="9854" w:type="dxa"/>
            <w:shd w:val="clear" w:color="auto" w:fill="F3F3F3"/>
            <w:vAlign w:val="center"/>
          </w:tcPr>
          <w:p w:rsidR="000F263D" w:rsidRPr="000F263D" w:rsidRDefault="000F263D" w:rsidP="004345D9">
            <w:pPr>
              <w:jc w:val="center"/>
              <w:rPr>
                <w:b/>
                <w:bCs/>
                <w:iCs/>
                <w:lang w:val="en-US"/>
              </w:rPr>
            </w:pPr>
            <w:r w:rsidRPr="000F263D">
              <w:rPr>
                <w:b/>
                <w:bCs/>
                <w:iCs/>
                <w:lang w:val="el-GR"/>
              </w:rPr>
              <w:t>ΑΙΤΗΣΗ ΓΙΑ ΕΚΔΟΣΗ ΑΔΕΙΑΣ ΓΙΑ ΔΙΕΞΑΓΩΓΗ ΚΛΙΝΙΚΗΣ ΜΕΛΕΤΗΣ ΑΠΟ ΤΟ ΣΥΜΒΟΥΛΙΟ ΦΑΡΜΑΚΩΝ</w:t>
            </w:r>
          </w:p>
        </w:tc>
      </w:tr>
    </w:tbl>
    <w:p w:rsidR="00BC6737" w:rsidRPr="000F263D" w:rsidRDefault="00BC6737" w:rsidP="00BC6737">
      <w:pPr>
        <w:jc w:val="center"/>
        <w:rPr>
          <w:i/>
          <w:iCs/>
          <w:noProof/>
          <w:sz w:val="20"/>
          <w:szCs w:val="20"/>
          <w:lang w:val="el-GR"/>
        </w:rPr>
      </w:pPr>
    </w:p>
    <w:p w:rsidR="00BC6737" w:rsidRPr="00BC6737" w:rsidRDefault="00BC6737" w:rsidP="00BC6737">
      <w:pPr>
        <w:jc w:val="center"/>
        <w:rPr>
          <w:i/>
          <w:iCs/>
          <w:noProof/>
          <w:sz w:val="20"/>
          <w:szCs w:val="20"/>
          <w:lang w:val="el-GR"/>
        </w:rPr>
      </w:pPr>
      <w:r w:rsidRPr="00BC6737">
        <w:rPr>
          <w:i/>
          <w:iCs/>
          <w:noProof/>
          <w:sz w:val="20"/>
          <w:szCs w:val="20"/>
          <w:lang w:val="el-GR"/>
        </w:rPr>
        <w:t>Ο περί Φαρμάκων Ανθρώπινης Χρήσης (Έλεγχος Ποιότητας, Προμήθειας και Τιμών) Νόμος</w:t>
      </w:r>
    </w:p>
    <w:p w:rsidR="00BC6737" w:rsidRPr="00BC6737" w:rsidRDefault="00BC6737" w:rsidP="00BC6737">
      <w:pPr>
        <w:jc w:val="center"/>
        <w:rPr>
          <w:i/>
          <w:iCs/>
          <w:noProof/>
          <w:sz w:val="20"/>
          <w:szCs w:val="20"/>
          <w:lang w:val="el-GR"/>
        </w:rPr>
      </w:pPr>
      <w:r w:rsidRPr="00BC6737">
        <w:rPr>
          <w:i/>
          <w:iCs/>
          <w:noProof/>
          <w:sz w:val="20"/>
          <w:szCs w:val="20"/>
          <w:lang w:val="el-GR"/>
        </w:rPr>
        <w:t>Οι περί Φαρμάκων Ανθρώπινης Χρήσης (Ορθή Κλινική Πρακτική) Κανονισμοί</w:t>
      </w:r>
    </w:p>
    <w:p w:rsidR="00BC6737" w:rsidRPr="00BC6737" w:rsidRDefault="00BC6737" w:rsidP="00BC6737">
      <w:pPr>
        <w:jc w:val="both"/>
        <w:rPr>
          <w:iCs/>
          <w:lang w:val="el-GR"/>
        </w:rPr>
      </w:pPr>
    </w:p>
    <w:p w:rsidR="00BC6737" w:rsidRPr="00BC6737" w:rsidRDefault="00BC6737" w:rsidP="00BC6737">
      <w:pPr>
        <w:jc w:val="both"/>
        <w:rPr>
          <w:i/>
          <w:lang w:val="en-US"/>
        </w:rPr>
      </w:pPr>
      <w:r w:rsidRPr="00BC6737">
        <w:rPr>
          <w:i/>
          <w:lang w:val="en-US"/>
        </w:rPr>
        <w:t>This declaration is addressed to (tick the appropriate box):</w:t>
      </w:r>
    </w:p>
    <w:p w:rsidR="00BC6737" w:rsidRPr="00BC6737" w:rsidRDefault="00BC6737" w:rsidP="00BC6737">
      <w:pPr>
        <w:jc w:val="both"/>
        <w:rPr>
          <w:iCs/>
          <w:lang w:val="en-US"/>
        </w:rPr>
      </w:pPr>
    </w:p>
    <w:tbl>
      <w:tblPr>
        <w:tblW w:w="0" w:type="auto"/>
        <w:tblLook w:val="0000" w:firstRow="0" w:lastRow="0" w:firstColumn="0" w:lastColumn="0" w:noHBand="0" w:noVBand="0"/>
      </w:tblPr>
      <w:tblGrid>
        <w:gridCol w:w="5140"/>
        <w:gridCol w:w="5140"/>
      </w:tblGrid>
      <w:tr w:rsidR="00BC6737" w:rsidRPr="00BC6737" w:rsidTr="00BC6737">
        <w:tblPrEx>
          <w:tblCellMar>
            <w:top w:w="0" w:type="dxa"/>
            <w:bottom w:w="0" w:type="dxa"/>
          </w:tblCellMar>
        </w:tblPrEx>
        <w:tc>
          <w:tcPr>
            <w:tcW w:w="5140" w:type="dxa"/>
          </w:tcPr>
          <w:p w:rsidR="00BC6737" w:rsidRPr="00BC6737" w:rsidRDefault="00BC6737" w:rsidP="00BC6737">
            <w:pPr>
              <w:rPr>
                <w:szCs w:val="20"/>
              </w:rPr>
            </w:pPr>
            <w:r w:rsidRPr="00BC6737">
              <w:rPr>
                <w:noProof/>
                <w:sz w:val="40"/>
                <w:szCs w:val="20"/>
              </w:rPr>
              <w:sym w:font="ZapfDingbats" w:char="F06F"/>
            </w:r>
            <w:r w:rsidRPr="00BC6737">
              <w:rPr>
                <w:noProof/>
                <w:szCs w:val="20"/>
              </w:rPr>
              <w:t xml:space="preserve"> </w:t>
            </w:r>
            <w:r w:rsidRPr="00BC6737">
              <w:rPr>
                <w:noProof/>
                <w:szCs w:val="20"/>
              </w:rPr>
              <w:tab/>
            </w:r>
            <w:r w:rsidRPr="00BC6737">
              <w:rPr>
                <w:b/>
                <w:bCs/>
                <w:noProof/>
                <w:szCs w:val="20"/>
              </w:rPr>
              <w:t xml:space="preserve">Registrar of the Drugs Council </w:t>
            </w:r>
          </w:p>
          <w:p w:rsidR="00BC6737" w:rsidRPr="00BC6737" w:rsidRDefault="00BC6737" w:rsidP="00BC6737">
            <w:pPr>
              <w:ind w:left="720"/>
              <w:rPr>
                <w:b/>
                <w:bCs/>
                <w:szCs w:val="20"/>
              </w:rPr>
            </w:pPr>
            <w:r w:rsidRPr="00BC6737">
              <w:rPr>
                <w:b/>
                <w:bCs/>
                <w:noProof/>
                <w:sz w:val="20"/>
                <w:szCs w:val="20"/>
              </w:rPr>
              <w:t>Pharmaceutical Services</w:t>
            </w:r>
          </w:p>
          <w:p w:rsidR="00BC6737" w:rsidRPr="00BC6737" w:rsidRDefault="00BC6737" w:rsidP="00BC6737">
            <w:pPr>
              <w:ind w:firstLine="720"/>
              <w:rPr>
                <w:b/>
                <w:bCs/>
                <w:noProof/>
                <w:sz w:val="20"/>
              </w:rPr>
            </w:pPr>
            <w:r w:rsidRPr="00BC6737">
              <w:rPr>
                <w:b/>
                <w:bCs/>
                <w:noProof/>
                <w:sz w:val="20"/>
              </w:rPr>
              <w:t>Ministry of Health</w:t>
            </w:r>
          </w:p>
          <w:p w:rsidR="00BC6737" w:rsidRPr="00BC6737" w:rsidRDefault="00BC6737" w:rsidP="00BC6737">
            <w:pPr>
              <w:ind w:firstLine="720"/>
              <w:rPr>
                <w:b/>
                <w:bCs/>
                <w:noProof/>
                <w:sz w:val="20"/>
              </w:rPr>
            </w:pPr>
            <w:r w:rsidRPr="00BC6737">
              <w:rPr>
                <w:b/>
                <w:noProof/>
                <w:sz w:val="20"/>
                <w:szCs w:val="20"/>
                <w:lang w:val="de-DE"/>
              </w:rPr>
              <w:t>Lefkosia</w:t>
            </w:r>
            <w:r w:rsidRPr="00BC6737">
              <w:rPr>
                <w:b/>
                <w:bCs/>
                <w:noProof/>
                <w:sz w:val="20"/>
                <w:szCs w:val="20"/>
              </w:rPr>
              <w:t xml:space="preserve"> 1475, CYPRUS</w:t>
            </w:r>
          </w:p>
          <w:p w:rsidR="00C91068" w:rsidRDefault="00C91068" w:rsidP="00BC6737">
            <w:pPr>
              <w:ind w:firstLine="720"/>
              <w:rPr>
                <w:b/>
                <w:bCs/>
                <w:noProof/>
                <w:sz w:val="20"/>
                <w:szCs w:val="20"/>
              </w:rPr>
            </w:pPr>
            <w:r>
              <w:rPr>
                <w:b/>
                <w:bCs/>
                <w:noProof/>
                <w:sz w:val="20"/>
                <w:szCs w:val="20"/>
              </w:rPr>
              <w:t xml:space="preserve">Tel.: +357 22 608 </w:t>
            </w:r>
            <w:r w:rsidR="00BC6737" w:rsidRPr="00BC6737">
              <w:rPr>
                <w:b/>
                <w:bCs/>
                <w:noProof/>
                <w:sz w:val="20"/>
                <w:szCs w:val="20"/>
              </w:rPr>
              <w:t>635</w:t>
            </w:r>
          </w:p>
          <w:p w:rsidR="00BC6737" w:rsidRPr="00BC6737" w:rsidRDefault="00C91068" w:rsidP="00BC6737">
            <w:pPr>
              <w:ind w:firstLine="720"/>
              <w:rPr>
                <w:b/>
                <w:bCs/>
                <w:noProof/>
                <w:sz w:val="20"/>
              </w:rPr>
            </w:pPr>
            <w:r>
              <w:rPr>
                <w:b/>
                <w:bCs/>
                <w:noProof/>
                <w:sz w:val="20"/>
                <w:szCs w:val="20"/>
              </w:rPr>
              <w:t xml:space="preserve">         +357 22 608 603</w:t>
            </w:r>
          </w:p>
          <w:p w:rsidR="00BC6737" w:rsidRPr="00BC6737" w:rsidRDefault="00C91068" w:rsidP="00BC6737">
            <w:pPr>
              <w:ind w:firstLine="720"/>
              <w:rPr>
                <w:b/>
                <w:bCs/>
                <w:noProof/>
                <w:sz w:val="20"/>
              </w:rPr>
            </w:pPr>
            <w:r>
              <w:rPr>
                <w:b/>
                <w:bCs/>
                <w:noProof/>
                <w:sz w:val="20"/>
                <w:szCs w:val="20"/>
              </w:rPr>
              <w:t xml:space="preserve">Fax: +357 22 608 </w:t>
            </w:r>
            <w:r w:rsidR="00BC6737" w:rsidRPr="00BC6737">
              <w:rPr>
                <w:b/>
                <w:bCs/>
                <w:noProof/>
                <w:sz w:val="20"/>
                <w:szCs w:val="20"/>
              </w:rPr>
              <w:t>649</w:t>
            </w:r>
          </w:p>
          <w:p w:rsidR="00BC6737" w:rsidRPr="00BC6737" w:rsidRDefault="00BC6737" w:rsidP="00BC6737">
            <w:pPr>
              <w:rPr>
                <w:b/>
                <w:bCs/>
              </w:rPr>
            </w:pPr>
          </w:p>
        </w:tc>
        <w:tc>
          <w:tcPr>
            <w:tcW w:w="5140" w:type="dxa"/>
          </w:tcPr>
          <w:tbl>
            <w:tblPr>
              <w:tblpPr w:leftFromText="180" w:rightFromText="180" w:vertAnchor="text" w:horzAnchor="margin" w:tblpXSpec="right" w:tblpY="13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5"/>
              <w:gridCol w:w="2865"/>
            </w:tblGrid>
            <w:tr w:rsidR="00CE6CF8" w:rsidRPr="003D3DE6" w:rsidTr="00CE6CF8">
              <w:trPr>
                <w:trHeight w:val="360"/>
              </w:trPr>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rsidR="00CE6CF8" w:rsidRPr="00A90DFC" w:rsidRDefault="00CE6CF8" w:rsidP="00CE6CF8">
                  <w:pPr>
                    <w:pStyle w:val="Heading5"/>
                    <w:numPr>
                      <w:ilvl w:val="0"/>
                      <w:numId w:val="0"/>
                    </w:numPr>
                    <w:rPr>
                      <w:b/>
                      <w:sz w:val="22"/>
                      <w:szCs w:val="22"/>
                    </w:rPr>
                  </w:pPr>
                  <w:r w:rsidRPr="00A90DFC">
                    <w:rPr>
                      <w:b/>
                      <w:sz w:val="22"/>
                      <w:szCs w:val="22"/>
                    </w:rPr>
                    <w:t xml:space="preserve">For Official Use </w:t>
                  </w:r>
                </w:p>
              </w:tc>
            </w:tr>
            <w:tr w:rsidR="00CE6CF8" w:rsidRPr="003D3DE6" w:rsidTr="00CE6CF8">
              <w:trPr>
                <w:trHeight w:val="345"/>
              </w:trPr>
              <w:tc>
                <w:tcPr>
                  <w:tcW w:w="1455" w:type="dxa"/>
                  <w:tcBorders>
                    <w:top w:val="single" w:sz="4" w:space="0" w:color="auto"/>
                    <w:left w:val="single" w:sz="4" w:space="0" w:color="auto"/>
                    <w:bottom w:val="single" w:sz="4" w:space="0" w:color="auto"/>
                    <w:right w:val="single" w:sz="4" w:space="0" w:color="auto"/>
                  </w:tcBorders>
                  <w:shd w:val="clear" w:color="auto" w:fill="auto"/>
                </w:tcPr>
                <w:p w:rsidR="00CE6CF8" w:rsidRPr="005C71C7" w:rsidRDefault="00CE6CF8" w:rsidP="00CE6CF8">
                  <w:pPr>
                    <w:jc w:val="both"/>
                    <w:rPr>
                      <w:bCs/>
                      <w:i/>
                      <w:sz w:val="22"/>
                      <w:szCs w:val="22"/>
                    </w:rPr>
                  </w:pPr>
                  <w:r w:rsidRPr="005C71C7">
                    <w:rPr>
                      <w:bCs/>
                      <w:i/>
                      <w:sz w:val="22"/>
                      <w:szCs w:val="22"/>
                    </w:rPr>
                    <w:t>File No</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CE6CF8" w:rsidRPr="00BD1825" w:rsidRDefault="00CE6CF8" w:rsidP="00CE6CF8">
                  <w:pPr>
                    <w:jc w:val="both"/>
                    <w:rPr>
                      <w:b/>
                      <w:bCs/>
                      <w:i/>
                      <w:sz w:val="22"/>
                    </w:rPr>
                  </w:pPr>
                </w:p>
              </w:tc>
            </w:tr>
            <w:tr w:rsidR="00CE6CF8" w:rsidRPr="003D3DE6" w:rsidTr="00CE6CF8">
              <w:trPr>
                <w:trHeight w:val="360"/>
              </w:trPr>
              <w:tc>
                <w:tcPr>
                  <w:tcW w:w="1455" w:type="dxa"/>
                  <w:tcBorders>
                    <w:top w:val="single" w:sz="4" w:space="0" w:color="auto"/>
                    <w:left w:val="single" w:sz="4" w:space="0" w:color="auto"/>
                    <w:bottom w:val="single" w:sz="4" w:space="0" w:color="auto"/>
                    <w:right w:val="single" w:sz="4" w:space="0" w:color="auto"/>
                  </w:tcBorders>
                  <w:shd w:val="clear" w:color="auto" w:fill="auto"/>
                </w:tcPr>
                <w:p w:rsidR="00CE6CF8" w:rsidRPr="005C71C7" w:rsidRDefault="00CE6CF8" w:rsidP="00CE6CF8">
                  <w:pPr>
                    <w:jc w:val="both"/>
                    <w:rPr>
                      <w:bCs/>
                      <w:i/>
                      <w:sz w:val="22"/>
                      <w:szCs w:val="22"/>
                    </w:rPr>
                  </w:pPr>
                  <w:r w:rsidRPr="005C71C7">
                    <w:rPr>
                      <w:bCs/>
                      <w:i/>
                      <w:sz w:val="22"/>
                      <w:szCs w:val="22"/>
                    </w:rPr>
                    <w:t>Date</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CE6CF8" w:rsidRPr="00BD1825" w:rsidRDefault="00CE6CF8" w:rsidP="00CE6CF8">
                  <w:pPr>
                    <w:jc w:val="both"/>
                    <w:rPr>
                      <w:b/>
                      <w:bCs/>
                      <w:i/>
                      <w:sz w:val="22"/>
                    </w:rPr>
                  </w:pPr>
                </w:p>
              </w:tc>
            </w:tr>
            <w:tr w:rsidR="00CE6CF8" w:rsidRPr="003D3DE6" w:rsidTr="00CE6CF8">
              <w:trPr>
                <w:trHeight w:val="452"/>
              </w:trPr>
              <w:tc>
                <w:tcPr>
                  <w:tcW w:w="1455" w:type="dxa"/>
                  <w:tcBorders>
                    <w:top w:val="single" w:sz="4" w:space="0" w:color="auto"/>
                    <w:left w:val="single" w:sz="4" w:space="0" w:color="auto"/>
                    <w:bottom w:val="single" w:sz="4" w:space="0" w:color="auto"/>
                    <w:right w:val="single" w:sz="4" w:space="0" w:color="auto"/>
                  </w:tcBorders>
                  <w:shd w:val="clear" w:color="auto" w:fill="auto"/>
                </w:tcPr>
                <w:p w:rsidR="00CE6CF8" w:rsidRPr="005C71C7" w:rsidRDefault="00CE6CF8" w:rsidP="00CE6CF8">
                  <w:pPr>
                    <w:jc w:val="both"/>
                    <w:rPr>
                      <w:bCs/>
                      <w:i/>
                      <w:sz w:val="22"/>
                      <w:szCs w:val="22"/>
                    </w:rPr>
                  </w:pPr>
                  <w:r w:rsidRPr="005C71C7">
                    <w:rPr>
                      <w:bCs/>
                      <w:i/>
                      <w:sz w:val="22"/>
                      <w:szCs w:val="22"/>
                    </w:rPr>
                    <w:t>Fee Paid</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CE6CF8" w:rsidRPr="00BD1825" w:rsidRDefault="00CE6CF8" w:rsidP="00CE6CF8">
                  <w:pPr>
                    <w:jc w:val="both"/>
                    <w:rPr>
                      <w:b/>
                      <w:bCs/>
                      <w:i/>
                      <w:sz w:val="22"/>
                    </w:rPr>
                  </w:pPr>
                </w:p>
              </w:tc>
            </w:tr>
            <w:tr w:rsidR="00CE6CF8" w:rsidRPr="003D3DE6" w:rsidTr="00CE6CF8">
              <w:trPr>
                <w:trHeight w:val="345"/>
              </w:trPr>
              <w:tc>
                <w:tcPr>
                  <w:tcW w:w="1455" w:type="dxa"/>
                  <w:tcBorders>
                    <w:top w:val="single" w:sz="4" w:space="0" w:color="auto"/>
                    <w:left w:val="single" w:sz="4" w:space="0" w:color="auto"/>
                    <w:bottom w:val="single" w:sz="4" w:space="0" w:color="auto"/>
                    <w:right w:val="single" w:sz="4" w:space="0" w:color="auto"/>
                  </w:tcBorders>
                  <w:shd w:val="clear" w:color="auto" w:fill="auto"/>
                </w:tcPr>
                <w:p w:rsidR="00CE6CF8" w:rsidRPr="005C71C7" w:rsidRDefault="00CE6CF8" w:rsidP="00CE6CF8">
                  <w:pPr>
                    <w:jc w:val="both"/>
                    <w:rPr>
                      <w:bCs/>
                      <w:i/>
                      <w:sz w:val="22"/>
                      <w:szCs w:val="22"/>
                    </w:rPr>
                  </w:pPr>
                  <w:r w:rsidRPr="005C71C7">
                    <w:rPr>
                      <w:bCs/>
                      <w:i/>
                      <w:sz w:val="22"/>
                      <w:szCs w:val="22"/>
                    </w:rPr>
                    <w:t>F288 No</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CE6CF8" w:rsidRPr="00BD1825" w:rsidRDefault="00CE6CF8" w:rsidP="00CE6CF8">
                  <w:pPr>
                    <w:jc w:val="both"/>
                    <w:rPr>
                      <w:b/>
                      <w:bCs/>
                      <w:i/>
                      <w:sz w:val="22"/>
                    </w:rPr>
                  </w:pPr>
                </w:p>
              </w:tc>
            </w:tr>
            <w:tr w:rsidR="00CE6CF8" w:rsidRPr="003D3DE6" w:rsidTr="00CE6CF8">
              <w:trPr>
                <w:trHeight w:val="345"/>
              </w:trPr>
              <w:tc>
                <w:tcPr>
                  <w:tcW w:w="1455" w:type="dxa"/>
                  <w:tcBorders>
                    <w:top w:val="single" w:sz="4" w:space="0" w:color="auto"/>
                    <w:left w:val="single" w:sz="4" w:space="0" w:color="auto"/>
                    <w:bottom w:val="single" w:sz="4" w:space="0" w:color="auto"/>
                    <w:right w:val="single" w:sz="4" w:space="0" w:color="auto"/>
                  </w:tcBorders>
                  <w:shd w:val="clear" w:color="auto" w:fill="auto"/>
                </w:tcPr>
                <w:p w:rsidR="00CE6CF8" w:rsidRPr="005C71C7" w:rsidRDefault="00CE6CF8" w:rsidP="00CE6CF8">
                  <w:pPr>
                    <w:jc w:val="both"/>
                    <w:rPr>
                      <w:bCs/>
                      <w:i/>
                      <w:sz w:val="22"/>
                      <w:szCs w:val="22"/>
                    </w:rPr>
                  </w:pPr>
                  <w:r w:rsidRPr="005C71C7">
                    <w:rPr>
                      <w:bCs/>
                      <w:i/>
                      <w:sz w:val="22"/>
                      <w:szCs w:val="22"/>
                    </w:rPr>
                    <w:t>Date</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CE6CF8" w:rsidRPr="00BD1825" w:rsidRDefault="00CE6CF8" w:rsidP="00CE6CF8">
                  <w:pPr>
                    <w:jc w:val="both"/>
                    <w:rPr>
                      <w:b/>
                      <w:bCs/>
                      <w:i/>
                      <w:sz w:val="22"/>
                    </w:rPr>
                  </w:pPr>
                </w:p>
              </w:tc>
            </w:tr>
          </w:tbl>
          <w:p w:rsidR="00BC6737" w:rsidRPr="00BC6737" w:rsidRDefault="00BC6737" w:rsidP="00BC6737">
            <w:pPr>
              <w:ind w:left="720"/>
              <w:rPr>
                <w:b/>
                <w:bCs/>
              </w:rPr>
            </w:pPr>
          </w:p>
        </w:tc>
      </w:tr>
    </w:tbl>
    <w:p w:rsidR="00CE6CF8" w:rsidRDefault="00CE6CF8">
      <w:pPr>
        <w:suppressAutoHyphens/>
        <w:jc w:val="both"/>
        <w:outlineLvl w:val="0"/>
        <w:rPr>
          <w:i/>
          <w:sz w:val="22"/>
        </w:rPr>
      </w:pPr>
    </w:p>
    <w:p w:rsidR="00CE6CF8" w:rsidRDefault="00CE6CF8">
      <w:pPr>
        <w:suppressAutoHyphens/>
        <w:jc w:val="both"/>
        <w:outlineLvl w:val="0"/>
        <w:rPr>
          <w:i/>
          <w:sz w:val="22"/>
        </w:rPr>
      </w:pPr>
    </w:p>
    <w:p w:rsidR="00CE6CF8" w:rsidRDefault="00CE6CF8">
      <w:pPr>
        <w:suppressAutoHyphens/>
        <w:jc w:val="both"/>
        <w:outlineLvl w:val="0"/>
        <w:rPr>
          <w:i/>
          <w:sz w:val="22"/>
        </w:rPr>
      </w:pPr>
    </w:p>
    <w:p w:rsidR="0086329B" w:rsidRDefault="0086329B">
      <w:pPr>
        <w:suppressAutoHyphens/>
        <w:jc w:val="both"/>
        <w:outlineLvl w:val="0"/>
        <w:rPr>
          <w:i/>
          <w:sz w:val="22"/>
        </w:rPr>
      </w:pPr>
      <w:r>
        <w:rPr>
          <w:i/>
          <w:sz w:val="22"/>
        </w:rPr>
        <w:t>For official use:</w:t>
      </w:r>
    </w:p>
    <w:p w:rsidR="000F263D" w:rsidRDefault="000F263D">
      <w:pPr>
        <w:suppressAutoHyphens/>
        <w:jc w:val="both"/>
        <w:outlineLvl w:val="0"/>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7"/>
        <w:gridCol w:w="3637"/>
        <w:gridCol w:w="3428"/>
      </w:tblGrid>
      <w:tr w:rsidR="0086329B">
        <w:tblPrEx>
          <w:tblCellMar>
            <w:top w:w="0" w:type="dxa"/>
            <w:bottom w:w="0" w:type="dxa"/>
          </w:tblCellMar>
        </w:tblPrEx>
        <w:trPr>
          <w:cantSplit/>
        </w:trPr>
        <w:tc>
          <w:tcPr>
            <w:tcW w:w="3567" w:type="dxa"/>
          </w:tcPr>
          <w:p w:rsidR="0086329B" w:rsidRDefault="0086329B">
            <w:pPr>
              <w:suppressAutoHyphens/>
              <w:rPr>
                <w:sz w:val="22"/>
              </w:rPr>
            </w:pPr>
            <w:r>
              <w:rPr>
                <w:sz w:val="22"/>
              </w:rPr>
              <w:t>Date of receiving the request:</w:t>
            </w:r>
          </w:p>
          <w:p w:rsidR="0086329B" w:rsidRDefault="0086329B">
            <w:pPr>
              <w:suppressAutoHyphens/>
              <w:rPr>
                <w:sz w:val="22"/>
              </w:rPr>
            </w:pPr>
          </w:p>
          <w:p w:rsidR="0086329B" w:rsidRDefault="0086329B">
            <w:pPr>
              <w:suppressAutoHyphens/>
              <w:rPr>
                <w:sz w:val="22"/>
              </w:rPr>
            </w:pPr>
            <w:r>
              <w:rPr>
                <w:sz w:val="22"/>
              </w:rPr>
              <w:t>Date of request for information to make it valid:</w:t>
            </w:r>
          </w:p>
        </w:tc>
        <w:tc>
          <w:tcPr>
            <w:tcW w:w="3637" w:type="dxa"/>
          </w:tcPr>
          <w:p w:rsidR="0086329B" w:rsidRDefault="0086329B">
            <w:pPr>
              <w:suppressAutoHyphens/>
              <w:rPr>
                <w:sz w:val="22"/>
              </w:rPr>
            </w:pPr>
            <w:r>
              <w:rPr>
                <w:sz w:val="22"/>
              </w:rPr>
              <w:t>Date of request for additional information:</w:t>
            </w:r>
          </w:p>
        </w:tc>
        <w:tc>
          <w:tcPr>
            <w:tcW w:w="3428" w:type="dxa"/>
          </w:tcPr>
          <w:p w:rsidR="0086329B" w:rsidRDefault="0086329B">
            <w:pPr>
              <w:suppressAutoHyphens/>
              <w:rPr>
                <w:b/>
                <w:sz w:val="22"/>
              </w:rPr>
            </w:pPr>
            <w:r>
              <w:rPr>
                <w:sz w:val="22"/>
              </w:rPr>
              <w:t>Grounds for non acceptance/ negative opinion:</w:t>
            </w:r>
            <w:r>
              <w:rPr>
                <w:b/>
                <w:sz w:val="22"/>
              </w:rPr>
              <w:tab/>
            </w:r>
            <w:r>
              <w:rPr>
                <w:b/>
                <w:sz w:val="22"/>
              </w:rPr>
              <w:tab/>
            </w:r>
            <w:r>
              <w:rPr>
                <w:sz w:val="22"/>
              </w:rPr>
              <w:sym w:font="ZapfDingbats" w:char="F06F"/>
            </w:r>
          </w:p>
          <w:p w:rsidR="0086329B" w:rsidRDefault="0086329B">
            <w:pPr>
              <w:suppressAutoHyphens/>
              <w:rPr>
                <w:sz w:val="22"/>
              </w:rPr>
            </w:pPr>
            <w:r>
              <w:rPr>
                <w:sz w:val="22"/>
              </w:rPr>
              <w:t>Give date:</w:t>
            </w:r>
          </w:p>
        </w:tc>
      </w:tr>
      <w:tr w:rsidR="0086329B">
        <w:tblPrEx>
          <w:tblCellMar>
            <w:top w:w="0" w:type="dxa"/>
            <w:bottom w:w="0" w:type="dxa"/>
          </w:tblCellMar>
        </w:tblPrEx>
        <w:trPr>
          <w:cantSplit/>
        </w:trPr>
        <w:tc>
          <w:tcPr>
            <w:tcW w:w="3567" w:type="dxa"/>
          </w:tcPr>
          <w:p w:rsidR="0086329B" w:rsidRDefault="0086329B">
            <w:pPr>
              <w:suppressAutoHyphens/>
              <w:rPr>
                <w:sz w:val="22"/>
              </w:rPr>
            </w:pPr>
            <w:r>
              <w:rPr>
                <w:sz w:val="22"/>
              </w:rPr>
              <w:t>Date of valid application:</w:t>
            </w:r>
          </w:p>
          <w:p w:rsidR="0086329B" w:rsidRDefault="0086329B">
            <w:pPr>
              <w:suppressAutoHyphens/>
              <w:rPr>
                <w:sz w:val="22"/>
              </w:rPr>
            </w:pPr>
          </w:p>
          <w:p w:rsidR="0086329B" w:rsidRDefault="0086329B">
            <w:pPr>
              <w:suppressAutoHyphens/>
              <w:rPr>
                <w:sz w:val="22"/>
              </w:rPr>
            </w:pPr>
            <w:r>
              <w:rPr>
                <w:sz w:val="22"/>
              </w:rPr>
              <w:t>Date of start of procedure:</w:t>
            </w:r>
          </w:p>
        </w:tc>
        <w:tc>
          <w:tcPr>
            <w:tcW w:w="3637" w:type="dxa"/>
          </w:tcPr>
          <w:p w:rsidR="0086329B" w:rsidRDefault="0086329B">
            <w:pPr>
              <w:suppressAutoHyphens/>
              <w:rPr>
                <w:sz w:val="22"/>
              </w:rPr>
            </w:pPr>
            <w:r>
              <w:rPr>
                <w:sz w:val="22"/>
              </w:rPr>
              <w:t>Date of receipt of additional / amended information:</w:t>
            </w:r>
          </w:p>
          <w:p w:rsidR="0086329B" w:rsidRDefault="0086329B">
            <w:pPr>
              <w:suppressAutoHyphens/>
              <w:rPr>
                <w:sz w:val="22"/>
              </w:rPr>
            </w:pPr>
          </w:p>
        </w:tc>
        <w:tc>
          <w:tcPr>
            <w:tcW w:w="3428" w:type="dxa"/>
          </w:tcPr>
          <w:p w:rsidR="0086329B" w:rsidRDefault="0086329B">
            <w:pPr>
              <w:suppressAutoHyphens/>
              <w:rPr>
                <w:b/>
                <w:sz w:val="22"/>
              </w:rPr>
            </w:pPr>
            <w:r>
              <w:rPr>
                <w:sz w:val="22"/>
              </w:rPr>
              <w:t>Authorisation/ positive opinion:</w:t>
            </w:r>
            <w:r>
              <w:rPr>
                <w:b/>
                <w:sz w:val="22"/>
              </w:rPr>
              <w:t xml:space="preserve"> </w:t>
            </w:r>
            <w:r>
              <w:rPr>
                <w:sz w:val="22"/>
              </w:rPr>
              <w:sym w:font="ZapfDingbats" w:char="F06F"/>
            </w:r>
          </w:p>
          <w:p w:rsidR="0086329B" w:rsidRDefault="0086329B">
            <w:pPr>
              <w:suppressAutoHyphens/>
              <w:rPr>
                <w:sz w:val="22"/>
              </w:rPr>
            </w:pPr>
            <w:r>
              <w:rPr>
                <w:sz w:val="22"/>
              </w:rPr>
              <w:t xml:space="preserve">Give date: </w:t>
            </w:r>
          </w:p>
        </w:tc>
      </w:tr>
      <w:tr w:rsidR="0086329B">
        <w:tblPrEx>
          <w:tblCellMar>
            <w:top w:w="0" w:type="dxa"/>
            <w:bottom w:w="0" w:type="dxa"/>
          </w:tblCellMar>
        </w:tblPrEx>
        <w:trPr>
          <w:cantSplit/>
        </w:trPr>
        <w:tc>
          <w:tcPr>
            <w:tcW w:w="7204" w:type="dxa"/>
            <w:gridSpan w:val="2"/>
          </w:tcPr>
          <w:p w:rsidR="0086329B" w:rsidRDefault="0086329B">
            <w:pPr>
              <w:suppressAutoHyphens/>
              <w:rPr>
                <w:sz w:val="22"/>
              </w:rPr>
            </w:pPr>
            <w:r>
              <w:rPr>
                <w:sz w:val="22"/>
              </w:rPr>
              <w:t xml:space="preserve">Competent authority registration number: </w:t>
            </w:r>
          </w:p>
          <w:p w:rsidR="0086329B" w:rsidRDefault="0086329B">
            <w:pPr>
              <w:suppressAutoHyphens/>
              <w:rPr>
                <w:sz w:val="22"/>
              </w:rPr>
            </w:pPr>
          </w:p>
        </w:tc>
        <w:tc>
          <w:tcPr>
            <w:tcW w:w="3428" w:type="dxa"/>
          </w:tcPr>
          <w:p w:rsidR="0086329B" w:rsidRDefault="0086329B">
            <w:pPr>
              <w:suppressAutoHyphens/>
              <w:rPr>
                <w:sz w:val="22"/>
              </w:rPr>
            </w:pPr>
            <w:r>
              <w:rPr>
                <w:sz w:val="22"/>
              </w:rPr>
              <w:t xml:space="preserve">Withdrawal of application </w:t>
            </w:r>
            <w:r>
              <w:rPr>
                <w:sz w:val="22"/>
              </w:rPr>
              <w:tab/>
            </w:r>
            <w:r>
              <w:rPr>
                <w:sz w:val="22"/>
              </w:rPr>
              <w:sym w:font="ZapfDingbats" w:char="F06F"/>
            </w:r>
          </w:p>
          <w:p w:rsidR="0086329B" w:rsidRDefault="0086329B">
            <w:pPr>
              <w:suppressAutoHyphens/>
              <w:rPr>
                <w:sz w:val="22"/>
              </w:rPr>
            </w:pPr>
            <w:r>
              <w:rPr>
                <w:sz w:val="22"/>
              </w:rPr>
              <w:t>Give date:</w:t>
            </w:r>
          </w:p>
        </w:tc>
      </w:tr>
    </w:tbl>
    <w:p w:rsidR="0086329B" w:rsidRDefault="0086329B">
      <w:pPr>
        <w:suppressAutoHyphens/>
        <w:rPr>
          <w:i/>
          <w:sz w:val="22"/>
        </w:rPr>
      </w:pPr>
    </w:p>
    <w:p w:rsidR="000F263D" w:rsidRDefault="000F263D">
      <w:pPr>
        <w:suppressAutoHyphens/>
        <w:rPr>
          <w:i/>
          <w:sz w:val="22"/>
        </w:rPr>
      </w:pPr>
    </w:p>
    <w:p w:rsidR="000F263D" w:rsidRDefault="000F263D">
      <w:pPr>
        <w:suppressAutoHyphens/>
        <w:rPr>
          <w:i/>
          <w:sz w:val="22"/>
        </w:rPr>
      </w:pPr>
    </w:p>
    <w:p w:rsidR="00CE6CF8" w:rsidRDefault="00CE6CF8">
      <w:pPr>
        <w:suppressAutoHyphens/>
        <w:rPr>
          <w:i/>
          <w:sz w:val="22"/>
        </w:rPr>
      </w:pPr>
    </w:p>
    <w:p w:rsidR="000F263D" w:rsidRDefault="000F263D">
      <w:pPr>
        <w:suppressAutoHyphens/>
        <w:rPr>
          <w:i/>
          <w:sz w:val="22"/>
        </w:rPr>
      </w:pPr>
    </w:p>
    <w:p w:rsidR="00C91068" w:rsidRDefault="00C91068">
      <w:pPr>
        <w:suppressAutoHyphens/>
        <w:rPr>
          <w:i/>
          <w:sz w:val="22"/>
        </w:rPr>
      </w:pPr>
    </w:p>
    <w:p w:rsidR="0086329B" w:rsidRDefault="0086329B">
      <w:pPr>
        <w:suppressAutoHyphens/>
        <w:rPr>
          <w:sz w:val="22"/>
        </w:rPr>
      </w:pPr>
      <w:r>
        <w:rPr>
          <w:i/>
          <w:sz w:val="22"/>
        </w:rPr>
        <w:lastRenderedPageBreak/>
        <w:t>To be filled in by the applicant:</w:t>
      </w:r>
    </w:p>
    <w:p w:rsidR="000F263D" w:rsidRDefault="000F263D">
      <w:pPr>
        <w:ind w:right="-1"/>
      </w:pPr>
    </w:p>
    <w:p w:rsidR="0086329B" w:rsidRDefault="0086329B">
      <w:pPr>
        <w:ind w:right="-1"/>
      </w:pPr>
      <w:r>
        <w:t>The questions in this form for the request for authorisation from the Competent Authority are also relevant for the opinion from an Ethics Committee (it represents module 1 of the form for applying to an ethics committee) and can be used as part of that application. Please indicate the relevant purpose in a box below.</w:t>
      </w:r>
    </w:p>
    <w:p w:rsidR="0086329B" w:rsidRDefault="0086329B">
      <w:pPr>
        <w:pStyle w:val="Logo"/>
        <w:spacing w:before="0"/>
        <w:rPr>
          <w:rFonts w:ascii="Times New Roman" w:hAnsi="Times New Roman"/>
          <w:noProof w:val="0"/>
        </w:rPr>
      </w:pPr>
    </w:p>
    <w:p w:rsidR="0086329B" w:rsidRDefault="0086329B">
      <w:pPr>
        <w:pStyle w:val="Heading5"/>
        <w:numPr>
          <w:ilvl w:val="0"/>
          <w:numId w:val="4"/>
        </w:numPr>
        <w:spacing w:before="120" w:after="120"/>
        <w:rPr>
          <w:b/>
          <w:i w:val="0"/>
          <w:sz w:val="22"/>
        </w:rPr>
      </w:pPr>
      <w:r>
        <w:rPr>
          <w:b/>
          <w:i w:val="0"/>
          <w:sz w:val="22"/>
        </w:rPr>
        <w:t>TRIAL IDENTIFICATION</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86329B">
        <w:tblPrEx>
          <w:tblCellMar>
            <w:top w:w="0" w:type="dxa"/>
            <w:bottom w:w="0" w:type="dxa"/>
          </w:tblCellMar>
        </w:tblPrEx>
        <w:trPr>
          <w:trHeight w:val="1920"/>
        </w:trPr>
        <w:tc>
          <w:tcPr>
            <w:tcW w:w="10560" w:type="dxa"/>
            <w:tcBorders>
              <w:bottom w:val="single" w:sz="4" w:space="0" w:color="auto"/>
            </w:tcBorders>
          </w:tcPr>
          <w:p w:rsidR="0086329B" w:rsidRDefault="0086329B">
            <w:pPr>
              <w:numPr>
                <w:ilvl w:val="1"/>
                <w:numId w:val="12"/>
              </w:numPr>
              <w:suppressAutoHyphens/>
              <w:ind w:right="-70"/>
              <w:rPr>
                <w:sz w:val="22"/>
              </w:rPr>
            </w:pPr>
            <w:r>
              <w:rPr>
                <w:sz w:val="22"/>
              </w:rPr>
              <w:tab/>
            </w:r>
            <w:smartTag w:uri="urn:schemas-microsoft-com:office:smarttags" w:element="place">
              <w:smartTag w:uri="urn:schemas-microsoft-com:office:smarttags" w:element="PlaceName">
                <w:r>
                  <w:rPr>
                    <w:sz w:val="22"/>
                  </w:rPr>
                  <w:t>Member</w:t>
                </w:r>
              </w:smartTag>
              <w:r>
                <w:rPr>
                  <w:sz w:val="22"/>
                </w:rPr>
                <w:t xml:space="preserve"> </w:t>
              </w:r>
              <w:smartTag w:uri="urn:schemas-microsoft-com:office:smarttags" w:element="PlaceType">
                <w:r>
                  <w:rPr>
                    <w:sz w:val="22"/>
                  </w:rPr>
                  <w:t>State</w:t>
                </w:r>
              </w:smartTag>
            </w:smartTag>
            <w:r>
              <w:rPr>
                <w:sz w:val="22"/>
              </w:rPr>
              <w:t xml:space="preserve"> in which the submission is being made:</w:t>
            </w:r>
          </w:p>
          <w:p w:rsidR="0086329B" w:rsidRDefault="0086329B">
            <w:pPr>
              <w:numPr>
                <w:ilvl w:val="1"/>
                <w:numId w:val="12"/>
              </w:numPr>
              <w:suppressAutoHyphens/>
              <w:ind w:right="-70"/>
              <w:rPr>
                <w:sz w:val="22"/>
              </w:rPr>
            </w:pPr>
            <w:r>
              <w:rPr>
                <w:sz w:val="22"/>
              </w:rPr>
              <w:t xml:space="preserve"> </w:t>
            </w:r>
            <w:r>
              <w:rPr>
                <w:sz w:val="22"/>
              </w:rPr>
              <w:tab/>
              <w:t>EudraCT number</w:t>
            </w:r>
          </w:p>
          <w:p w:rsidR="0086329B" w:rsidRDefault="0086329B">
            <w:pPr>
              <w:numPr>
                <w:ilvl w:val="1"/>
                <w:numId w:val="12"/>
              </w:numPr>
              <w:suppressAutoHyphens/>
              <w:rPr>
                <w:sz w:val="22"/>
              </w:rPr>
            </w:pPr>
            <w:r>
              <w:rPr>
                <w:sz w:val="22"/>
              </w:rPr>
              <w:tab/>
              <w:t>Full title of the trial:</w:t>
            </w:r>
          </w:p>
          <w:p w:rsidR="0086329B" w:rsidRDefault="0086329B">
            <w:pPr>
              <w:numPr>
                <w:ilvl w:val="2"/>
                <w:numId w:val="12"/>
              </w:numPr>
              <w:suppressAutoHyphens/>
              <w:rPr>
                <w:sz w:val="22"/>
              </w:rPr>
            </w:pPr>
            <w:r>
              <w:rPr>
                <w:sz w:val="22"/>
              </w:rPr>
              <w:tab/>
              <w:t xml:space="preserve">Title of the trial for lay people, in easily understood, </w:t>
            </w:r>
            <w:r>
              <w:rPr>
                <w:sz w:val="20"/>
              </w:rPr>
              <w:t>i.e. non-technical,</w:t>
            </w:r>
            <w:r>
              <w:rPr>
                <w:sz w:val="22"/>
              </w:rPr>
              <w:t xml:space="preserve"> language: </w:t>
            </w:r>
          </w:p>
          <w:p w:rsidR="0086329B" w:rsidRDefault="0086329B">
            <w:pPr>
              <w:numPr>
                <w:ilvl w:val="2"/>
                <w:numId w:val="12"/>
              </w:numPr>
              <w:suppressAutoHyphens/>
              <w:rPr>
                <w:sz w:val="22"/>
              </w:rPr>
            </w:pPr>
            <w:r>
              <w:rPr>
                <w:sz w:val="22"/>
              </w:rPr>
              <w:tab/>
              <w:t>Name or abbreviated title of the trial where available:</w:t>
            </w:r>
          </w:p>
          <w:p w:rsidR="0086329B" w:rsidRDefault="0086329B">
            <w:pPr>
              <w:numPr>
                <w:ilvl w:val="1"/>
                <w:numId w:val="12"/>
              </w:numPr>
              <w:suppressAutoHyphens/>
              <w:rPr>
                <w:rFonts w:ascii="Times" w:hAnsi="Times"/>
                <w:sz w:val="22"/>
              </w:rPr>
            </w:pPr>
            <w:r>
              <w:rPr>
                <w:rFonts w:ascii="Times" w:hAnsi="Times"/>
                <w:sz w:val="22"/>
              </w:rPr>
              <w:tab/>
              <w:t>Sponsor’s protocol code number, version, and date</w:t>
            </w:r>
            <w:r>
              <w:rPr>
                <w:rStyle w:val="FootnoteReference"/>
                <w:rFonts w:ascii="Times" w:hAnsi="Times"/>
                <w:sz w:val="22"/>
              </w:rPr>
              <w:footnoteReference w:id="1"/>
            </w:r>
            <w:r>
              <w:rPr>
                <w:rFonts w:ascii="Times" w:hAnsi="Times"/>
                <w:sz w:val="22"/>
              </w:rPr>
              <w:t>:</w:t>
            </w:r>
          </w:p>
          <w:p w:rsidR="0086329B" w:rsidRDefault="0086329B">
            <w:pPr>
              <w:numPr>
                <w:ilvl w:val="1"/>
                <w:numId w:val="12"/>
              </w:numPr>
              <w:suppressAutoHyphens/>
              <w:rPr>
                <w:sz w:val="22"/>
              </w:rPr>
            </w:pPr>
            <w:r>
              <w:rPr>
                <w:sz w:val="22"/>
              </w:rPr>
              <w:t xml:space="preserve">      Additional international study identifiers (e.g. WHO, ISRCTN</w:t>
            </w:r>
            <w:r>
              <w:rPr>
                <w:rStyle w:val="FootnoteReference"/>
                <w:sz w:val="22"/>
              </w:rPr>
              <w:footnoteReference w:id="2"/>
            </w:r>
            <w:r>
              <w:rPr>
                <w:sz w:val="22"/>
              </w:rPr>
              <w:t xml:space="preserve"> , US NCT Number</w:t>
            </w:r>
            <w:r>
              <w:rPr>
                <w:rStyle w:val="FootnoteReference"/>
                <w:sz w:val="22"/>
              </w:rPr>
              <w:footnoteReference w:id="3"/>
            </w:r>
            <w:r>
              <w:rPr>
                <w:sz w:val="22"/>
              </w:rPr>
              <w:t xml:space="preserve">) </w:t>
            </w:r>
            <w:r>
              <w:rPr>
                <w:sz w:val="20"/>
              </w:rPr>
              <w:t>if available</w:t>
            </w:r>
          </w:p>
          <w:p w:rsidR="0086329B" w:rsidRDefault="0086329B">
            <w:pPr>
              <w:numPr>
                <w:ilvl w:val="1"/>
                <w:numId w:val="12"/>
              </w:numPr>
              <w:suppressAutoHyphens/>
              <w:rPr>
                <w:sz w:val="22"/>
              </w:rPr>
            </w:pPr>
            <w:r>
              <w:rPr>
                <w:sz w:val="22"/>
              </w:rPr>
              <w:t xml:space="preserve">      Is this a resubmission?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r>
              <w:rPr>
                <w:sz w:val="22"/>
              </w:rPr>
              <w:t xml:space="preserve">   </w:t>
            </w:r>
          </w:p>
          <w:p w:rsidR="0086329B" w:rsidRDefault="0086329B">
            <w:pPr>
              <w:suppressAutoHyphens/>
              <w:rPr>
                <w:sz w:val="22"/>
              </w:rPr>
            </w:pPr>
            <w:r>
              <w:rPr>
                <w:sz w:val="22"/>
              </w:rPr>
              <w:tab/>
              <w:t>If yes, indicate the resubmission letter</w:t>
            </w:r>
            <w:r>
              <w:rPr>
                <w:rStyle w:val="FootnoteReference"/>
                <w:sz w:val="22"/>
              </w:rPr>
              <w:footnoteReference w:id="4"/>
            </w:r>
            <w:r>
              <w:rPr>
                <w:sz w:val="22"/>
              </w:rPr>
              <w:t xml:space="preserve">       </w:t>
            </w:r>
          </w:p>
          <w:p w:rsidR="0086329B" w:rsidRDefault="0086329B">
            <w:pPr>
              <w:numPr>
                <w:ilvl w:val="1"/>
                <w:numId w:val="12"/>
              </w:numPr>
              <w:suppressAutoHyphens/>
              <w:rPr>
                <w:sz w:val="22"/>
              </w:rPr>
            </w:pPr>
            <w:r>
              <w:rPr>
                <w:sz w:val="22"/>
              </w:rPr>
              <w:t xml:space="preserve">      Is the trial part of a Paediatric Investigation Plan?                                             </w:t>
            </w:r>
            <w:r>
              <w:rPr>
                <w:sz w:val="22"/>
              </w:rPr>
              <w:tab/>
            </w:r>
            <w:r>
              <w:rPr>
                <w:sz w:val="22"/>
              </w:rPr>
              <w:tab/>
              <w:t xml:space="preserve">yes </w:t>
            </w:r>
            <w:r>
              <w:rPr>
                <w:sz w:val="22"/>
              </w:rPr>
              <w:sym w:font="ZapfDingbats" w:char="F06F"/>
            </w:r>
            <w:r>
              <w:rPr>
                <w:sz w:val="22"/>
              </w:rPr>
              <w:t xml:space="preserve">   no </w:t>
            </w:r>
            <w:r>
              <w:rPr>
                <w:sz w:val="22"/>
              </w:rPr>
              <w:sym w:font="ZapfDingbats" w:char="F06F"/>
            </w:r>
            <w:r>
              <w:rPr>
                <w:sz w:val="22"/>
              </w:rPr>
              <w:t xml:space="preserve">  </w:t>
            </w:r>
          </w:p>
          <w:p w:rsidR="0086329B" w:rsidRDefault="0086329B">
            <w:pPr>
              <w:numPr>
                <w:ilvl w:val="1"/>
                <w:numId w:val="12"/>
              </w:numPr>
              <w:suppressAutoHyphens/>
              <w:rPr>
                <w:sz w:val="22"/>
              </w:rPr>
            </w:pPr>
            <w:r>
              <w:rPr>
                <w:sz w:val="22"/>
              </w:rPr>
              <w:t xml:space="preserve">       EMEA Decision number of Paediatric Investigation Plan</w:t>
            </w:r>
          </w:p>
          <w:p w:rsidR="0086329B" w:rsidRDefault="0086329B">
            <w:pPr>
              <w:suppressAutoHyphens/>
              <w:rPr>
                <w:sz w:val="22"/>
              </w:rPr>
            </w:pPr>
          </w:p>
        </w:tc>
      </w:tr>
    </w:tbl>
    <w:p w:rsidR="0086329B" w:rsidRDefault="0086329B">
      <w:pPr>
        <w:spacing w:before="120" w:after="120"/>
        <w:rPr>
          <w:b/>
          <w:sz w:val="22"/>
        </w:rPr>
      </w:pPr>
    </w:p>
    <w:p w:rsidR="0086329B" w:rsidRDefault="0086329B">
      <w:pPr>
        <w:spacing w:before="120" w:after="120"/>
        <w:rPr>
          <w:b/>
          <w:sz w:val="22"/>
        </w:rPr>
      </w:pPr>
      <w:r>
        <w:rPr>
          <w:b/>
          <w:sz w:val="22"/>
        </w:rPr>
        <w:br w:type="page"/>
      </w:r>
    </w:p>
    <w:p w:rsidR="0086329B" w:rsidRDefault="0086329B">
      <w:pPr>
        <w:numPr>
          <w:ilvl w:val="0"/>
          <w:numId w:val="12"/>
        </w:numPr>
        <w:spacing w:before="120" w:after="120"/>
        <w:ind w:left="357" w:hanging="357"/>
        <w:rPr>
          <w:b/>
          <w:sz w:val="22"/>
        </w:rPr>
      </w:pPr>
      <w:r>
        <w:rPr>
          <w:b/>
          <w:sz w:val="22"/>
        </w:rPr>
        <w:t>IDENTIFICATION OF THE SPONSOR RESPONSIBLE FOR THE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86329B">
        <w:tblPrEx>
          <w:tblCellMar>
            <w:top w:w="0" w:type="dxa"/>
            <w:bottom w:w="0" w:type="dxa"/>
          </w:tblCellMar>
        </w:tblPrEx>
        <w:trPr>
          <w:trHeight w:val="294"/>
        </w:trPr>
        <w:tc>
          <w:tcPr>
            <w:tcW w:w="10560" w:type="dxa"/>
          </w:tcPr>
          <w:p w:rsidR="0086329B" w:rsidRDefault="0086329B">
            <w:pPr>
              <w:numPr>
                <w:ilvl w:val="1"/>
                <w:numId w:val="12"/>
              </w:numPr>
              <w:suppressAutoHyphens/>
              <w:rPr>
                <w:b/>
                <w:sz w:val="22"/>
              </w:rPr>
            </w:pPr>
            <w:r>
              <w:rPr>
                <w:b/>
                <w:sz w:val="22"/>
              </w:rPr>
              <w:tab/>
              <w:t xml:space="preserve">SPONSOR  </w:t>
            </w:r>
          </w:p>
        </w:tc>
      </w:tr>
      <w:tr w:rsidR="0086329B">
        <w:tblPrEx>
          <w:tblCellMar>
            <w:top w:w="0" w:type="dxa"/>
            <w:bottom w:w="0" w:type="dxa"/>
          </w:tblCellMar>
        </w:tblPrEx>
        <w:trPr>
          <w:trHeight w:val="1150"/>
        </w:trPr>
        <w:tc>
          <w:tcPr>
            <w:tcW w:w="10560" w:type="dxa"/>
            <w:tcBorders>
              <w:bottom w:val="single" w:sz="4" w:space="0" w:color="auto"/>
            </w:tcBorders>
          </w:tcPr>
          <w:p w:rsidR="0086329B" w:rsidRDefault="0086329B">
            <w:pPr>
              <w:numPr>
                <w:ilvl w:val="2"/>
                <w:numId w:val="12"/>
              </w:numPr>
              <w:suppressAutoHyphens/>
              <w:rPr>
                <w:sz w:val="22"/>
              </w:rPr>
            </w:pPr>
            <w:r>
              <w:rPr>
                <w:sz w:val="22"/>
              </w:rPr>
              <w:t>Name of organisation:</w:t>
            </w:r>
          </w:p>
          <w:p w:rsidR="0086329B" w:rsidRDefault="0086329B">
            <w:pPr>
              <w:numPr>
                <w:ilvl w:val="2"/>
                <w:numId w:val="12"/>
              </w:numPr>
              <w:suppressAutoHyphens/>
              <w:rPr>
                <w:sz w:val="22"/>
              </w:rPr>
            </w:pPr>
            <w:r>
              <w:rPr>
                <w:sz w:val="22"/>
              </w:rPr>
              <w:t>Name of the person to contact:</w:t>
            </w:r>
          </w:p>
          <w:p w:rsidR="0086329B" w:rsidRDefault="0086329B">
            <w:pPr>
              <w:numPr>
                <w:ilvl w:val="3"/>
                <w:numId w:val="12"/>
              </w:numPr>
              <w:suppressAutoHyphens/>
              <w:rPr>
                <w:sz w:val="22"/>
              </w:rPr>
            </w:pPr>
            <w:r>
              <w:rPr>
                <w:sz w:val="22"/>
              </w:rPr>
              <w:tab/>
              <w:t>Given name</w:t>
            </w:r>
          </w:p>
          <w:p w:rsidR="0086329B" w:rsidRDefault="0086329B">
            <w:pPr>
              <w:numPr>
                <w:ilvl w:val="3"/>
                <w:numId w:val="12"/>
              </w:numPr>
              <w:suppressAutoHyphens/>
              <w:rPr>
                <w:sz w:val="22"/>
              </w:rPr>
            </w:pPr>
            <w:r>
              <w:rPr>
                <w:sz w:val="22"/>
              </w:rPr>
              <w:tab/>
              <w:t>Middle name</w:t>
            </w:r>
          </w:p>
          <w:p w:rsidR="0086329B" w:rsidRDefault="0086329B">
            <w:pPr>
              <w:numPr>
                <w:ilvl w:val="3"/>
                <w:numId w:val="12"/>
              </w:numPr>
              <w:suppressAutoHyphens/>
              <w:rPr>
                <w:sz w:val="22"/>
              </w:rPr>
            </w:pPr>
            <w:r>
              <w:rPr>
                <w:sz w:val="22"/>
              </w:rPr>
              <w:tab/>
              <w:t>Family name</w:t>
            </w:r>
          </w:p>
          <w:p w:rsidR="0086329B" w:rsidRDefault="0086329B">
            <w:pPr>
              <w:numPr>
                <w:ilvl w:val="2"/>
                <w:numId w:val="12"/>
              </w:numPr>
              <w:suppressAutoHyphens/>
              <w:rPr>
                <w:sz w:val="22"/>
              </w:rPr>
            </w:pPr>
            <w:r>
              <w:rPr>
                <w:sz w:val="22"/>
              </w:rPr>
              <w:t>Address:</w:t>
            </w:r>
          </w:p>
          <w:p w:rsidR="0086329B" w:rsidRDefault="0086329B">
            <w:pPr>
              <w:numPr>
                <w:ilvl w:val="3"/>
                <w:numId w:val="12"/>
              </w:numPr>
              <w:suppressAutoHyphens/>
              <w:rPr>
                <w:sz w:val="22"/>
              </w:rPr>
            </w:pPr>
            <w:r>
              <w:rPr>
                <w:sz w:val="22"/>
              </w:rPr>
              <w:tab/>
              <w:t>Street address</w:t>
            </w:r>
          </w:p>
          <w:p w:rsidR="0086329B" w:rsidRDefault="0086329B">
            <w:pPr>
              <w:numPr>
                <w:ilvl w:val="3"/>
                <w:numId w:val="12"/>
              </w:numPr>
              <w:suppressAutoHyphens/>
              <w:rPr>
                <w:sz w:val="22"/>
              </w:rPr>
            </w:pPr>
            <w:r>
              <w:rPr>
                <w:sz w:val="22"/>
              </w:rPr>
              <w:tab/>
              <w:t>Town/city</w:t>
            </w:r>
          </w:p>
          <w:p w:rsidR="0086329B" w:rsidRDefault="0086329B">
            <w:pPr>
              <w:numPr>
                <w:ilvl w:val="3"/>
                <w:numId w:val="12"/>
              </w:numPr>
              <w:suppressAutoHyphens/>
              <w:rPr>
                <w:sz w:val="22"/>
              </w:rPr>
            </w:pPr>
            <w:r>
              <w:rPr>
                <w:sz w:val="22"/>
              </w:rPr>
              <w:tab/>
              <w:t>Post code</w:t>
            </w:r>
          </w:p>
          <w:p w:rsidR="0086329B" w:rsidRDefault="0086329B">
            <w:pPr>
              <w:numPr>
                <w:ilvl w:val="3"/>
                <w:numId w:val="12"/>
              </w:numPr>
              <w:suppressAutoHyphens/>
              <w:rPr>
                <w:sz w:val="22"/>
              </w:rPr>
            </w:pPr>
            <w:r>
              <w:rPr>
                <w:sz w:val="22"/>
              </w:rPr>
              <w:tab/>
              <w:t>Country</w:t>
            </w:r>
          </w:p>
          <w:p w:rsidR="0086329B" w:rsidRDefault="0086329B">
            <w:pPr>
              <w:numPr>
                <w:ilvl w:val="2"/>
                <w:numId w:val="12"/>
              </w:numPr>
              <w:suppressAutoHyphens/>
              <w:rPr>
                <w:sz w:val="22"/>
              </w:rPr>
            </w:pPr>
            <w:r>
              <w:rPr>
                <w:sz w:val="22"/>
              </w:rPr>
              <w:t>Telephone number:</w:t>
            </w:r>
          </w:p>
          <w:p w:rsidR="0086329B" w:rsidRDefault="0086329B">
            <w:pPr>
              <w:numPr>
                <w:ilvl w:val="2"/>
                <w:numId w:val="12"/>
              </w:numPr>
              <w:suppressAutoHyphens/>
              <w:rPr>
                <w:sz w:val="22"/>
              </w:rPr>
            </w:pPr>
            <w:r>
              <w:rPr>
                <w:sz w:val="22"/>
              </w:rPr>
              <w:t>Fax number:</w:t>
            </w:r>
          </w:p>
          <w:p w:rsidR="0086329B" w:rsidRDefault="0086329B">
            <w:pPr>
              <w:numPr>
                <w:ilvl w:val="2"/>
                <w:numId w:val="12"/>
              </w:numPr>
              <w:suppressAutoHyphens/>
              <w:rPr>
                <w:sz w:val="22"/>
              </w:rPr>
            </w:pPr>
            <w:r>
              <w:rPr>
                <w:sz w:val="22"/>
              </w:rPr>
              <w:t>E-mail:</w:t>
            </w:r>
          </w:p>
          <w:p w:rsidR="0086329B" w:rsidRDefault="0086329B">
            <w:pPr>
              <w:suppressAutoHyphens/>
              <w:rPr>
                <w:b/>
                <w:sz w:val="22"/>
              </w:rPr>
            </w:pPr>
          </w:p>
        </w:tc>
      </w:tr>
      <w:tr w:rsidR="0086329B">
        <w:tblPrEx>
          <w:tblCellMar>
            <w:top w:w="0" w:type="dxa"/>
            <w:bottom w:w="0" w:type="dxa"/>
          </w:tblCellMar>
        </w:tblPrEx>
        <w:trPr>
          <w:trHeight w:val="70"/>
        </w:trPr>
        <w:tc>
          <w:tcPr>
            <w:tcW w:w="10560" w:type="dxa"/>
          </w:tcPr>
          <w:p w:rsidR="0086329B" w:rsidRDefault="0086329B">
            <w:pPr>
              <w:numPr>
                <w:ilvl w:val="1"/>
                <w:numId w:val="12"/>
              </w:numPr>
              <w:suppressAutoHyphens/>
              <w:rPr>
                <w:b/>
                <w:sz w:val="22"/>
              </w:rPr>
            </w:pPr>
            <w:r>
              <w:rPr>
                <w:b/>
                <w:sz w:val="22"/>
              </w:rPr>
              <w:tab/>
              <w:t>LEGAL REPRESENTATIVE</w:t>
            </w:r>
            <w:r>
              <w:rPr>
                <w:rStyle w:val="FootnoteReference"/>
                <w:b/>
                <w:sz w:val="22"/>
              </w:rPr>
              <w:footnoteReference w:id="5"/>
            </w:r>
            <w:r>
              <w:rPr>
                <w:b/>
                <w:sz w:val="22"/>
              </w:rPr>
              <w:t xml:space="preserve"> OF THE SPONSOR IN THE COMMUNITY FOR THE PURPOSE OF </w:t>
            </w:r>
            <w:r>
              <w:rPr>
                <w:b/>
                <w:sz w:val="22"/>
              </w:rPr>
              <w:tab/>
              <w:t xml:space="preserve">THIS TRIAL </w:t>
            </w:r>
            <w:r>
              <w:rPr>
                <w:sz w:val="22"/>
              </w:rPr>
              <w:t>(if different from the sponsor)</w:t>
            </w:r>
          </w:p>
        </w:tc>
      </w:tr>
      <w:tr w:rsidR="0086329B">
        <w:tblPrEx>
          <w:tblCellMar>
            <w:top w:w="0" w:type="dxa"/>
            <w:bottom w:w="0" w:type="dxa"/>
          </w:tblCellMar>
        </w:tblPrEx>
        <w:tc>
          <w:tcPr>
            <w:tcW w:w="10560" w:type="dxa"/>
          </w:tcPr>
          <w:p w:rsidR="0086329B" w:rsidRDefault="0086329B">
            <w:pPr>
              <w:numPr>
                <w:ilvl w:val="2"/>
                <w:numId w:val="12"/>
              </w:numPr>
              <w:suppressAutoHyphens/>
              <w:rPr>
                <w:sz w:val="22"/>
              </w:rPr>
            </w:pPr>
            <w:r>
              <w:rPr>
                <w:sz w:val="22"/>
              </w:rPr>
              <w:t xml:space="preserve">Name of organisation: </w:t>
            </w:r>
          </w:p>
          <w:p w:rsidR="0086329B" w:rsidRDefault="0086329B">
            <w:pPr>
              <w:numPr>
                <w:ilvl w:val="2"/>
                <w:numId w:val="12"/>
              </w:numPr>
              <w:suppressAutoHyphens/>
              <w:rPr>
                <w:sz w:val="22"/>
              </w:rPr>
            </w:pPr>
            <w:r>
              <w:rPr>
                <w:sz w:val="22"/>
              </w:rPr>
              <w:t xml:space="preserve">Name of the person to contact: </w:t>
            </w:r>
          </w:p>
          <w:p w:rsidR="0086329B" w:rsidRDefault="0086329B">
            <w:pPr>
              <w:numPr>
                <w:ilvl w:val="3"/>
                <w:numId w:val="12"/>
              </w:numPr>
              <w:suppressAutoHyphens/>
              <w:rPr>
                <w:sz w:val="22"/>
              </w:rPr>
            </w:pPr>
            <w:r>
              <w:rPr>
                <w:sz w:val="22"/>
              </w:rPr>
              <w:tab/>
              <w:t>Given name</w:t>
            </w:r>
          </w:p>
          <w:p w:rsidR="0086329B" w:rsidRDefault="0086329B">
            <w:pPr>
              <w:numPr>
                <w:ilvl w:val="3"/>
                <w:numId w:val="12"/>
              </w:numPr>
              <w:suppressAutoHyphens/>
              <w:rPr>
                <w:sz w:val="22"/>
              </w:rPr>
            </w:pPr>
            <w:r>
              <w:rPr>
                <w:sz w:val="22"/>
              </w:rPr>
              <w:tab/>
              <w:t>Middle name</w:t>
            </w:r>
          </w:p>
          <w:p w:rsidR="0086329B" w:rsidRDefault="0086329B">
            <w:pPr>
              <w:numPr>
                <w:ilvl w:val="3"/>
                <w:numId w:val="12"/>
              </w:numPr>
              <w:suppressAutoHyphens/>
              <w:rPr>
                <w:sz w:val="22"/>
              </w:rPr>
            </w:pPr>
            <w:r>
              <w:rPr>
                <w:sz w:val="22"/>
              </w:rPr>
              <w:tab/>
              <w:t>Family name</w:t>
            </w:r>
          </w:p>
          <w:p w:rsidR="0086329B" w:rsidRDefault="0086329B">
            <w:pPr>
              <w:numPr>
                <w:ilvl w:val="2"/>
                <w:numId w:val="12"/>
              </w:numPr>
              <w:suppressAutoHyphens/>
              <w:rPr>
                <w:sz w:val="22"/>
              </w:rPr>
            </w:pPr>
            <w:r>
              <w:rPr>
                <w:sz w:val="22"/>
              </w:rPr>
              <w:t>Address:</w:t>
            </w:r>
          </w:p>
          <w:p w:rsidR="0086329B" w:rsidRDefault="0086329B">
            <w:pPr>
              <w:numPr>
                <w:ilvl w:val="3"/>
                <w:numId w:val="12"/>
              </w:numPr>
              <w:suppressAutoHyphens/>
              <w:rPr>
                <w:sz w:val="22"/>
              </w:rPr>
            </w:pPr>
            <w:r>
              <w:rPr>
                <w:sz w:val="22"/>
              </w:rPr>
              <w:tab/>
              <w:t>Street address</w:t>
            </w:r>
          </w:p>
          <w:p w:rsidR="0086329B" w:rsidRDefault="0086329B">
            <w:pPr>
              <w:numPr>
                <w:ilvl w:val="3"/>
                <w:numId w:val="12"/>
              </w:numPr>
              <w:suppressAutoHyphens/>
              <w:rPr>
                <w:sz w:val="22"/>
              </w:rPr>
            </w:pPr>
            <w:r>
              <w:rPr>
                <w:sz w:val="22"/>
              </w:rPr>
              <w:tab/>
              <w:t>Town/city</w:t>
            </w:r>
          </w:p>
          <w:p w:rsidR="0086329B" w:rsidRDefault="0086329B">
            <w:pPr>
              <w:numPr>
                <w:ilvl w:val="3"/>
                <w:numId w:val="12"/>
              </w:numPr>
              <w:suppressAutoHyphens/>
              <w:rPr>
                <w:sz w:val="22"/>
              </w:rPr>
            </w:pPr>
            <w:r>
              <w:rPr>
                <w:sz w:val="22"/>
              </w:rPr>
              <w:tab/>
              <w:t>Post code</w:t>
            </w:r>
          </w:p>
          <w:p w:rsidR="0086329B" w:rsidRDefault="0086329B">
            <w:pPr>
              <w:numPr>
                <w:ilvl w:val="3"/>
                <w:numId w:val="12"/>
              </w:numPr>
              <w:suppressAutoHyphens/>
              <w:rPr>
                <w:sz w:val="22"/>
              </w:rPr>
            </w:pPr>
            <w:r>
              <w:rPr>
                <w:sz w:val="22"/>
              </w:rPr>
              <w:tab/>
              <w:t>Country</w:t>
            </w:r>
          </w:p>
          <w:p w:rsidR="0086329B" w:rsidRDefault="0086329B">
            <w:pPr>
              <w:numPr>
                <w:ilvl w:val="2"/>
                <w:numId w:val="12"/>
              </w:numPr>
              <w:suppressAutoHyphens/>
              <w:rPr>
                <w:sz w:val="22"/>
              </w:rPr>
            </w:pPr>
            <w:r>
              <w:rPr>
                <w:sz w:val="22"/>
              </w:rPr>
              <w:t>Telephone number:</w:t>
            </w:r>
          </w:p>
          <w:p w:rsidR="0086329B" w:rsidRDefault="0086329B">
            <w:pPr>
              <w:numPr>
                <w:ilvl w:val="2"/>
                <w:numId w:val="12"/>
              </w:numPr>
              <w:suppressAutoHyphens/>
              <w:rPr>
                <w:sz w:val="22"/>
              </w:rPr>
            </w:pPr>
            <w:r>
              <w:rPr>
                <w:sz w:val="22"/>
              </w:rPr>
              <w:t>Fax number:</w:t>
            </w:r>
          </w:p>
          <w:p w:rsidR="0086329B" w:rsidRDefault="0086329B">
            <w:pPr>
              <w:numPr>
                <w:ilvl w:val="2"/>
                <w:numId w:val="12"/>
              </w:numPr>
              <w:suppressAutoHyphens/>
              <w:rPr>
                <w:sz w:val="22"/>
              </w:rPr>
            </w:pPr>
            <w:r>
              <w:rPr>
                <w:sz w:val="22"/>
              </w:rPr>
              <w:t>E-mail:</w:t>
            </w:r>
          </w:p>
          <w:p w:rsidR="0086329B" w:rsidRDefault="0086329B">
            <w:pPr>
              <w:suppressAutoHyphens/>
              <w:rPr>
                <w:b/>
                <w:sz w:val="22"/>
              </w:rPr>
            </w:pPr>
          </w:p>
        </w:tc>
      </w:tr>
    </w:tbl>
    <w:p w:rsidR="0086329B" w:rsidRDefault="0086329B">
      <w:pPr>
        <w:suppressAutoHyphens/>
        <w:rPr>
          <w:i/>
          <w:sz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86329B">
        <w:trPr>
          <w:trHeight w:val="270"/>
        </w:trPr>
        <w:tc>
          <w:tcPr>
            <w:tcW w:w="10598" w:type="dxa"/>
          </w:tcPr>
          <w:p w:rsidR="0086329B" w:rsidRDefault="0086329B">
            <w:pPr>
              <w:numPr>
                <w:ilvl w:val="1"/>
                <w:numId w:val="12"/>
              </w:numPr>
              <w:suppressAutoHyphens/>
              <w:rPr>
                <w:b/>
                <w:sz w:val="22"/>
              </w:rPr>
            </w:pPr>
            <w:r>
              <w:rPr>
                <w:b/>
                <w:sz w:val="22"/>
              </w:rPr>
              <w:tab/>
              <w:t>STATUS OF THE SPONSOR:</w:t>
            </w:r>
            <w:r>
              <w:rPr>
                <w:sz w:val="22"/>
              </w:rPr>
              <w:t xml:space="preserve"> </w:t>
            </w:r>
          </w:p>
        </w:tc>
      </w:tr>
      <w:tr w:rsidR="0086329B">
        <w:trPr>
          <w:trHeight w:val="480"/>
        </w:trPr>
        <w:tc>
          <w:tcPr>
            <w:tcW w:w="10598" w:type="dxa"/>
          </w:tcPr>
          <w:p w:rsidR="0086329B" w:rsidRDefault="0086329B">
            <w:pPr>
              <w:numPr>
                <w:ilvl w:val="2"/>
                <w:numId w:val="12"/>
              </w:numPr>
              <w:suppressAutoHyphens/>
              <w:rPr>
                <w:sz w:val="22"/>
              </w:rPr>
            </w:pPr>
            <w:r>
              <w:rPr>
                <w:sz w:val="22"/>
              </w:rPr>
              <w:t xml:space="preserve">Commercial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sym w:font="ZapfDingbats" w:char="F06F"/>
            </w:r>
          </w:p>
          <w:p w:rsidR="0086329B" w:rsidRDefault="0086329B">
            <w:pPr>
              <w:numPr>
                <w:ilvl w:val="2"/>
                <w:numId w:val="12"/>
              </w:numPr>
              <w:suppressAutoHyphens/>
              <w:rPr>
                <w:sz w:val="22"/>
              </w:rPr>
            </w:pPr>
            <w:r>
              <w:rPr>
                <w:sz w:val="22"/>
              </w:rPr>
              <w:t xml:space="preserve">Non commercial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sym w:font="ZapfDingbats" w:char="F06F"/>
            </w:r>
          </w:p>
          <w:p w:rsidR="0086329B" w:rsidRDefault="0086329B">
            <w:pPr>
              <w:suppressAutoHyphens/>
              <w:rPr>
                <w:sz w:val="22"/>
              </w:rPr>
            </w:pPr>
          </w:p>
        </w:tc>
      </w:tr>
      <w:tr w:rsidR="0086329B">
        <w:trPr>
          <w:trHeight w:val="294"/>
        </w:trPr>
        <w:tc>
          <w:tcPr>
            <w:tcW w:w="10598" w:type="dxa"/>
          </w:tcPr>
          <w:p w:rsidR="0086329B" w:rsidRDefault="0086329B">
            <w:pPr>
              <w:numPr>
                <w:ilvl w:val="1"/>
                <w:numId w:val="12"/>
              </w:numPr>
              <w:suppressAutoHyphens/>
              <w:rPr>
                <w:b/>
                <w:sz w:val="22"/>
              </w:rPr>
            </w:pPr>
            <w:r>
              <w:rPr>
                <w:b/>
                <w:sz w:val="22"/>
              </w:rPr>
              <w:tab/>
              <w:t>Source(s) of Monetary or Material Support for the clinical trial: (repeat as necessary)</w:t>
            </w:r>
          </w:p>
        </w:tc>
      </w:tr>
      <w:tr w:rsidR="0086329B">
        <w:tc>
          <w:tcPr>
            <w:tcW w:w="10598" w:type="dxa"/>
          </w:tcPr>
          <w:p w:rsidR="0086329B" w:rsidRDefault="0086329B">
            <w:pPr>
              <w:numPr>
                <w:ilvl w:val="2"/>
                <w:numId w:val="12"/>
              </w:numPr>
              <w:suppressAutoHyphens/>
              <w:rPr>
                <w:sz w:val="22"/>
              </w:rPr>
            </w:pPr>
            <w:r>
              <w:rPr>
                <w:sz w:val="22"/>
              </w:rPr>
              <w:t>Name of organisation:</w:t>
            </w:r>
          </w:p>
          <w:p w:rsidR="0086329B" w:rsidRDefault="0086329B">
            <w:pPr>
              <w:numPr>
                <w:ilvl w:val="2"/>
                <w:numId w:val="12"/>
              </w:numPr>
              <w:suppressAutoHyphens/>
              <w:rPr>
                <w:sz w:val="22"/>
              </w:rPr>
            </w:pPr>
            <w:r>
              <w:rPr>
                <w:sz w:val="22"/>
              </w:rPr>
              <w:t>Country:</w:t>
            </w:r>
          </w:p>
        </w:tc>
      </w:tr>
      <w:tr w:rsidR="0086329B">
        <w:trPr>
          <w:trHeight w:val="294"/>
        </w:trPr>
        <w:tc>
          <w:tcPr>
            <w:tcW w:w="10598" w:type="dxa"/>
          </w:tcPr>
          <w:p w:rsidR="0086329B" w:rsidRDefault="0086329B">
            <w:pPr>
              <w:numPr>
                <w:ilvl w:val="1"/>
                <w:numId w:val="12"/>
              </w:numPr>
              <w:suppressAutoHyphens/>
              <w:rPr>
                <w:b/>
                <w:sz w:val="22"/>
              </w:rPr>
            </w:pPr>
            <w:r>
              <w:rPr>
                <w:b/>
                <w:sz w:val="22"/>
              </w:rPr>
              <w:tab/>
              <w:t>Contact point</w:t>
            </w:r>
            <w:r>
              <w:rPr>
                <w:rStyle w:val="FootnoteReference"/>
                <w:b/>
                <w:sz w:val="22"/>
              </w:rPr>
              <w:footnoteReference w:id="6"/>
            </w:r>
            <w:r>
              <w:rPr>
                <w:b/>
                <w:sz w:val="22"/>
              </w:rPr>
              <w:t xml:space="preserve"> designated by the sponsor for further information on the trial</w:t>
            </w:r>
          </w:p>
        </w:tc>
      </w:tr>
      <w:tr w:rsidR="0086329B">
        <w:trPr>
          <w:trHeight w:val="1150"/>
        </w:trPr>
        <w:tc>
          <w:tcPr>
            <w:tcW w:w="10598" w:type="dxa"/>
          </w:tcPr>
          <w:p w:rsidR="0086329B" w:rsidRDefault="0086329B">
            <w:pPr>
              <w:numPr>
                <w:ilvl w:val="2"/>
                <w:numId w:val="12"/>
              </w:numPr>
              <w:suppressAutoHyphens/>
              <w:rPr>
                <w:sz w:val="22"/>
              </w:rPr>
            </w:pPr>
            <w:r>
              <w:rPr>
                <w:sz w:val="22"/>
              </w:rPr>
              <w:t>Name of organisation:</w:t>
            </w:r>
          </w:p>
          <w:p w:rsidR="0086329B" w:rsidRDefault="0086329B">
            <w:pPr>
              <w:numPr>
                <w:ilvl w:val="2"/>
                <w:numId w:val="12"/>
              </w:numPr>
              <w:suppressAutoHyphens/>
              <w:rPr>
                <w:sz w:val="22"/>
              </w:rPr>
            </w:pPr>
            <w:r>
              <w:rPr>
                <w:sz w:val="22"/>
              </w:rPr>
              <w:t>Functional name of contact point (e.g. “Clinical Trial Information Desk”):</w:t>
            </w:r>
          </w:p>
          <w:p w:rsidR="0086329B" w:rsidRDefault="0086329B">
            <w:pPr>
              <w:numPr>
                <w:ilvl w:val="2"/>
                <w:numId w:val="12"/>
              </w:numPr>
              <w:suppressAutoHyphens/>
              <w:rPr>
                <w:sz w:val="22"/>
              </w:rPr>
            </w:pPr>
            <w:r>
              <w:rPr>
                <w:sz w:val="22"/>
              </w:rPr>
              <w:t>Address:</w:t>
            </w:r>
          </w:p>
          <w:p w:rsidR="0086329B" w:rsidRDefault="0086329B">
            <w:pPr>
              <w:numPr>
                <w:ilvl w:val="3"/>
                <w:numId w:val="12"/>
              </w:numPr>
              <w:suppressAutoHyphens/>
              <w:rPr>
                <w:sz w:val="22"/>
              </w:rPr>
            </w:pPr>
            <w:r>
              <w:rPr>
                <w:sz w:val="22"/>
              </w:rPr>
              <w:tab/>
              <w:t>Street address</w:t>
            </w:r>
          </w:p>
          <w:p w:rsidR="0086329B" w:rsidRDefault="0086329B">
            <w:pPr>
              <w:numPr>
                <w:ilvl w:val="3"/>
                <w:numId w:val="12"/>
              </w:numPr>
              <w:suppressAutoHyphens/>
              <w:rPr>
                <w:sz w:val="22"/>
              </w:rPr>
            </w:pPr>
            <w:r>
              <w:rPr>
                <w:sz w:val="22"/>
              </w:rPr>
              <w:tab/>
              <w:t>Town/city</w:t>
            </w:r>
          </w:p>
          <w:p w:rsidR="0086329B" w:rsidRDefault="0086329B">
            <w:pPr>
              <w:numPr>
                <w:ilvl w:val="3"/>
                <w:numId w:val="12"/>
              </w:numPr>
              <w:suppressAutoHyphens/>
              <w:rPr>
                <w:sz w:val="22"/>
              </w:rPr>
            </w:pPr>
            <w:r>
              <w:rPr>
                <w:sz w:val="22"/>
              </w:rPr>
              <w:tab/>
              <w:t>Post code</w:t>
            </w:r>
          </w:p>
          <w:p w:rsidR="0086329B" w:rsidRDefault="0086329B">
            <w:pPr>
              <w:numPr>
                <w:ilvl w:val="3"/>
                <w:numId w:val="12"/>
              </w:numPr>
              <w:suppressAutoHyphens/>
              <w:rPr>
                <w:sz w:val="22"/>
              </w:rPr>
            </w:pPr>
            <w:r>
              <w:rPr>
                <w:sz w:val="22"/>
              </w:rPr>
              <w:tab/>
              <w:t>Country</w:t>
            </w:r>
          </w:p>
          <w:p w:rsidR="0086329B" w:rsidRDefault="0086329B">
            <w:pPr>
              <w:numPr>
                <w:ilvl w:val="2"/>
                <w:numId w:val="12"/>
              </w:numPr>
              <w:suppressAutoHyphens/>
              <w:rPr>
                <w:sz w:val="22"/>
              </w:rPr>
            </w:pPr>
            <w:r>
              <w:rPr>
                <w:sz w:val="22"/>
              </w:rPr>
              <w:t xml:space="preserve">Telephone number: </w:t>
            </w:r>
          </w:p>
          <w:p w:rsidR="0086329B" w:rsidRDefault="0086329B">
            <w:pPr>
              <w:numPr>
                <w:ilvl w:val="2"/>
                <w:numId w:val="12"/>
              </w:numPr>
              <w:suppressAutoHyphens/>
              <w:rPr>
                <w:sz w:val="22"/>
              </w:rPr>
            </w:pPr>
            <w:r>
              <w:rPr>
                <w:sz w:val="22"/>
              </w:rPr>
              <w:t>Fax number:</w:t>
            </w:r>
          </w:p>
          <w:p w:rsidR="0086329B" w:rsidRDefault="0086329B">
            <w:pPr>
              <w:numPr>
                <w:ilvl w:val="2"/>
                <w:numId w:val="12"/>
              </w:numPr>
              <w:suppressAutoHyphens/>
              <w:rPr>
                <w:sz w:val="22"/>
              </w:rPr>
            </w:pPr>
            <w:r>
              <w:rPr>
                <w:sz w:val="22"/>
              </w:rPr>
              <w:t>E-mail: (use a functional e-mail address rather than a personal one)</w:t>
            </w:r>
          </w:p>
        </w:tc>
      </w:tr>
    </w:tbl>
    <w:p w:rsidR="0086329B" w:rsidRDefault="0086329B">
      <w:pPr>
        <w:pageBreakBefore/>
        <w:numPr>
          <w:ilvl w:val="0"/>
          <w:numId w:val="12"/>
        </w:numPr>
        <w:suppressAutoHyphens/>
        <w:spacing w:before="120" w:after="120"/>
        <w:ind w:left="357" w:hanging="357"/>
        <w:rPr>
          <w:b/>
          <w:sz w:val="22"/>
        </w:rPr>
      </w:pPr>
      <w:r>
        <w:rPr>
          <w:b/>
          <w:sz w:val="22"/>
        </w:rPr>
        <w:lastRenderedPageBreak/>
        <w:t>APPLICANT IDENTIFICATION, (please tick the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60"/>
      </w:tblGrid>
      <w:tr w:rsidR="0086329B">
        <w:tblPrEx>
          <w:tblCellMar>
            <w:top w:w="0" w:type="dxa"/>
            <w:bottom w:w="0" w:type="dxa"/>
          </w:tblCellMar>
        </w:tblPrEx>
        <w:trPr>
          <w:cantSplit/>
          <w:trHeight w:val="276"/>
        </w:trPr>
        <w:tc>
          <w:tcPr>
            <w:tcW w:w="10560" w:type="dxa"/>
          </w:tcPr>
          <w:p w:rsidR="0086329B" w:rsidRDefault="0086329B">
            <w:pPr>
              <w:numPr>
                <w:ilvl w:val="1"/>
                <w:numId w:val="12"/>
              </w:numPr>
              <w:suppressAutoHyphens/>
              <w:rPr>
                <w:b/>
                <w:sz w:val="26"/>
              </w:rPr>
            </w:pPr>
            <w:r>
              <w:rPr>
                <w:b/>
                <w:sz w:val="22"/>
              </w:rPr>
              <w:t>REQUEST FOR THE COMPETENT AUTHORITY</w:t>
            </w:r>
            <w:r>
              <w:rPr>
                <w:b/>
                <w:sz w:val="22"/>
              </w:rPr>
              <w:tab/>
            </w:r>
            <w:r>
              <w:rPr>
                <w:b/>
                <w:sz w:val="22"/>
              </w:rPr>
              <w:tab/>
            </w:r>
            <w:r>
              <w:rPr>
                <w:b/>
                <w:sz w:val="22"/>
              </w:rPr>
              <w:tab/>
            </w:r>
            <w:r>
              <w:rPr>
                <w:b/>
                <w:sz w:val="22"/>
              </w:rPr>
              <w:tab/>
            </w:r>
            <w:r>
              <w:rPr>
                <w:b/>
                <w:sz w:val="22"/>
              </w:rPr>
              <w:tab/>
            </w:r>
            <w:r>
              <w:rPr>
                <w:b/>
                <w:sz w:val="22"/>
              </w:rPr>
              <w:tab/>
            </w:r>
            <w:r>
              <w:rPr>
                <w:b/>
                <w:sz w:val="22"/>
              </w:rPr>
              <w:tab/>
            </w:r>
            <w:r>
              <w:rPr>
                <w:b/>
                <w:sz w:val="26"/>
              </w:rPr>
              <w:sym w:font="ZapfDingbats" w:char="F06F"/>
            </w:r>
          </w:p>
        </w:tc>
      </w:tr>
      <w:tr w:rsidR="0086329B">
        <w:tblPrEx>
          <w:tblCellMar>
            <w:top w:w="0" w:type="dxa"/>
            <w:bottom w:w="0" w:type="dxa"/>
          </w:tblCellMar>
        </w:tblPrEx>
        <w:trPr>
          <w:cantSplit/>
          <w:trHeight w:val="3970"/>
        </w:trPr>
        <w:tc>
          <w:tcPr>
            <w:tcW w:w="10560" w:type="dxa"/>
          </w:tcPr>
          <w:p w:rsidR="0086329B" w:rsidRDefault="0086329B">
            <w:pPr>
              <w:numPr>
                <w:ilvl w:val="2"/>
                <w:numId w:val="12"/>
              </w:numPr>
              <w:suppressAutoHyphens/>
              <w:rPr>
                <w:sz w:val="22"/>
              </w:rPr>
            </w:pPr>
            <w:r>
              <w:rPr>
                <w:sz w:val="22"/>
              </w:rPr>
              <w:t xml:space="preserve">Sponsor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6"/>
              </w:rPr>
              <w:sym w:font="ZapfDingbats" w:char="F06F"/>
            </w:r>
          </w:p>
          <w:p w:rsidR="0086329B" w:rsidRDefault="0086329B">
            <w:pPr>
              <w:numPr>
                <w:ilvl w:val="2"/>
                <w:numId w:val="12"/>
              </w:numPr>
              <w:suppressAutoHyphens/>
              <w:rPr>
                <w:sz w:val="22"/>
              </w:rPr>
            </w:pPr>
            <w:r>
              <w:rPr>
                <w:sz w:val="22"/>
              </w:rPr>
              <w:t>Legal representative of the sponsor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6"/>
              </w:rPr>
              <w:sym w:font="ZapfDingbats" w:char="F06F"/>
            </w:r>
          </w:p>
          <w:p w:rsidR="0086329B" w:rsidRDefault="0086329B">
            <w:pPr>
              <w:numPr>
                <w:ilvl w:val="2"/>
                <w:numId w:val="12"/>
              </w:numPr>
              <w:suppressAutoHyphens/>
              <w:rPr>
                <w:sz w:val="22"/>
              </w:rPr>
            </w:pPr>
            <w:r>
              <w:rPr>
                <w:sz w:val="22"/>
              </w:rPr>
              <w:t>Person or organisation authorised by the sponsor to make the application</w:t>
            </w:r>
            <w:r>
              <w:rPr>
                <w:sz w:val="22"/>
              </w:rPr>
              <w:tab/>
            </w:r>
            <w:r>
              <w:rPr>
                <w:sz w:val="22"/>
              </w:rPr>
              <w:tab/>
            </w:r>
            <w:r>
              <w:rPr>
                <w:sz w:val="22"/>
              </w:rPr>
              <w:tab/>
            </w:r>
            <w:r>
              <w:rPr>
                <w:sz w:val="22"/>
              </w:rPr>
              <w:tab/>
            </w:r>
            <w:r>
              <w:rPr>
                <w:sz w:val="22"/>
              </w:rPr>
              <w:tab/>
            </w:r>
            <w:r>
              <w:rPr>
                <w:sz w:val="26"/>
              </w:rPr>
              <w:sym w:font="ZapfDingbats" w:char="F06F"/>
            </w:r>
          </w:p>
          <w:p w:rsidR="0086329B" w:rsidRDefault="0086329B">
            <w:pPr>
              <w:numPr>
                <w:ilvl w:val="2"/>
                <w:numId w:val="12"/>
              </w:numPr>
              <w:suppressAutoHyphens/>
              <w:rPr>
                <w:sz w:val="22"/>
              </w:rPr>
            </w:pPr>
            <w:r>
              <w:rPr>
                <w:sz w:val="22"/>
              </w:rPr>
              <w:t>Complete the details of the applicant below even if they are provided elsewhere on the form:</w:t>
            </w:r>
          </w:p>
          <w:p w:rsidR="0086329B" w:rsidRDefault="0086329B">
            <w:pPr>
              <w:numPr>
                <w:ilvl w:val="3"/>
                <w:numId w:val="12"/>
              </w:numPr>
              <w:suppressAutoHyphens/>
              <w:rPr>
                <w:sz w:val="22"/>
              </w:rPr>
            </w:pPr>
            <w:r>
              <w:rPr>
                <w:sz w:val="22"/>
              </w:rPr>
              <w:t>Name of Organisation:</w:t>
            </w:r>
          </w:p>
          <w:p w:rsidR="0086329B" w:rsidRDefault="0086329B">
            <w:pPr>
              <w:numPr>
                <w:ilvl w:val="3"/>
                <w:numId w:val="12"/>
              </w:numPr>
              <w:suppressAutoHyphens/>
              <w:rPr>
                <w:sz w:val="22"/>
              </w:rPr>
            </w:pPr>
            <w:r>
              <w:rPr>
                <w:sz w:val="22"/>
              </w:rPr>
              <w:t>Name of contact person:</w:t>
            </w:r>
          </w:p>
          <w:p w:rsidR="0086329B" w:rsidRDefault="0086329B">
            <w:pPr>
              <w:numPr>
                <w:ilvl w:val="4"/>
                <w:numId w:val="12"/>
              </w:numPr>
              <w:suppressAutoHyphens/>
              <w:rPr>
                <w:sz w:val="22"/>
              </w:rPr>
            </w:pPr>
            <w:r>
              <w:rPr>
                <w:sz w:val="22"/>
              </w:rPr>
              <w:t>Given name</w:t>
            </w:r>
          </w:p>
          <w:p w:rsidR="0086329B" w:rsidRDefault="0086329B">
            <w:pPr>
              <w:numPr>
                <w:ilvl w:val="4"/>
                <w:numId w:val="12"/>
              </w:numPr>
              <w:suppressAutoHyphens/>
              <w:rPr>
                <w:sz w:val="22"/>
              </w:rPr>
            </w:pPr>
            <w:r>
              <w:rPr>
                <w:sz w:val="22"/>
              </w:rPr>
              <w:t>Middle name</w:t>
            </w:r>
          </w:p>
          <w:p w:rsidR="0086329B" w:rsidRDefault="0086329B">
            <w:pPr>
              <w:numPr>
                <w:ilvl w:val="4"/>
                <w:numId w:val="12"/>
              </w:numPr>
              <w:suppressAutoHyphens/>
              <w:rPr>
                <w:sz w:val="22"/>
              </w:rPr>
            </w:pPr>
            <w:r>
              <w:rPr>
                <w:sz w:val="22"/>
              </w:rPr>
              <w:t>Family name</w:t>
            </w:r>
          </w:p>
          <w:p w:rsidR="0086329B" w:rsidRDefault="0086329B">
            <w:pPr>
              <w:numPr>
                <w:ilvl w:val="3"/>
                <w:numId w:val="12"/>
              </w:numPr>
              <w:suppressAutoHyphens/>
              <w:rPr>
                <w:sz w:val="22"/>
              </w:rPr>
            </w:pPr>
            <w:r>
              <w:rPr>
                <w:sz w:val="22"/>
              </w:rPr>
              <w:t>Address:</w:t>
            </w:r>
          </w:p>
          <w:p w:rsidR="0086329B" w:rsidRDefault="0086329B">
            <w:pPr>
              <w:numPr>
                <w:ilvl w:val="4"/>
                <w:numId w:val="12"/>
              </w:numPr>
              <w:suppressAutoHyphens/>
              <w:rPr>
                <w:sz w:val="22"/>
              </w:rPr>
            </w:pPr>
            <w:r>
              <w:rPr>
                <w:sz w:val="22"/>
              </w:rPr>
              <w:t>Street address</w:t>
            </w:r>
          </w:p>
          <w:p w:rsidR="0086329B" w:rsidRDefault="0086329B">
            <w:pPr>
              <w:numPr>
                <w:ilvl w:val="4"/>
                <w:numId w:val="12"/>
              </w:numPr>
              <w:suppressAutoHyphens/>
              <w:rPr>
                <w:sz w:val="22"/>
              </w:rPr>
            </w:pPr>
            <w:r>
              <w:rPr>
                <w:sz w:val="22"/>
              </w:rPr>
              <w:t>Town/city</w:t>
            </w:r>
          </w:p>
          <w:p w:rsidR="0086329B" w:rsidRDefault="0086329B">
            <w:pPr>
              <w:numPr>
                <w:ilvl w:val="4"/>
                <w:numId w:val="12"/>
              </w:numPr>
              <w:suppressAutoHyphens/>
              <w:rPr>
                <w:sz w:val="22"/>
              </w:rPr>
            </w:pPr>
            <w:r>
              <w:rPr>
                <w:sz w:val="22"/>
              </w:rPr>
              <w:t>Post code</w:t>
            </w:r>
          </w:p>
          <w:p w:rsidR="0086329B" w:rsidRDefault="0086329B">
            <w:pPr>
              <w:numPr>
                <w:ilvl w:val="4"/>
                <w:numId w:val="12"/>
              </w:numPr>
              <w:suppressAutoHyphens/>
              <w:rPr>
                <w:sz w:val="22"/>
              </w:rPr>
            </w:pPr>
            <w:r>
              <w:rPr>
                <w:sz w:val="22"/>
              </w:rPr>
              <w:t>Country</w:t>
            </w:r>
          </w:p>
          <w:p w:rsidR="0086329B" w:rsidRDefault="0086329B">
            <w:pPr>
              <w:numPr>
                <w:ilvl w:val="3"/>
                <w:numId w:val="12"/>
              </w:numPr>
              <w:suppressAutoHyphens/>
              <w:rPr>
                <w:sz w:val="22"/>
              </w:rPr>
            </w:pPr>
            <w:r>
              <w:rPr>
                <w:sz w:val="22"/>
              </w:rPr>
              <w:t>Telephone number:</w:t>
            </w:r>
          </w:p>
          <w:p w:rsidR="0086329B" w:rsidRDefault="0086329B">
            <w:pPr>
              <w:numPr>
                <w:ilvl w:val="3"/>
                <w:numId w:val="12"/>
              </w:numPr>
              <w:suppressAutoHyphens/>
              <w:rPr>
                <w:sz w:val="22"/>
              </w:rPr>
            </w:pPr>
            <w:r>
              <w:rPr>
                <w:sz w:val="22"/>
              </w:rPr>
              <w:t>Fax number:</w:t>
            </w:r>
          </w:p>
          <w:p w:rsidR="0086329B" w:rsidRDefault="0086329B">
            <w:pPr>
              <w:numPr>
                <w:ilvl w:val="3"/>
                <w:numId w:val="12"/>
              </w:numPr>
              <w:suppressAutoHyphens/>
              <w:rPr>
                <w:sz w:val="22"/>
              </w:rPr>
            </w:pPr>
            <w:r>
              <w:rPr>
                <w:sz w:val="22"/>
              </w:rPr>
              <w:t>E-mail:</w:t>
            </w:r>
          </w:p>
          <w:p w:rsidR="0086329B" w:rsidRDefault="0086329B">
            <w:pPr>
              <w:numPr>
                <w:ilvl w:val="2"/>
                <w:numId w:val="12"/>
              </w:numPr>
              <w:suppressAutoHyphens/>
              <w:rPr>
                <w:sz w:val="22"/>
              </w:rPr>
            </w:pPr>
            <w:r>
              <w:rPr>
                <w:sz w:val="22"/>
              </w:rPr>
              <w:t>Request to receive a copy of CTA data as XML:</w:t>
            </w:r>
            <w:r>
              <w:rPr>
                <w:sz w:val="22"/>
              </w:rPr>
              <w:tab/>
            </w:r>
            <w:r>
              <w:rPr>
                <w:sz w:val="22"/>
              </w:rPr>
              <w:tab/>
            </w:r>
            <w:r>
              <w:rPr>
                <w:sz w:val="22"/>
              </w:rPr>
              <w:tab/>
            </w:r>
            <w:r>
              <w:rPr>
                <w:sz w:val="22"/>
              </w:rPr>
              <w:tab/>
            </w:r>
            <w:r>
              <w:rPr>
                <w:sz w:val="22"/>
              </w:rPr>
              <w:tab/>
            </w:r>
            <w:r>
              <w:rPr>
                <w:sz w:val="22"/>
              </w:rPr>
              <w:tab/>
            </w:r>
            <w:r>
              <w:rPr>
                <w:sz w:val="22"/>
              </w:rPr>
              <w:tab/>
            </w:r>
          </w:p>
          <w:p w:rsidR="0086329B" w:rsidRDefault="0086329B">
            <w:pPr>
              <w:numPr>
                <w:ilvl w:val="3"/>
                <w:numId w:val="12"/>
              </w:numPr>
              <w:suppressAutoHyphens/>
              <w:rPr>
                <w:sz w:val="22"/>
              </w:rPr>
            </w:pPr>
            <w:r>
              <w:rPr>
                <w:sz w:val="22"/>
              </w:rPr>
              <w:t>Do you want a copy of the CTA form data saved on EudraCT as an XML file?</w:t>
            </w:r>
            <w:r>
              <w:rPr>
                <w:sz w:val="22"/>
              </w:rPr>
              <w:tab/>
            </w:r>
            <w:r>
              <w:rPr>
                <w:sz w:val="22"/>
              </w:rPr>
              <w:tab/>
            </w:r>
            <w:r>
              <w:rPr>
                <w:sz w:val="22"/>
              </w:rPr>
              <w:sym w:font="ZapfDingbats" w:char="F06F"/>
            </w:r>
            <w:r>
              <w:rPr>
                <w:sz w:val="22"/>
              </w:rPr>
              <w:t xml:space="preserve"> yes  </w:t>
            </w:r>
            <w:r>
              <w:rPr>
                <w:sz w:val="22"/>
              </w:rPr>
              <w:sym w:font="ZapfDingbats" w:char="F06F"/>
            </w:r>
            <w:r>
              <w:rPr>
                <w:sz w:val="22"/>
              </w:rPr>
              <w:t xml:space="preserve"> no</w:t>
            </w:r>
          </w:p>
          <w:p w:rsidR="0086329B" w:rsidRDefault="0086329B">
            <w:pPr>
              <w:numPr>
                <w:ilvl w:val="4"/>
                <w:numId w:val="12"/>
              </w:numPr>
              <w:suppressAutoHyphens/>
              <w:rPr>
                <w:sz w:val="22"/>
              </w:rPr>
            </w:pPr>
            <w:r>
              <w:rPr>
                <w:sz w:val="22"/>
              </w:rPr>
              <w:t>If yes provide the e-mail address(es) to which it should be sent (up to 5 addresses):</w:t>
            </w:r>
          </w:p>
          <w:p w:rsidR="0086329B" w:rsidRDefault="0086329B">
            <w:pPr>
              <w:numPr>
                <w:ilvl w:val="4"/>
                <w:numId w:val="12"/>
              </w:numPr>
              <w:suppressAutoHyphens/>
              <w:rPr>
                <w:sz w:val="22"/>
              </w:rPr>
            </w:pPr>
            <w:r>
              <w:rPr>
                <w:sz w:val="22"/>
              </w:rPr>
              <w:t>Do you want to receive this via password protected link(s)</w:t>
            </w:r>
            <w:r>
              <w:rPr>
                <w:rStyle w:val="FootnoteReference"/>
                <w:sz w:val="22"/>
              </w:rPr>
              <w:footnoteReference w:id="7"/>
            </w:r>
            <w:r>
              <w:rPr>
                <w:sz w:val="22"/>
              </w:rPr>
              <w:t xml:space="preserve">? </w:t>
            </w:r>
            <w:r>
              <w:rPr>
                <w:sz w:val="22"/>
              </w:rPr>
              <w:tab/>
            </w:r>
            <w:r>
              <w:rPr>
                <w:sz w:val="22"/>
              </w:rPr>
              <w:tab/>
            </w:r>
            <w:r>
              <w:rPr>
                <w:sz w:val="22"/>
              </w:rPr>
              <w:tab/>
            </w:r>
            <w:r>
              <w:rPr>
                <w:sz w:val="22"/>
              </w:rPr>
              <w:tab/>
            </w:r>
            <w:r>
              <w:rPr>
                <w:sz w:val="22"/>
              </w:rPr>
              <w:sym w:font="ZapfDingbats" w:char="F06F"/>
            </w:r>
            <w:r>
              <w:rPr>
                <w:sz w:val="22"/>
              </w:rPr>
              <w:t xml:space="preserve"> yes  </w:t>
            </w:r>
            <w:r>
              <w:rPr>
                <w:sz w:val="22"/>
              </w:rPr>
              <w:sym w:font="ZapfDingbats" w:char="F06F"/>
            </w:r>
            <w:r>
              <w:rPr>
                <w:sz w:val="22"/>
              </w:rPr>
              <w:t xml:space="preserve"> no</w:t>
            </w:r>
          </w:p>
          <w:p w:rsidR="0086329B" w:rsidRDefault="0086329B">
            <w:pPr>
              <w:suppressAutoHyphens/>
              <w:rPr>
                <w:sz w:val="22"/>
              </w:rPr>
            </w:pPr>
            <w:r>
              <w:rPr>
                <w:sz w:val="22"/>
              </w:rPr>
              <w:t>If you answer no to question C.1.5.1.2 the .xml file will be transmitted by less secure e-mail link(s)</w:t>
            </w:r>
          </w:p>
        </w:tc>
      </w:tr>
    </w:tbl>
    <w:p w:rsidR="0086329B" w:rsidRDefault="0086329B"/>
    <w:p w:rsidR="0086329B" w:rsidRDefault="0086329B">
      <w:pPr>
        <w:jc w:val="both"/>
        <w:rPr>
          <w:b/>
          <w:sz w:val="22"/>
        </w:rPr>
      </w:pPr>
    </w:p>
    <w:p w:rsidR="0086329B" w:rsidRDefault="0086329B">
      <w:pPr>
        <w:jc w:val="both"/>
        <w:rPr>
          <w:b/>
          <w:sz w:val="22"/>
        </w:rPr>
      </w:pPr>
    </w:p>
    <w:p w:rsidR="0086329B" w:rsidRDefault="0086329B">
      <w:pPr>
        <w:jc w:val="both"/>
        <w:rPr>
          <w:b/>
          <w:sz w:val="22"/>
        </w:rPr>
      </w:pPr>
      <w:r>
        <w:rPr>
          <w:b/>
          <w:sz w:val="22"/>
        </w:rPr>
        <w:br w:type="page"/>
      </w:r>
    </w:p>
    <w:p w:rsidR="0086329B" w:rsidRDefault="00D055BB" w:rsidP="00D055BB">
      <w:pPr>
        <w:jc w:val="both"/>
        <w:rPr>
          <w:b/>
          <w:sz w:val="22"/>
        </w:rPr>
      </w:pPr>
      <w:r>
        <w:rPr>
          <w:b/>
          <w:sz w:val="22"/>
        </w:rPr>
        <w:t>D.</w:t>
      </w:r>
      <w:r w:rsidR="0086329B">
        <w:rPr>
          <w:b/>
          <w:sz w:val="22"/>
        </w:rPr>
        <w:t>INFORMATION ON EACH IMP.</w:t>
      </w:r>
    </w:p>
    <w:p w:rsidR="0086329B" w:rsidRDefault="0086329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rPr>
          <w:i/>
          <w:sz w:val="22"/>
        </w:rPr>
      </w:pPr>
      <w:r>
        <w:rPr>
          <w:i/>
          <w:sz w:val="22"/>
        </w:rPr>
        <w:t>Information on each ‘bulk product’ before trial-specific operations (blinding, trial specific packaging and labelling) should be provided in this section for each investigational medicinal product (IMP) being tested including each comparator and each placebo, if applicable .</w:t>
      </w:r>
      <w:r>
        <w:rPr>
          <w:b/>
          <w:i/>
          <w:sz w:val="22"/>
        </w:rPr>
        <w:t>For placebo go directly to D8</w:t>
      </w:r>
      <w:r>
        <w:rPr>
          <w:i/>
          <w:sz w:val="22"/>
        </w:rPr>
        <w:t>. If the trial is performed with several products use extra pages and give each product a sequential number in D1.1 If the product is a combination product information should be given for each active substance.</w:t>
      </w:r>
      <w:r>
        <w:rPr>
          <w:sz w:val="22"/>
        </w:rPr>
        <w:t xml:space="preserve"> </w:t>
      </w:r>
    </w:p>
    <w:p w:rsidR="0086329B" w:rsidRDefault="0086329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sz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45"/>
      </w:tblGrid>
      <w:tr w:rsidR="0086329B" w:rsidTr="00CE6CF8">
        <w:tblPrEx>
          <w:tblCellMar>
            <w:top w:w="0" w:type="dxa"/>
            <w:bottom w:w="0" w:type="dxa"/>
          </w:tblCellMar>
        </w:tblPrEx>
        <w:trPr>
          <w:trHeight w:val="760"/>
        </w:trPr>
        <w:tc>
          <w:tcPr>
            <w:tcW w:w="10545" w:type="dxa"/>
          </w:tcPr>
          <w:p w:rsidR="0086329B" w:rsidRDefault="0086329B">
            <w:pPr>
              <w:pStyle w:val="BodyText3"/>
              <w:numPr>
                <w:ilvl w:val="1"/>
                <w:numId w:val="6"/>
              </w:numPr>
              <w:rPr>
                <w:b/>
                <w:i w:val="0"/>
              </w:rPr>
            </w:pPr>
            <w:r>
              <w:rPr>
                <w:b/>
                <w:i w:val="0"/>
              </w:rPr>
              <w:tab/>
              <w:t>IMP IDENTIFICATION</w:t>
            </w:r>
          </w:p>
          <w:p w:rsidR="0086329B" w:rsidRDefault="0086329B">
            <w:pPr>
              <w:rPr>
                <w:sz w:val="22"/>
              </w:rPr>
            </w:pPr>
            <w:r>
              <w:t>Indicate which of the following is described below, then repeat as necessary for each of the numbered IMPs to be used in the trial (assign numbers from 1-n):</w:t>
            </w:r>
          </w:p>
        </w:tc>
      </w:tr>
      <w:tr w:rsidR="0086329B" w:rsidTr="00CE6CF8">
        <w:tblPrEx>
          <w:tblCellMar>
            <w:top w:w="0" w:type="dxa"/>
            <w:bottom w:w="0" w:type="dxa"/>
          </w:tblCellMar>
        </w:tblPrEx>
        <w:trPr>
          <w:trHeight w:val="1000"/>
        </w:trPr>
        <w:tc>
          <w:tcPr>
            <w:tcW w:w="10545" w:type="dxa"/>
          </w:tcPr>
          <w:p w:rsidR="0086329B" w:rsidRDefault="0086329B">
            <w:pPr>
              <w:pStyle w:val="BodyText3"/>
              <w:numPr>
                <w:ilvl w:val="2"/>
                <w:numId w:val="6"/>
              </w:numPr>
              <w:rPr>
                <w:i w:val="0"/>
              </w:rPr>
            </w:pPr>
            <w:r>
              <w:rPr>
                <w:i w:val="0"/>
              </w:rPr>
              <w:t>This refers to the IMP number:</w:t>
            </w:r>
            <w:r>
              <w:tab/>
            </w:r>
            <w:r>
              <w:tab/>
            </w:r>
            <w:r>
              <w:tab/>
            </w:r>
            <w:r>
              <w:rPr>
                <w:i w:val="0"/>
              </w:rPr>
              <w:t>(..)</w:t>
            </w:r>
          </w:p>
          <w:p w:rsidR="0086329B" w:rsidRDefault="0086329B">
            <w:pPr>
              <w:numPr>
                <w:ilvl w:val="2"/>
                <w:numId w:val="6"/>
              </w:numPr>
              <w:rPr>
                <w:sz w:val="22"/>
              </w:rPr>
            </w:pPr>
            <w:r>
              <w:rPr>
                <w:sz w:val="22"/>
              </w:rPr>
              <w:t>IMP being tested</w:t>
            </w:r>
            <w:r>
              <w:rPr>
                <w:sz w:val="22"/>
              </w:rPr>
              <w:tab/>
            </w:r>
            <w:r>
              <w:rPr>
                <w:sz w:val="22"/>
              </w:rPr>
              <w:tab/>
            </w:r>
            <w:r>
              <w:rPr>
                <w:sz w:val="22"/>
              </w:rPr>
              <w:tab/>
            </w:r>
            <w:r>
              <w:rPr>
                <w:sz w:val="22"/>
              </w:rPr>
              <w:tab/>
            </w:r>
            <w:r>
              <w:rPr>
                <w:sz w:val="22"/>
              </w:rPr>
              <w:sym w:font="ZapfDingbats" w:char="F06F"/>
            </w:r>
          </w:p>
          <w:p w:rsidR="0086329B" w:rsidRDefault="0086329B">
            <w:pPr>
              <w:numPr>
                <w:ilvl w:val="2"/>
                <w:numId w:val="6"/>
              </w:numPr>
              <w:rPr>
                <w:sz w:val="22"/>
              </w:rPr>
            </w:pPr>
            <w:r>
              <w:rPr>
                <w:sz w:val="22"/>
              </w:rPr>
              <w:t xml:space="preserve">IMP used as a comparator </w:t>
            </w:r>
            <w:r>
              <w:rPr>
                <w:sz w:val="22"/>
              </w:rPr>
              <w:tab/>
            </w:r>
            <w:r>
              <w:rPr>
                <w:sz w:val="22"/>
              </w:rPr>
              <w:tab/>
            </w:r>
            <w:r>
              <w:rPr>
                <w:sz w:val="22"/>
              </w:rPr>
              <w:tab/>
            </w:r>
            <w:r>
              <w:rPr>
                <w:sz w:val="22"/>
              </w:rPr>
              <w:sym w:font="ZapfDingbats" w:char="F06F"/>
            </w:r>
          </w:p>
          <w:p w:rsidR="0086329B" w:rsidRDefault="0086329B">
            <w:pPr>
              <w:pStyle w:val="BodyText3"/>
              <w:rPr>
                <w:b/>
                <w:i w:val="0"/>
              </w:rPr>
            </w:pPr>
          </w:p>
        </w:tc>
      </w:tr>
    </w:tbl>
    <w:p w:rsidR="0086329B" w:rsidRDefault="0086329B">
      <w:pPr>
        <w:rPr>
          <w:b/>
          <w:sz w:val="22"/>
        </w:rPr>
      </w:pPr>
    </w:p>
    <w:tbl>
      <w:tblPr>
        <w:tblW w:w="105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545"/>
      </w:tblGrid>
      <w:tr w:rsidR="0086329B" w:rsidTr="00CE6CF8">
        <w:tblPrEx>
          <w:tblCellMar>
            <w:top w:w="0" w:type="dxa"/>
            <w:bottom w:w="0" w:type="dxa"/>
          </w:tblCellMar>
        </w:tblPrEx>
        <w:trPr>
          <w:cantSplit/>
          <w:trHeight w:val="971"/>
        </w:trPr>
        <w:tc>
          <w:tcPr>
            <w:tcW w:w="10545" w:type="dxa"/>
            <w:tcBorders>
              <w:top w:val="single" w:sz="4" w:space="0" w:color="auto"/>
              <w:bottom w:val="single" w:sz="4" w:space="0" w:color="auto"/>
            </w:tcBorders>
          </w:tcPr>
          <w:p w:rsidR="0086329B" w:rsidRDefault="0086329B">
            <w:pPr>
              <w:numPr>
                <w:ilvl w:val="1"/>
                <w:numId w:val="6"/>
              </w:numPr>
              <w:ind w:left="357" w:hanging="357"/>
              <w:rPr>
                <w:b/>
                <w:sz w:val="22"/>
              </w:rPr>
            </w:pPr>
            <w:r>
              <w:rPr>
                <w:b/>
                <w:sz w:val="22"/>
              </w:rPr>
              <w:tab/>
              <w:t xml:space="preserve">STATUS OF THE IMP.  </w:t>
            </w:r>
          </w:p>
          <w:p w:rsidR="0086329B" w:rsidRDefault="0086329B">
            <w:pPr>
              <w:rPr>
                <w:b/>
                <w:sz w:val="22"/>
              </w:rPr>
            </w:pPr>
            <w:r>
              <w:rPr>
                <w:sz w:val="22"/>
              </w:rPr>
              <w:tab/>
            </w:r>
          </w:p>
        </w:tc>
      </w:tr>
      <w:tr w:rsidR="0086329B" w:rsidTr="00CE6CF8">
        <w:tblPrEx>
          <w:tblCellMar>
            <w:top w:w="0" w:type="dxa"/>
            <w:bottom w:w="0" w:type="dxa"/>
          </w:tblCellMar>
        </w:tblPrEx>
        <w:trPr>
          <w:cantSplit/>
          <w:trHeight w:val="2637"/>
        </w:trPr>
        <w:tc>
          <w:tcPr>
            <w:tcW w:w="10545" w:type="dxa"/>
            <w:tcBorders>
              <w:top w:val="nil"/>
            </w:tcBorders>
          </w:tcPr>
          <w:p w:rsidR="0086329B" w:rsidRDefault="0086329B">
            <w:pPr>
              <w:numPr>
                <w:ilvl w:val="2"/>
                <w:numId w:val="6"/>
              </w:numPr>
              <w:rPr>
                <w:b/>
                <w:sz w:val="22"/>
              </w:rPr>
            </w:pPr>
            <w:r>
              <w:rPr>
                <w:sz w:val="22"/>
              </w:rPr>
              <w:t xml:space="preserve">      Has this IMP to be used in the trial a marketing authorisation?:</w:t>
            </w:r>
            <w:r>
              <w:rPr>
                <w:b/>
                <w:sz w:val="22"/>
              </w:rPr>
              <w:tab/>
            </w:r>
            <w:r>
              <w:rPr>
                <w:b/>
                <w:sz w:val="22"/>
              </w:rPr>
              <w:tab/>
            </w:r>
            <w:r>
              <w:rPr>
                <w:b/>
                <w:sz w:val="22"/>
              </w:rPr>
              <w:tab/>
            </w:r>
            <w:r>
              <w:rPr>
                <w:sz w:val="22"/>
              </w:rPr>
              <w:t xml:space="preserve">yes </w:t>
            </w:r>
            <w:r>
              <w:rPr>
                <w:sz w:val="22"/>
              </w:rPr>
              <w:sym w:font="ZapfDingbats" w:char="F06F"/>
            </w:r>
            <w:r>
              <w:rPr>
                <w:sz w:val="22"/>
              </w:rPr>
              <w:t xml:space="preserve">   no </w:t>
            </w:r>
            <w:r>
              <w:rPr>
                <w:sz w:val="22"/>
              </w:rPr>
              <w:sym w:font="ZapfDingbats" w:char="F06F"/>
            </w:r>
          </w:p>
          <w:p w:rsidR="0086329B" w:rsidRDefault="0086329B">
            <w:pPr>
              <w:rPr>
                <w:b/>
                <w:sz w:val="22"/>
              </w:rPr>
            </w:pPr>
          </w:p>
          <w:p w:rsidR="0086329B" w:rsidRDefault="0086329B">
            <w:pPr>
              <w:rPr>
                <w:b/>
                <w:sz w:val="22"/>
              </w:rPr>
            </w:pPr>
            <w:r>
              <w:rPr>
                <w:b/>
                <w:sz w:val="22"/>
              </w:rPr>
              <w:t xml:space="preserve">If the IMP has a marketing authorisation in the </w:t>
            </w:r>
            <w:smartTag w:uri="urn:schemas-microsoft-com:office:smarttags" w:element="place">
              <w:smartTag w:uri="urn:schemas-microsoft-com:office:smarttags" w:element="PlaceName">
                <w:r>
                  <w:rPr>
                    <w:b/>
                    <w:sz w:val="22"/>
                  </w:rPr>
                  <w:t>Member</w:t>
                </w:r>
              </w:smartTag>
              <w:r>
                <w:rPr>
                  <w:b/>
                  <w:sz w:val="22"/>
                </w:rPr>
                <w:t xml:space="preserve"> </w:t>
              </w:r>
              <w:smartTag w:uri="urn:schemas-microsoft-com:office:smarttags" w:element="PlaceType">
                <w:r>
                  <w:rPr>
                    <w:b/>
                    <w:sz w:val="22"/>
                  </w:rPr>
                  <w:t>State</w:t>
                </w:r>
              </w:smartTag>
            </w:smartTag>
            <w:r>
              <w:rPr>
                <w:b/>
                <w:sz w:val="22"/>
              </w:rPr>
              <w:t xml:space="preserve"> concerned by this application but the trade name and marketing authorisation holder are not fixed in the protocol, go to section D.2.2 </w:t>
            </w:r>
          </w:p>
          <w:p w:rsidR="0086329B" w:rsidRDefault="0086329B">
            <w:pPr>
              <w:rPr>
                <w:b/>
                <w:sz w:val="22"/>
              </w:rPr>
            </w:pPr>
          </w:p>
          <w:p w:rsidR="0086329B" w:rsidRDefault="0086329B">
            <w:pPr>
              <w:numPr>
                <w:ilvl w:val="3"/>
                <w:numId w:val="6"/>
              </w:numPr>
              <w:rPr>
                <w:sz w:val="22"/>
              </w:rPr>
            </w:pPr>
            <w:r>
              <w:rPr>
                <w:sz w:val="22"/>
              </w:rPr>
              <w:t xml:space="preserve">      If yes to D.2.1, specify for the product to be used in the trial:</w:t>
            </w:r>
          </w:p>
          <w:p w:rsidR="0086329B" w:rsidRDefault="0086329B">
            <w:pPr>
              <w:numPr>
                <w:ilvl w:val="4"/>
                <w:numId w:val="6"/>
              </w:numPr>
              <w:rPr>
                <w:sz w:val="22"/>
              </w:rPr>
            </w:pPr>
            <w:r>
              <w:rPr>
                <w:sz w:val="22"/>
              </w:rPr>
              <w:t>Trade name</w:t>
            </w:r>
            <w:r>
              <w:rPr>
                <w:rStyle w:val="FootnoteReference"/>
                <w:sz w:val="22"/>
              </w:rPr>
              <w:footnoteReference w:id="8"/>
            </w:r>
            <w:r>
              <w:rPr>
                <w:sz w:val="22"/>
              </w:rPr>
              <w:t>:</w:t>
            </w:r>
          </w:p>
          <w:p w:rsidR="0086329B" w:rsidRDefault="0086329B">
            <w:pPr>
              <w:numPr>
                <w:ilvl w:val="5"/>
                <w:numId w:val="6"/>
              </w:numPr>
              <w:rPr>
                <w:sz w:val="22"/>
              </w:rPr>
            </w:pPr>
            <w:r>
              <w:rPr>
                <w:sz w:val="22"/>
              </w:rPr>
              <w:t>EV Product Code (where applicable)</w:t>
            </w:r>
          </w:p>
          <w:p w:rsidR="0086329B" w:rsidRDefault="0086329B">
            <w:pPr>
              <w:numPr>
                <w:ilvl w:val="4"/>
                <w:numId w:val="6"/>
              </w:numPr>
              <w:rPr>
                <w:sz w:val="22"/>
              </w:rPr>
            </w:pPr>
            <w:r>
              <w:rPr>
                <w:sz w:val="22"/>
              </w:rPr>
              <w:t>Name of the Marketing Authorisation holder:</w:t>
            </w:r>
          </w:p>
          <w:p w:rsidR="0086329B" w:rsidRDefault="0086329B">
            <w:pPr>
              <w:numPr>
                <w:ilvl w:val="4"/>
                <w:numId w:val="6"/>
              </w:numPr>
              <w:rPr>
                <w:sz w:val="22"/>
              </w:rPr>
            </w:pPr>
            <w:r>
              <w:rPr>
                <w:sz w:val="22"/>
              </w:rPr>
              <w:t xml:space="preserve">Marketing Authorisation number (if Marketing Authorisation granted by an </w:t>
            </w:r>
            <w:smartTag w:uri="urn:schemas-microsoft-com:office:smarttags" w:element="place">
              <w:smartTag w:uri="urn:schemas-microsoft-com:office:smarttags" w:element="PlaceName">
                <w:r>
                  <w:rPr>
                    <w:sz w:val="22"/>
                  </w:rPr>
                  <w:t>EEA</w:t>
                </w:r>
              </w:smartTag>
              <w:r>
                <w:rPr>
                  <w:sz w:val="22"/>
                </w:rPr>
                <w:t xml:space="preserve"> </w:t>
              </w:r>
              <w:smartTag w:uri="urn:schemas-microsoft-com:office:smarttags" w:element="PlaceName">
                <w:r>
                  <w:rPr>
                    <w:sz w:val="22"/>
                  </w:rPr>
                  <w:t>Member</w:t>
                </w:r>
              </w:smartTag>
              <w:r>
                <w:rPr>
                  <w:sz w:val="22"/>
                </w:rPr>
                <w:t xml:space="preserve"> </w:t>
              </w:r>
              <w:smartTag w:uri="urn:schemas-microsoft-com:office:smarttags" w:element="PlaceType">
                <w:r>
                  <w:rPr>
                    <w:sz w:val="22"/>
                  </w:rPr>
                  <w:t>State</w:t>
                </w:r>
              </w:smartTag>
            </w:smartTag>
            <w:r>
              <w:rPr>
                <w:sz w:val="22"/>
              </w:rPr>
              <w:t>):</w:t>
            </w:r>
          </w:p>
          <w:p w:rsidR="0086329B" w:rsidRDefault="0086329B">
            <w:pPr>
              <w:numPr>
                <w:ilvl w:val="4"/>
                <w:numId w:val="6"/>
              </w:numPr>
              <w:rPr>
                <w:sz w:val="22"/>
              </w:rPr>
            </w:pPr>
            <w:r>
              <w:rPr>
                <w:sz w:val="22"/>
              </w:rPr>
              <w:t>Is the IMP modified in relation to its Marketing Authorisation?</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5"/>
                <w:numId w:val="6"/>
              </w:numPr>
              <w:rPr>
                <w:sz w:val="22"/>
              </w:rPr>
            </w:pPr>
            <w:r>
              <w:rPr>
                <w:sz w:val="22"/>
              </w:rPr>
              <w:t>If yes, please specify:</w:t>
            </w:r>
          </w:p>
          <w:p w:rsidR="0086329B" w:rsidRDefault="0086329B">
            <w:pPr>
              <w:rPr>
                <w:b/>
                <w:sz w:val="22"/>
              </w:rPr>
            </w:pPr>
          </w:p>
          <w:p w:rsidR="0086329B" w:rsidRDefault="0086329B">
            <w:pPr>
              <w:numPr>
                <w:ilvl w:val="3"/>
                <w:numId w:val="6"/>
              </w:numPr>
              <w:rPr>
                <w:sz w:val="22"/>
              </w:rPr>
            </w:pPr>
            <w:r>
              <w:rPr>
                <w:sz w:val="22"/>
              </w:rPr>
              <w:t xml:space="preserve">     The country that granted the Marketing Authorisation  (………)</w:t>
            </w:r>
          </w:p>
          <w:p w:rsidR="0086329B" w:rsidRDefault="0086329B">
            <w:pPr>
              <w:numPr>
                <w:ilvl w:val="4"/>
                <w:numId w:val="6"/>
              </w:numPr>
              <w:rPr>
                <w:b/>
                <w:sz w:val="22"/>
              </w:rPr>
            </w:pPr>
            <w:r>
              <w:rPr>
                <w:sz w:val="22"/>
              </w:rPr>
              <w:t xml:space="preserve">Is this the </w:t>
            </w:r>
            <w:smartTag w:uri="urn:schemas-microsoft-com:office:smarttags" w:element="place">
              <w:smartTag w:uri="urn:schemas-microsoft-com:office:smarttags" w:element="PlaceName">
                <w:r>
                  <w:rPr>
                    <w:sz w:val="22"/>
                  </w:rPr>
                  <w:t>Member</w:t>
                </w:r>
              </w:smartTag>
              <w:r>
                <w:rPr>
                  <w:sz w:val="22"/>
                </w:rPr>
                <w:t xml:space="preserve"> </w:t>
              </w:r>
              <w:smartTag w:uri="urn:schemas-microsoft-com:office:smarttags" w:element="PlaceType">
                <w:r>
                  <w:rPr>
                    <w:sz w:val="22"/>
                  </w:rPr>
                  <w:t>State</w:t>
                </w:r>
              </w:smartTag>
            </w:smartTag>
            <w:r>
              <w:rPr>
                <w:sz w:val="22"/>
              </w:rPr>
              <w:t xml:space="preserve"> concerned with this application?</w:t>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r>
              <w:rPr>
                <w:sz w:val="22"/>
              </w:rPr>
              <w:t xml:space="preserve">       </w:t>
            </w:r>
          </w:p>
          <w:p w:rsidR="0086329B" w:rsidRDefault="0086329B">
            <w:pPr>
              <w:rPr>
                <w:sz w:val="22"/>
              </w:rPr>
            </w:pPr>
            <w:r>
              <w:rPr>
                <w:sz w:val="22"/>
              </w:rPr>
              <w:t xml:space="preserve">      </w:t>
            </w:r>
            <w:r>
              <w:rPr>
                <w:sz w:val="22"/>
              </w:rPr>
              <w:tab/>
              <w:t xml:space="preserve">      </w:t>
            </w:r>
            <w:r>
              <w:rPr>
                <w:sz w:val="22"/>
              </w:rPr>
              <w:tab/>
            </w:r>
            <w:r>
              <w:rPr>
                <w:sz w:val="22"/>
              </w:rPr>
              <w:tab/>
            </w:r>
            <w:r>
              <w:rPr>
                <w:sz w:val="22"/>
              </w:rPr>
              <w:tab/>
            </w:r>
            <w:r>
              <w:rPr>
                <w:sz w:val="22"/>
              </w:rPr>
              <w:tab/>
            </w:r>
            <w:r>
              <w:rPr>
                <w:sz w:val="22"/>
              </w:rPr>
              <w:tab/>
            </w:r>
            <w:r>
              <w:rPr>
                <w:sz w:val="22"/>
              </w:rPr>
              <w:tab/>
            </w:r>
            <w:r>
              <w:rPr>
                <w:sz w:val="22"/>
              </w:rPr>
              <w:tab/>
            </w:r>
          </w:p>
        </w:tc>
      </w:tr>
    </w:tbl>
    <w:p w:rsidR="0086329B" w:rsidRDefault="0086329B"/>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45"/>
      </w:tblGrid>
      <w:tr w:rsidR="0086329B" w:rsidTr="00CE6CF8">
        <w:tblPrEx>
          <w:tblCellMar>
            <w:top w:w="0" w:type="dxa"/>
            <w:bottom w:w="0" w:type="dxa"/>
          </w:tblCellMar>
        </w:tblPrEx>
        <w:trPr>
          <w:cantSplit/>
        </w:trPr>
        <w:tc>
          <w:tcPr>
            <w:tcW w:w="10545" w:type="dxa"/>
            <w:tcBorders>
              <w:top w:val="single" w:sz="4" w:space="0" w:color="auto"/>
              <w:bottom w:val="single" w:sz="4" w:space="0" w:color="auto"/>
            </w:tcBorders>
          </w:tcPr>
          <w:p w:rsidR="0086329B" w:rsidRDefault="0086329B">
            <w:pPr>
              <w:numPr>
                <w:ilvl w:val="2"/>
                <w:numId w:val="6"/>
              </w:numPr>
              <w:rPr>
                <w:sz w:val="22"/>
              </w:rPr>
            </w:pPr>
            <w:r>
              <w:rPr>
                <w:sz w:val="22"/>
              </w:rPr>
              <w:t xml:space="preserve">Situations where an IMP to be used in the CT has a Marketing Authorisation in the </w:t>
            </w:r>
            <w:smartTag w:uri="urn:schemas-microsoft-com:office:smarttags" w:element="PlaceName">
              <w:r>
                <w:rPr>
                  <w:sz w:val="22"/>
                </w:rPr>
                <w:t>Member</w:t>
              </w:r>
            </w:smartTag>
            <w:r>
              <w:rPr>
                <w:sz w:val="22"/>
              </w:rPr>
              <w:t xml:space="preserve"> </w:t>
            </w:r>
            <w:smartTag w:uri="urn:schemas-microsoft-com:office:smarttags" w:element="PlaceType">
              <w:r>
                <w:rPr>
                  <w:sz w:val="22"/>
                </w:rPr>
                <w:t>State</w:t>
              </w:r>
            </w:smartTag>
            <w:r>
              <w:rPr>
                <w:sz w:val="22"/>
              </w:rPr>
              <w:t xml:space="preserve"> concerned, but the protocol allows that any brand of the IMP with a Marketing Authorisation in that </w:t>
            </w:r>
            <w:smartTag w:uri="urn:schemas-microsoft-com:office:smarttags" w:element="place">
              <w:smartTag w:uri="urn:schemas-microsoft-com:office:smarttags" w:element="PlaceName">
                <w:r>
                  <w:rPr>
                    <w:sz w:val="22"/>
                  </w:rPr>
                  <w:t>Member</w:t>
                </w:r>
              </w:smartTag>
              <w:r>
                <w:rPr>
                  <w:sz w:val="22"/>
                </w:rPr>
                <w:t xml:space="preserve"> </w:t>
              </w:r>
              <w:smartTag w:uri="urn:schemas-microsoft-com:office:smarttags" w:element="PlaceType">
                <w:r>
                  <w:rPr>
                    <w:sz w:val="22"/>
                  </w:rPr>
                  <w:t>State</w:t>
                </w:r>
              </w:smartTag>
            </w:smartTag>
            <w:r>
              <w:rPr>
                <w:sz w:val="22"/>
              </w:rPr>
              <w:t xml:space="preserve"> be administered to the trial subjects and it is not possible to clearly identify the IMP(s) in advance of the trial start</w:t>
            </w:r>
          </w:p>
        </w:tc>
      </w:tr>
      <w:tr w:rsidR="0086329B" w:rsidTr="00CE6CF8">
        <w:tblPrEx>
          <w:tblCellMar>
            <w:top w:w="0" w:type="dxa"/>
            <w:bottom w:w="0" w:type="dxa"/>
          </w:tblCellMar>
        </w:tblPrEx>
        <w:trPr>
          <w:cantSplit/>
        </w:trPr>
        <w:tc>
          <w:tcPr>
            <w:tcW w:w="10545" w:type="dxa"/>
            <w:tcBorders>
              <w:top w:val="nil"/>
              <w:bottom w:val="nil"/>
            </w:tcBorders>
          </w:tcPr>
          <w:p w:rsidR="0086329B" w:rsidRDefault="0086329B">
            <w:pPr>
              <w:numPr>
                <w:ilvl w:val="3"/>
                <w:numId w:val="6"/>
              </w:numPr>
              <w:rPr>
                <w:sz w:val="22"/>
              </w:rPr>
            </w:pPr>
            <w:r>
              <w:rPr>
                <w:sz w:val="22"/>
              </w:rPr>
              <w:t>In the protocol, is treatment defined only by active substance?</w:t>
            </w:r>
            <w:r>
              <w:t xml:space="preserve"> </w:t>
            </w:r>
            <w:r>
              <w:tab/>
            </w:r>
            <w:r>
              <w:tab/>
            </w:r>
            <w:r>
              <w:tab/>
            </w:r>
            <w:r>
              <w:tab/>
            </w:r>
            <w:r>
              <w:rPr>
                <w:sz w:val="22"/>
              </w:rPr>
              <w:t xml:space="preserve">yes </w:t>
            </w:r>
            <w:r>
              <w:rPr>
                <w:sz w:val="22"/>
              </w:rPr>
              <w:sym w:font="ZapfDingbats" w:char="F06F"/>
            </w:r>
            <w:r>
              <w:rPr>
                <w:sz w:val="22"/>
              </w:rPr>
              <w:t xml:space="preserve">   no </w:t>
            </w:r>
            <w:r>
              <w:rPr>
                <w:sz w:val="22"/>
              </w:rPr>
              <w:sym w:font="ZapfDingbats" w:char="F06F"/>
            </w:r>
          </w:p>
          <w:p w:rsidR="0086329B" w:rsidRDefault="0086329B">
            <w:pPr>
              <w:numPr>
                <w:ilvl w:val="4"/>
                <w:numId w:val="6"/>
              </w:numPr>
              <w:rPr>
                <w:sz w:val="22"/>
              </w:rPr>
            </w:pPr>
            <w:r>
              <w:rPr>
                <w:sz w:val="22"/>
              </w:rPr>
              <w:t xml:space="preserve">If yes, give active substance in D.3.8 or D.3.9 </w:t>
            </w:r>
          </w:p>
        </w:tc>
      </w:tr>
      <w:tr w:rsidR="0086329B" w:rsidTr="00CE6CF8">
        <w:tblPrEx>
          <w:tblCellMar>
            <w:top w:w="0" w:type="dxa"/>
            <w:bottom w:w="0" w:type="dxa"/>
          </w:tblCellMar>
        </w:tblPrEx>
        <w:trPr>
          <w:cantSplit/>
        </w:trPr>
        <w:tc>
          <w:tcPr>
            <w:tcW w:w="10545" w:type="dxa"/>
            <w:tcBorders>
              <w:top w:val="single" w:sz="4" w:space="0" w:color="auto"/>
              <w:bottom w:val="single" w:sz="4" w:space="0" w:color="auto"/>
            </w:tcBorders>
          </w:tcPr>
          <w:p w:rsidR="0086329B" w:rsidRDefault="0086329B">
            <w:pPr>
              <w:numPr>
                <w:ilvl w:val="3"/>
                <w:numId w:val="6"/>
              </w:numPr>
              <w:rPr>
                <w:sz w:val="22"/>
              </w:rPr>
            </w:pPr>
            <w:r>
              <w:rPr>
                <w:sz w:val="22"/>
              </w:rPr>
              <w:t xml:space="preserve">In the protocol, do treatment regimens allow different combinations of marketed products used according to local clinical practice at some or all investigator sites in the MS? </w:t>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4"/>
                <w:numId w:val="6"/>
              </w:numPr>
              <w:rPr>
                <w:sz w:val="22"/>
              </w:rPr>
            </w:pPr>
            <w:r>
              <w:rPr>
                <w:sz w:val="22"/>
              </w:rPr>
              <w:t xml:space="preserve">If yes, give active substance in D.3.8 or D.3.9 </w:t>
            </w:r>
          </w:p>
        </w:tc>
      </w:tr>
      <w:tr w:rsidR="0086329B" w:rsidTr="00CE6CF8">
        <w:tblPrEx>
          <w:tblCellMar>
            <w:top w:w="0" w:type="dxa"/>
            <w:bottom w:w="0" w:type="dxa"/>
          </w:tblCellMar>
        </w:tblPrEx>
        <w:trPr>
          <w:cantSplit/>
        </w:trPr>
        <w:tc>
          <w:tcPr>
            <w:tcW w:w="10545" w:type="dxa"/>
            <w:tcBorders>
              <w:top w:val="single" w:sz="4" w:space="0" w:color="auto"/>
              <w:bottom w:val="single" w:sz="4" w:space="0" w:color="auto"/>
            </w:tcBorders>
          </w:tcPr>
          <w:p w:rsidR="0086329B" w:rsidRDefault="0086329B">
            <w:pPr>
              <w:numPr>
                <w:ilvl w:val="3"/>
                <w:numId w:val="6"/>
              </w:numPr>
              <w:rPr>
                <w:sz w:val="22"/>
              </w:rPr>
            </w:pPr>
            <w:r>
              <w:rPr>
                <w:sz w:val="22"/>
              </w:rPr>
              <w:t>The products to be administered as IMPs are defined as belonging to an ATC group</w:t>
            </w:r>
            <w:r>
              <w:rPr>
                <w:sz w:val="22"/>
                <w:vertAlign w:val="superscript"/>
              </w:rPr>
              <w:t>6</w:t>
            </w:r>
            <w:r>
              <w:rPr>
                <w:sz w:val="22"/>
              </w:rPr>
              <w:tab/>
              <w:t xml:space="preserve">yes </w:t>
            </w:r>
            <w:r>
              <w:rPr>
                <w:sz w:val="22"/>
              </w:rPr>
              <w:sym w:font="ZapfDingbats" w:char="F06F"/>
            </w:r>
            <w:r>
              <w:rPr>
                <w:sz w:val="22"/>
              </w:rPr>
              <w:t xml:space="preserve">   no </w:t>
            </w:r>
            <w:r>
              <w:rPr>
                <w:sz w:val="22"/>
              </w:rPr>
              <w:sym w:font="ZapfDingbats" w:char="F06F"/>
            </w:r>
            <w:r>
              <w:rPr>
                <w:sz w:val="22"/>
              </w:rPr>
              <w:t xml:space="preserve"> </w:t>
            </w:r>
          </w:p>
          <w:p w:rsidR="0086329B" w:rsidRDefault="0086329B">
            <w:pPr>
              <w:numPr>
                <w:ilvl w:val="4"/>
                <w:numId w:val="6"/>
              </w:numPr>
              <w:rPr>
                <w:sz w:val="22"/>
              </w:rPr>
            </w:pPr>
            <w:r>
              <w:rPr>
                <w:sz w:val="22"/>
              </w:rPr>
              <w:t xml:space="preserve">If yes, give the ATC group of the applicable authorised codes in the ATC code field (level 3 or the level that can be defined) in D.3.3 </w:t>
            </w:r>
          </w:p>
        </w:tc>
      </w:tr>
      <w:tr w:rsidR="0086329B" w:rsidTr="00CE6CF8">
        <w:tblPrEx>
          <w:tblCellMar>
            <w:top w:w="0" w:type="dxa"/>
            <w:bottom w:w="0" w:type="dxa"/>
          </w:tblCellMar>
        </w:tblPrEx>
        <w:trPr>
          <w:cantSplit/>
        </w:trPr>
        <w:tc>
          <w:tcPr>
            <w:tcW w:w="10545" w:type="dxa"/>
            <w:tcBorders>
              <w:top w:val="nil"/>
              <w:bottom w:val="single" w:sz="4" w:space="0" w:color="auto"/>
            </w:tcBorders>
          </w:tcPr>
          <w:p w:rsidR="0086329B" w:rsidRDefault="0086329B">
            <w:pPr>
              <w:numPr>
                <w:ilvl w:val="3"/>
                <w:numId w:val="6"/>
              </w:numPr>
              <w:rPr>
                <w:sz w:val="22"/>
              </w:rPr>
            </w:pPr>
            <w:r>
              <w:rPr>
                <w:sz w:val="22"/>
              </w:rPr>
              <w:t>Other: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4"/>
                <w:numId w:val="6"/>
              </w:numPr>
              <w:rPr>
                <w:sz w:val="22"/>
              </w:rPr>
            </w:pPr>
            <w:r>
              <w:rPr>
                <w:sz w:val="22"/>
              </w:rPr>
              <w:t>If yes, please specify:</w:t>
            </w:r>
          </w:p>
        </w:tc>
      </w:tr>
    </w:tbl>
    <w:p w:rsidR="0086329B" w:rsidRDefault="0086329B">
      <w:pPr>
        <w:suppressAutoHyphens/>
        <w:rPr>
          <w:sz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45"/>
      </w:tblGrid>
      <w:tr w:rsidR="0086329B" w:rsidTr="00CE6CF8">
        <w:tblPrEx>
          <w:tblCellMar>
            <w:top w:w="0" w:type="dxa"/>
            <w:bottom w:w="0" w:type="dxa"/>
          </w:tblCellMar>
        </w:tblPrEx>
        <w:trPr>
          <w:trHeight w:val="1107"/>
        </w:trPr>
        <w:tc>
          <w:tcPr>
            <w:tcW w:w="10545" w:type="dxa"/>
            <w:tcBorders>
              <w:left w:val="single" w:sz="4" w:space="0" w:color="auto"/>
              <w:bottom w:val="single" w:sz="4" w:space="0" w:color="auto"/>
            </w:tcBorders>
          </w:tcPr>
          <w:p w:rsidR="0086329B" w:rsidRDefault="0086329B">
            <w:pPr>
              <w:numPr>
                <w:ilvl w:val="2"/>
                <w:numId w:val="6"/>
              </w:numPr>
              <w:suppressAutoHyphens/>
              <w:rPr>
                <w:sz w:val="22"/>
              </w:rPr>
            </w:pPr>
            <w:r>
              <w:rPr>
                <w:sz w:val="22"/>
              </w:rPr>
              <w:t>IMPD submitted:</w:t>
            </w:r>
          </w:p>
          <w:p w:rsidR="0086329B" w:rsidRDefault="0086329B">
            <w:pPr>
              <w:numPr>
                <w:ilvl w:val="3"/>
                <w:numId w:val="6"/>
              </w:numPr>
              <w:tabs>
                <w:tab w:val="left" w:pos="6521"/>
              </w:tabs>
              <w:suppressAutoHyphens/>
              <w:rPr>
                <w:sz w:val="22"/>
              </w:rPr>
            </w:pPr>
            <w:r>
              <w:rPr>
                <w:sz w:val="22"/>
              </w:rPr>
              <w:t xml:space="preserve"> Full IMPD</w:t>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suppressAutoHyphens/>
              <w:rPr>
                <w:sz w:val="22"/>
              </w:rPr>
            </w:pPr>
            <w:r>
              <w:rPr>
                <w:sz w:val="22"/>
              </w:rPr>
              <w:t xml:space="preserve"> Simplified IMPD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suppressAutoHyphens/>
              <w:rPr>
                <w:b/>
                <w:sz w:val="22"/>
              </w:rPr>
            </w:pPr>
            <w:r>
              <w:rPr>
                <w:sz w:val="22"/>
              </w:rPr>
              <w:t xml:space="preserve"> Summary of product characteristics (SmPC) only</w:t>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suppressAutoHyphens/>
              <w:rPr>
                <w:b/>
                <w:sz w:val="22"/>
              </w:rPr>
            </w:pPr>
          </w:p>
        </w:tc>
      </w:tr>
    </w:tbl>
    <w:p w:rsidR="0086329B" w:rsidRDefault="0086329B">
      <w:pPr>
        <w:suppressAutoHyphens/>
        <w:rPr>
          <w:b/>
          <w:sz w:val="22"/>
        </w:rPr>
      </w:pPr>
    </w:p>
    <w:p w:rsidR="0086329B" w:rsidRDefault="0086329B">
      <w:pPr>
        <w:suppressAutoHyphens/>
        <w:rPr>
          <w:b/>
          <w:sz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45"/>
      </w:tblGrid>
      <w:tr w:rsidR="0086329B" w:rsidTr="00CE6CF8">
        <w:tblPrEx>
          <w:tblCellMar>
            <w:top w:w="0" w:type="dxa"/>
            <w:bottom w:w="0" w:type="dxa"/>
          </w:tblCellMar>
        </w:tblPrEx>
        <w:trPr>
          <w:trHeight w:val="294"/>
        </w:trPr>
        <w:tc>
          <w:tcPr>
            <w:tcW w:w="10545" w:type="dxa"/>
            <w:tcBorders>
              <w:left w:val="single" w:sz="4" w:space="0" w:color="auto"/>
              <w:bottom w:val="single" w:sz="4" w:space="0" w:color="auto"/>
            </w:tcBorders>
          </w:tcPr>
          <w:p w:rsidR="0086329B" w:rsidRDefault="0086329B">
            <w:pPr>
              <w:numPr>
                <w:ilvl w:val="2"/>
                <w:numId w:val="6"/>
              </w:numPr>
              <w:tabs>
                <w:tab w:val="num" w:leader="none" w:pos="720"/>
              </w:tabs>
              <w:suppressAutoHyphens/>
              <w:rPr>
                <w:sz w:val="22"/>
              </w:rPr>
            </w:pPr>
            <w:r>
              <w:rPr>
                <w:sz w:val="22"/>
              </w:rPr>
              <w:t>Has the use of the IMP been previously authorised in a clinical trial conducted by the sponsor in the Community?</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r>
              <w:rPr>
                <w:sz w:val="22"/>
              </w:rPr>
              <w:t xml:space="preserve"> </w:t>
            </w:r>
          </w:p>
          <w:p w:rsidR="0086329B" w:rsidRDefault="0086329B">
            <w:pPr>
              <w:numPr>
                <w:ilvl w:val="3"/>
                <w:numId w:val="6"/>
              </w:numPr>
              <w:suppressAutoHyphens/>
              <w:rPr>
                <w:sz w:val="22"/>
              </w:rPr>
            </w:pPr>
            <w:r>
              <w:rPr>
                <w:sz w:val="22"/>
              </w:rPr>
              <w:t>If yes specify which Member States:</w:t>
            </w:r>
          </w:p>
        </w:tc>
      </w:tr>
      <w:tr w:rsidR="00CE6CF8" w:rsidTr="00CE6CF8">
        <w:tblPrEx>
          <w:tblCellMar>
            <w:top w:w="0" w:type="dxa"/>
            <w:bottom w:w="0" w:type="dxa"/>
          </w:tblCellMar>
        </w:tblPrEx>
        <w:trPr>
          <w:trHeight w:val="294"/>
        </w:trPr>
        <w:tc>
          <w:tcPr>
            <w:tcW w:w="10545" w:type="dxa"/>
            <w:tcBorders>
              <w:left w:val="nil"/>
              <w:bottom w:val="single" w:sz="4" w:space="0" w:color="auto"/>
              <w:right w:val="nil"/>
            </w:tcBorders>
          </w:tcPr>
          <w:p w:rsidR="00CE6CF8" w:rsidRDefault="00CE6CF8" w:rsidP="00CE6CF8">
            <w:pPr>
              <w:suppressAutoHyphens/>
              <w:ind w:left="720"/>
              <w:rPr>
                <w:sz w:val="22"/>
              </w:rPr>
            </w:pPr>
          </w:p>
        </w:tc>
      </w:tr>
    </w:tbl>
    <w:p w:rsidR="0086329B" w:rsidRDefault="0086329B" w:rsidP="00C2253C">
      <w:pPr>
        <w:numPr>
          <w:ilvl w:val="2"/>
          <w:numId w:val="6"/>
        </w:numPr>
        <w:pBdr>
          <w:left w:val="single" w:sz="4" w:space="3" w:color="auto"/>
          <w:right w:val="single" w:sz="4" w:space="0" w:color="auto"/>
        </w:pBdr>
        <w:tabs>
          <w:tab w:val="left" w:pos="-1200"/>
          <w:tab w:val="left" w:pos="-720"/>
          <w:tab w:val="left" w:pos="-284"/>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800"/>
          <w:tab w:val="left" w:pos="11520"/>
        </w:tabs>
        <w:suppressAutoHyphens/>
        <w:rPr>
          <w:sz w:val="22"/>
        </w:rPr>
      </w:pPr>
      <w:r>
        <w:rPr>
          <w:sz w:val="22"/>
        </w:rPr>
        <w:t>Has the IMP been designated in this indication as an orphan drug in</w:t>
      </w:r>
    </w:p>
    <w:p w:rsidR="0086329B" w:rsidRDefault="0086329B" w:rsidP="00C2253C">
      <w:pPr>
        <w:pBdr>
          <w:left w:val="single" w:sz="4" w:space="3" w:color="auto"/>
          <w:right w:val="single" w:sz="4" w:space="0" w:color="auto"/>
        </w:pBdr>
        <w:suppressAutoHyphens/>
        <w:rPr>
          <w:sz w:val="22"/>
        </w:rPr>
      </w:pPr>
      <w:r>
        <w:rPr>
          <w:sz w:val="22"/>
        </w:rPr>
        <w:tab/>
        <w:t>the Community?</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sz w:val="22"/>
        </w:rPr>
        <w:t xml:space="preserve">yes </w:t>
      </w:r>
      <w:r>
        <w:rPr>
          <w:sz w:val="22"/>
        </w:rPr>
        <w:sym w:font="ZapfDingbats" w:char="F06F"/>
      </w:r>
      <w:r>
        <w:rPr>
          <w:sz w:val="22"/>
        </w:rPr>
        <w:t xml:space="preserve">   no </w:t>
      </w:r>
      <w:r>
        <w:rPr>
          <w:sz w:val="22"/>
        </w:rPr>
        <w:sym w:font="ZapfDingbats" w:char="F06F"/>
      </w:r>
    </w:p>
    <w:p w:rsidR="005C1C42" w:rsidRPr="005C1C42" w:rsidRDefault="005C1C42" w:rsidP="005C1C42">
      <w:pPr>
        <w:numPr>
          <w:ilvl w:val="3"/>
          <w:numId w:val="6"/>
        </w:numPr>
        <w:pBdr>
          <w:top w:val="single" w:sz="4" w:space="1" w:color="auto"/>
          <w:left w:val="single" w:sz="4" w:space="5" w:color="auto"/>
          <w:bottom w:val="single" w:sz="4" w:space="1" w:color="auto"/>
          <w:right w:val="single" w:sz="4" w:space="1" w:color="auto"/>
        </w:pBdr>
        <w:tabs>
          <w:tab w:val="left" w:pos="-1200"/>
          <w:tab w:val="left" w:pos="-720"/>
          <w:tab w:val="left" w:pos="-284"/>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If yes, give the orphan drug designation number</w:t>
      </w:r>
      <w:r>
        <w:rPr>
          <w:rStyle w:val="FootnoteReference"/>
          <w:b/>
          <w:sz w:val="22"/>
        </w:rPr>
        <w:footnoteReference w:id="9"/>
      </w:r>
      <w:r>
        <w:rPr>
          <w:b/>
          <w:sz w:val="22"/>
        </w:rPr>
        <w:t>:</w:t>
      </w:r>
      <w:r>
        <w:rPr>
          <w:b/>
          <w:sz w:val="22"/>
        </w:rPr>
        <w:tab/>
        <w:t>(   )</w:t>
      </w:r>
    </w:p>
    <w:p w:rsidR="0086329B" w:rsidRDefault="0086329B">
      <w:pPr>
        <w:suppressAutoHyphens/>
        <w:jc w:val="both"/>
        <w:rPr>
          <w:sz w:val="22"/>
        </w:rPr>
      </w:pPr>
    </w:p>
    <w:p w:rsidR="0086329B" w:rsidRDefault="0086329B">
      <w:pPr>
        <w:numPr>
          <w:ilvl w:val="2"/>
          <w:numId w:val="6"/>
        </w:numPr>
        <w:pBdr>
          <w:top w:val="single" w:sz="4" w:space="1" w:color="auto"/>
          <w:left w:val="single" w:sz="4" w:space="3" w:color="auto"/>
          <w:bottom w:val="single" w:sz="4" w:space="1" w:color="auto"/>
          <w:right w:val="single" w:sz="4" w:space="5" w:color="auto"/>
        </w:pBdr>
        <w:tabs>
          <w:tab w:val="left" w:pos="-1200"/>
          <w:tab w:val="left" w:pos="-720"/>
          <w:tab w:val="left" w:pos="-284"/>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sz w:val="22"/>
        </w:rPr>
      </w:pPr>
      <w:r>
        <w:rPr>
          <w:sz w:val="22"/>
        </w:rPr>
        <w:t>Has the IMP been the subject of scientific advice related to this clinical trial?</w:t>
      </w:r>
      <w:r>
        <w:rPr>
          <w:sz w:val="22"/>
        </w:rPr>
        <w:tab/>
      </w:r>
      <w:r>
        <w:rPr>
          <w:b/>
          <w:sz w:val="22"/>
        </w:rPr>
        <w:tab/>
      </w:r>
      <w:r>
        <w:rPr>
          <w:sz w:val="22"/>
        </w:rPr>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pBdr>
          <w:top w:val="single" w:sz="4" w:space="1" w:color="auto"/>
          <w:left w:val="single" w:sz="4" w:space="3" w:color="auto"/>
          <w:bottom w:val="single" w:sz="4" w:space="1" w:color="auto"/>
          <w:right w:val="single" w:sz="4" w:space="5" w:color="auto"/>
        </w:pBdr>
        <w:tabs>
          <w:tab w:val="left" w:pos="-1200"/>
          <w:tab w:val="left" w:pos="-720"/>
          <w:tab w:val="left" w:pos="-284"/>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sz w:val="22"/>
        </w:rPr>
      </w:pPr>
      <w:r>
        <w:rPr>
          <w:sz w:val="22"/>
        </w:rPr>
        <w:t>If yes to D.2.6 please indicate source of advice and provide a copy in the CTA request:</w:t>
      </w:r>
    </w:p>
    <w:p w:rsidR="0086329B" w:rsidRDefault="0086329B">
      <w:pPr>
        <w:numPr>
          <w:ilvl w:val="4"/>
          <w:numId w:val="6"/>
        </w:numPr>
        <w:pBdr>
          <w:top w:val="single" w:sz="4" w:space="1" w:color="auto"/>
          <w:left w:val="single" w:sz="4" w:space="3" w:color="auto"/>
          <w:bottom w:val="single" w:sz="4" w:space="1" w:color="auto"/>
          <w:right w:val="single" w:sz="4" w:space="5" w:color="auto"/>
        </w:pBdr>
        <w:tabs>
          <w:tab w:val="left" w:pos="-1200"/>
          <w:tab w:val="left" w:pos="-720"/>
          <w:tab w:val="left" w:pos="-284"/>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CHMP</w:t>
      </w:r>
      <w:r>
        <w:rPr>
          <w:rStyle w:val="FootnoteReference"/>
          <w:sz w:val="22"/>
        </w:rPr>
        <w:footnoteReference w:id="10"/>
      </w:r>
      <w:r>
        <w:rPr>
          <w:sz w:val="22"/>
        </w:rPr>
        <w:t>?</w:t>
      </w:r>
      <w:r>
        <w:rPr>
          <w:b/>
          <w:sz w:val="22"/>
        </w:rPr>
        <w:tab/>
      </w:r>
      <w:r>
        <w:rPr>
          <w:b/>
          <w:sz w:val="22"/>
        </w:rPr>
        <w:tab/>
      </w:r>
      <w:r>
        <w:rPr>
          <w:b/>
          <w:sz w:val="22"/>
        </w:rPr>
        <w:tab/>
        <w:t xml:space="preserve">  </w:t>
      </w:r>
      <w:r>
        <w:rPr>
          <w:b/>
          <w:sz w:val="22"/>
        </w:rPr>
        <w:tab/>
      </w:r>
      <w:r>
        <w:rPr>
          <w:b/>
          <w:sz w:val="22"/>
        </w:rPr>
        <w:tab/>
      </w:r>
      <w:r>
        <w:rPr>
          <w:b/>
          <w:sz w:val="22"/>
        </w:rPr>
        <w:tab/>
      </w:r>
      <w:r>
        <w:rPr>
          <w:b/>
          <w:sz w:val="22"/>
        </w:rPr>
        <w:tab/>
      </w:r>
      <w:r>
        <w:rPr>
          <w:b/>
          <w:sz w:val="22"/>
        </w:rPr>
        <w:tab/>
      </w:r>
      <w:r>
        <w:rPr>
          <w:b/>
          <w:sz w:val="22"/>
        </w:rPr>
        <w:tab/>
      </w:r>
      <w:r>
        <w:rPr>
          <w:b/>
          <w:sz w:val="22"/>
        </w:rPr>
        <w:tab/>
      </w:r>
      <w:r>
        <w:rPr>
          <w:sz w:val="22"/>
        </w:rPr>
        <w:t xml:space="preserve">yes </w:t>
      </w:r>
      <w:r>
        <w:rPr>
          <w:sz w:val="22"/>
        </w:rPr>
        <w:sym w:font="ZapfDingbats" w:char="F06F"/>
      </w:r>
      <w:r>
        <w:rPr>
          <w:sz w:val="22"/>
        </w:rPr>
        <w:t xml:space="preserve">   no </w:t>
      </w:r>
      <w:r>
        <w:rPr>
          <w:sz w:val="22"/>
        </w:rPr>
        <w:sym w:font="ZapfDingbats" w:char="F06F"/>
      </w:r>
    </w:p>
    <w:p w:rsidR="0086329B" w:rsidRDefault="0086329B">
      <w:pPr>
        <w:numPr>
          <w:ilvl w:val="4"/>
          <w:numId w:val="6"/>
        </w:numPr>
        <w:pBdr>
          <w:top w:val="single" w:sz="4" w:space="1" w:color="auto"/>
          <w:left w:val="single" w:sz="4" w:space="3" w:color="auto"/>
          <w:bottom w:val="single" w:sz="4" w:space="1" w:color="auto"/>
          <w:right w:val="single" w:sz="4" w:space="5" w:color="auto"/>
        </w:pBdr>
        <w:tabs>
          <w:tab w:val="left" w:pos="-1200"/>
          <w:tab w:val="left" w:pos="-720"/>
          <w:tab w:val="left" w:pos="-284"/>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National Competent Authority?</w:t>
      </w:r>
      <w:r>
        <w:rPr>
          <w:sz w:val="22"/>
        </w:rPr>
        <w:tab/>
      </w:r>
      <w:r>
        <w:rPr>
          <w:b/>
          <w:sz w:val="22"/>
        </w:rPr>
        <w:tab/>
      </w:r>
      <w:r>
        <w:rPr>
          <w:b/>
          <w:sz w:val="22"/>
        </w:rPr>
        <w:tab/>
        <w:t xml:space="preserve">  </w:t>
      </w:r>
      <w:r>
        <w:rPr>
          <w:b/>
          <w:sz w:val="22"/>
        </w:rPr>
        <w:tab/>
      </w:r>
      <w:r>
        <w:rPr>
          <w:b/>
          <w:sz w:val="22"/>
        </w:rPr>
        <w:tab/>
      </w:r>
      <w:r>
        <w:rPr>
          <w:b/>
          <w:sz w:val="22"/>
        </w:rPr>
        <w:tab/>
      </w:r>
      <w:r>
        <w:rPr>
          <w:b/>
          <w:sz w:val="22"/>
        </w:rPr>
        <w:tab/>
      </w:r>
      <w:r>
        <w:rPr>
          <w:sz w:val="22"/>
        </w:rPr>
        <w:t xml:space="preserve">yes </w:t>
      </w:r>
      <w:r>
        <w:rPr>
          <w:sz w:val="22"/>
        </w:rPr>
        <w:sym w:font="ZapfDingbats" w:char="F06F"/>
      </w:r>
      <w:r>
        <w:rPr>
          <w:sz w:val="22"/>
        </w:rPr>
        <w:t xml:space="preserve">   no </w:t>
      </w:r>
      <w:r>
        <w:rPr>
          <w:sz w:val="22"/>
        </w:rPr>
        <w:sym w:font="ZapfDingbats" w:char="F06F"/>
      </w:r>
    </w:p>
    <w:p w:rsidR="0086329B" w:rsidRDefault="0086329B">
      <w:pPr>
        <w:pBdr>
          <w:top w:val="single" w:sz="4" w:space="1" w:color="auto"/>
          <w:left w:val="single" w:sz="4" w:space="3" w:color="auto"/>
          <w:bottom w:val="single" w:sz="4" w:space="1" w:color="auto"/>
          <w:right w:val="single" w:sz="4" w:space="5" w:color="auto"/>
        </w:pBdr>
        <w:tabs>
          <w:tab w:val="left" w:pos="-1200"/>
          <w:tab w:val="left" w:pos="-720"/>
          <w:tab w:val="left" w:pos="-284"/>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p>
    <w:p w:rsidR="0086329B" w:rsidRDefault="0086329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b/>
          <w:sz w:val="22"/>
        </w:rPr>
      </w:pPr>
    </w:p>
    <w:tbl>
      <w:tblPr>
        <w:tblW w:w="10590" w:type="dxa"/>
        <w:tblLayout w:type="fixed"/>
        <w:tblCellMar>
          <w:left w:w="100" w:type="dxa"/>
          <w:right w:w="100" w:type="dxa"/>
        </w:tblCellMar>
        <w:tblLook w:val="0000" w:firstRow="0" w:lastRow="0" w:firstColumn="0" w:lastColumn="0" w:noHBand="0" w:noVBand="0"/>
      </w:tblPr>
      <w:tblGrid>
        <w:gridCol w:w="30"/>
        <w:gridCol w:w="10560"/>
      </w:tblGrid>
      <w:tr w:rsidR="0086329B">
        <w:tblPrEx>
          <w:tblCellMar>
            <w:top w:w="0" w:type="dxa"/>
            <w:bottom w:w="0" w:type="dxa"/>
          </w:tblCellMar>
        </w:tblPrEx>
        <w:trPr>
          <w:cantSplit/>
          <w:trHeight w:val="216"/>
        </w:trPr>
        <w:tc>
          <w:tcPr>
            <w:tcW w:w="10590" w:type="dxa"/>
            <w:gridSpan w:val="2"/>
            <w:tcBorders>
              <w:top w:val="single" w:sz="6" w:space="0" w:color="auto"/>
              <w:left w:val="single" w:sz="6" w:space="0" w:color="auto"/>
              <w:bottom w:val="single" w:sz="4" w:space="0" w:color="auto"/>
              <w:right w:val="single" w:sz="6" w:space="0" w:color="auto"/>
            </w:tcBorders>
          </w:tcPr>
          <w:p w:rsidR="0086329B" w:rsidRDefault="0086329B">
            <w:pPr>
              <w:numPr>
                <w:ilvl w:val="1"/>
                <w:numId w:val="6"/>
              </w:numPr>
              <w:rPr>
                <w:b/>
                <w:sz w:val="22"/>
              </w:rPr>
            </w:pPr>
            <w:r>
              <w:rPr>
                <w:b/>
                <w:sz w:val="22"/>
              </w:rPr>
              <w:tab/>
              <w:t>DESCRIPTION OF THE IMP</w:t>
            </w:r>
          </w:p>
        </w:tc>
      </w:tr>
      <w:tr w:rsidR="0086329B">
        <w:tblPrEx>
          <w:tblCellMar>
            <w:top w:w="0" w:type="dxa"/>
            <w:bottom w:w="0" w:type="dxa"/>
          </w:tblCellMar>
        </w:tblPrEx>
        <w:trPr>
          <w:cantSplit/>
          <w:trHeight w:val="3405"/>
        </w:trPr>
        <w:tc>
          <w:tcPr>
            <w:tcW w:w="10590" w:type="dxa"/>
            <w:gridSpan w:val="2"/>
            <w:tcBorders>
              <w:top w:val="single" w:sz="6" w:space="0" w:color="auto"/>
              <w:left w:val="single" w:sz="6" w:space="0" w:color="auto"/>
              <w:bottom w:val="single" w:sz="4" w:space="0" w:color="auto"/>
              <w:right w:val="single" w:sz="6" w:space="0" w:color="auto"/>
            </w:tcBorders>
          </w:tcPr>
          <w:p w:rsidR="0086329B" w:rsidRDefault="0086329B">
            <w:pPr>
              <w:numPr>
                <w:ilvl w:val="2"/>
                <w:numId w:val="6"/>
              </w:numPr>
              <w:rPr>
                <w:sz w:val="22"/>
              </w:rPr>
            </w:pPr>
            <w:r>
              <w:rPr>
                <w:sz w:val="22"/>
              </w:rPr>
              <w:t>Product name where applicable</w:t>
            </w:r>
            <w:r>
              <w:rPr>
                <w:rStyle w:val="FootnoteReference"/>
                <w:sz w:val="22"/>
              </w:rPr>
              <w:footnoteReference w:id="11"/>
            </w:r>
            <w:r>
              <w:rPr>
                <w:sz w:val="22"/>
              </w:rPr>
              <w:t>:</w:t>
            </w:r>
          </w:p>
          <w:p w:rsidR="0086329B" w:rsidRDefault="0086329B">
            <w:pPr>
              <w:numPr>
                <w:ilvl w:val="2"/>
                <w:numId w:val="6"/>
              </w:numPr>
              <w:rPr>
                <w:sz w:val="22"/>
              </w:rPr>
            </w:pPr>
            <w:r>
              <w:rPr>
                <w:sz w:val="22"/>
              </w:rPr>
              <w:t>Product code where applicable</w:t>
            </w:r>
            <w:r>
              <w:rPr>
                <w:rStyle w:val="FootnoteReference"/>
                <w:sz w:val="22"/>
              </w:rPr>
              <w:footnoteReference w:id="12"/>
            </w:r>
            <w:r>
              <w:rPr>
                <w:sz w:val="22"/>
              </w:rPr>
              <w:t>:</w:t>
            </w:r>
          </w:p>
          <w:p w:rsidR="0086329B" w:rsidRDefault="0086329B">
            <w:pPr>
              <w:numPr>
                <w:ilvl w:val="2"/>
                <w:numId w:val="6"/>
              </w:numPr>
              <w:rPr>
                <w:sz w:val="22"/>
              </w:rPr>
            </w:pPr>
            <w:r>
              <w:rPr>
                <w:sz w:val="22"/>
              </w:rPr>
              <w:t>ATC code, if officially registered</w:t>
            </w:r>
            <w:r>
              <w:rPr>
                <w:rStyle w:val="FootnoteReference"/>
                <w:sz w:val="22"/>
              </w:rPr>
              <w:footnoteReference w:id="13"/>
            </w:r>
            <w:r>
              <w:rPr>
                <w:sz w:val="22"/>
              </w:rPr>
              <w:t>:</w:t>
            </w:r>
          </w:p>
          <w:p w:rsidR="0086329B" w:rsidRDefault="0086329B">
            <w:pPr>
              <w:numPr>
                <w:ilvl w:val="2"/>
                <w:numId w:val="6"/>
              </w:numPr>
              <w:rPr>
                <w:sz w:val="22"/>
              </w:rPr>
            </w:pPr>
            <w:r>
              <w:rPr>
                <w:sz w:val="22"/>
              </w:rPr>
              <w:t>Pharmaceutical form (use standard terms):</w:t>
            </w:r>
          </w:p>
          <w:p w:rsidR="0086329B" w:rsidRDefault="0086329B">
            <w:pPr>
              <w:numPr>
                <w:ilvl w:val="3"/>
                <w:numId w:val="6"/>
              </w:numPr>
              <w:rPr>
                <w:sz w:val="22"/>
              </w:rPr>
            </w:pPr>
            <w:r>
              <w:rPr>
                <w:sz w:val="22"/>
              </w:rPr>
              <w:t>Is this a specific paediatric formulation?</w:t>
            </w:r>
            <w:r>
              <w:rPr>
                <w:sz w:val="22"/>
              </w:rPr>
              <w:tab/>
            </w:r>
            <w:r>
              <w:rPr>
                <w:sz w:val="22"/>
              </w:rPr>
              <w:tab/>
            </w:r>
            <w:r>
              <w:rPr>
                <w:sz w:val="22"/>
              </w:rPr>
              <w:tab/>
            </w:r>
            <w:r>
              <w:rPr>
                <w:sz w:val="22"/>
              </w:rPr>
              <w:tab/>
            </w:r>
            <w:r>
              <w:rPr>
                <w:sz w:val="22"/>
              </w:rPr>
              <w:tab/>
            </w:r>
            <w:r>
              <w:rPr>
                <w:sz w:val="22"/>
              </w:rPr>
              <w:tab/>
            </w:r>
            <w:r>
              <w:rPr>
                <w:sz w:val="22"/>
              </w:rPr>
              <w:tab/>
              <w:t xml:space="preserve">yes </w:t>
            </w:r>
            <w:r>
              <w:rPr>
                <w:sz w:val="22"/>
              </w:rPr>
              <w:t xml:space="preserve">   no </w:t>
            </w:r>
            <w:r>
              <w:rPr>
                <w:sz w:val="22"/>
              </w:rPr>
              <w:t></w:t>
            </w:r>
          </w:p>
          <w:p w:rsidR="0086329B" w:rsidRDefault="0086329B">
            <w:pPr>
              <w:numPr>
                <w:ilvl w:val="2"/>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Maximum duration of treatment of a subject according to the protocol:</w:t>
            </w:r>
          </w:p>
          <w:p w:rsidR="0086329B" w:rsidRDefault="0086329B">
            <w:pPr>
              <w:numPr>
                <w:ilvl w:val="2"/>
                <w:numId w:val="6"/>
              </w:numPr>
              <w:rPr>
                <w:sz w:val="22"/>
              </w:rPr>
            </w:pPr>
            <w:r>
              <w:rPr>
                <w:sz w:val="22"/>
              </w:rPr>
              <w:t>Dose allowed:</w:t>
            </w:r>
          </w:p>
          <w:p w:rsidR="0086329B" w:rsidRDefault="0086329B">
            <w:pPr>
              <w:numPr>
                <w:ilvl w:val="3"/>
                <w:numId w:val="6"/>
              </w:numPr>
              <w:rPr>
                <w:sz w:val="22"/>
              </w:rPr>
            </w:pPr>
            <w:r>
              <w:rPr>
                <w:sz w:val="22"/>
              </w:rPr>
              <w:t>First dose for first-in-human clinical trial (specify; per day or total dose; units and route of administration):</w:t>
            </w:r>
          </w:p>
          <w:p w:rsidR="0086329B" w:rsidRDefault="0086329B">
            <w:pPr>
              <w:numPr>
                <w:ilvl w:val="3"/>
                <w:numId w:val="6"/>
              </w:numPr>
              <w:rPr>
                <w:sz w:val="22"/>
              </w:rPr>
            </w:pPr>
            <w:r>
              <w:rPr>
                <w:sz w:val="22"/>
              </w:rPr>
              <w:t>Maximum dose allowed (specify; per day or total dose; units and route of administration):</w:t>
            </w:r>
          </w:p>
          <w:p w:rsidR="0086329B" w:rsidRDefault="0086329B">
            <w:pPr>
              <w:numPr>
                <w:ilvl w:val="2"/>
                <w:numId w:val="6"/>
              </w:numPr>
              <w:rPr>
                <w:sz w:val="22"/>
              </w:rPr>
            </w:pPr>
            <w:r>
              <w:rPr>
                <w:sz w:val="22"/>
              </w:rPr>
              <w:t>Route of administration (use standard terms):</w:t>
            </w:r>
          </w:p>
          <w:p w:rsidR="0086329B" w:rsidRDefault="0086329B">
            <w:pPr>
              <w:numPr>
                <w:ilvl w:val="2"/>
                <w:numId w:val="6"/>
              </w:numPr>
              <w:rPr>
                <w:sz w:val="22"/>
              </w:rPr>
            </w:pPr>
            <w:r>
              <w:rPr>
                <w:sz w:val="22"/>
              </w:rPr>
              <w:t xml:space="preserve">Name of  each active substance (INN or proposed </w:t>
            </w:r>
            <w:smartTag w:uri="urn:schemas-microsoft-com:office:smarttags" w:element="place">
              <w:r>
                <w:rPr>
                  <w:sz w:val="22"/>
                </w:rPr>
                <w:t>INN</w:t>
              </w:r>
            </w:smartTag>
            <w:r>
              <w:rPr>
                <w:sz w:val="22"/>
              </w:rPr>
              <w:t xml:space="preserve"> if available): </w:t>
            </w:r>
          </w:p>
          <w:p w:rsidR="0086329B" w:rsidRDefault="0086329B">
            <w:pPr>
              <w:numPr>
                <w:ilvl w:val="2"/>
                <w:numId w:val="6"/>
              </w:numPr>
              <w:rPr>
                <w:sz w:val="22"/>
              </w:rPr>
            </w:pPr>
            <w:r>
              <w:rPr>
                <w:sz w:val="22"/>
              </w:rPr>
              <w:t>Other available name for each active substance ( provide all available)</w:t>
            </w:r>
            <w:r>
              <w:rPr>
                <w:sz w:val="22"/>
                <w:vertAlign w:val="superscript"/>
              </w:rPr>
              <w:t xml:space="preserve"> </w:t>
            </w:r>
            <w:r>
              <w:rPr>
                <w:sz w:val="22"/>
              </w:rPr>
              <w:t>:</w:t>
            </w:r>
          </w:p>
          <w:p w:rsidR="0086329B" w:rsidRDefault="0086329B">
            <w:pPr>
              <w:numPr>
                <w:ilvl w:val="3"/>
                <w:numId w:val="6"/>
              </w:numPr>
              <w:rPr>
                <w:sz w:val="22"/>
              </w:rPr>
            </w:pPr>
            <w:r>
              <w:rPr>
                <w:sz w:val="22"/>
              </w:rPr>
              <w:t>CAS</w:t>
            </w:r>
            <w:r>
              <w:rPr>
                <w:rStyle w:val="FootnoteReference"/>
                <w:sz w:val="22"/>
              </w:rPr>
              <w:footnoteReference w:id="14"/>
            </w:r>
            <w:r>
              <w:rPr>
                <w:sz w:val="22"/>
              </w:rPr>
              <w:t xml:space="preserve"> number</w:t>
            </w:r>
          </w:p>
          <w:p w:rsidR="0086329B" w:rsidRDefault="0086329B">
            <w:pPr>
              <w:numPr>
                <w:ilvl w:val="3"/>
                <w:numId w:val="6"/>
              </w:numPr>
              <w:rPr>
                <w:sz w:val="22"/>
              </w:rPr>
            </w:pPr>
            <w:r>
              <w:rPr>
                <w:sz w:val="22"/>
              </w:rPr>
              <w:t>Current sponsor code</w:t>
            </w:r>
          </w:p>
          <w:p w:rsidR="0086329B" w:rsidRDefault="0086329B">
            <w:pPr>
              <w:numPr>
                <w:ilvl w:val="3"/>
                <w:numId w:val="6"/>
              </w:numPr>
              <w:rPr>
                <w:sz w:val="22"/>
              </w:rPr>
            </w:pPr>
            <w:r>
              <w:rPr>
                <w:sz w:val="22"/>
              </w:rPr>
              <w:t>Other descriptive name</w:t>
            </w:r>
          </w:p>
          <w:p w:rsidR="0086329B" w:rsidRDefault="0086329B">
            <w:pPr>
              <w:numPr>
                <w:ilvl w:val="3"/>
                <w:numId w:val="6"/>
              </w:numPr>
              <w:rPr>
                <w:sz w:val="22"/>
              </w:rPr>
            </w:pPr>
            <w:r>
              <w:rPr>
                <w:sz w:val="22"/>
              </w:rPr>
              <w:t xml:space="preserve">EV Substance code </w:t>
            </w:r>
          </w:p>
          <w:p w:rsidR="0086329B" w:rsidRDefault="0086329B">
            <w:pPr>
              <w:numPr>
                <w:ilvl w:val="3"/>
                <w:numId w:val="6"/>
              </w:numPr>
              <w:rPr>
                <w:sz w:val="22"/>
              </w:rPr>
            </w:pPr>
            <w:r>
              <w:rPr>
                <w:sz w:val="22"/>
              </w:rPr>
              <w:t>Full Molecular formula</w:t>
            </w:r>
          </w:p>
          <w:p w:rsidR="0086329B" w:rsidRDefault="0086329B">
            <w:pPr>
              <w:numPr>
                <w:ilvl w:val="3"/>
                <w:numId w:val="6"/>
              </w:numPr>
              <w:rPr>
                <w:sz w:val="22"/>
              </w:rPr>
            </w:pPr>
            <w:r>
              <w:rPr>
                <w:sz w:val="22"/>
              </w:rPr>
              <w:t xml:space="preserve">Chemical/biological description of the Active Substance </w:t>
            </w:r>
          </w:p>
          <w:p w:rsidR="0086329B" w:rsidRDefault="0086329B">
            <w:pPr>
              <w:numPr>
                <w:ilvl w:val="2"/>
                <w:numId w:val="6"/>
              </w:numPr>
              <w:rPr>
                <w:sz w:val="22"/>
              </w:rPr>
            </w:pPr>
            <w:r>
              <w:rPr>
                <w:sz w:val="22"/>
              </w:rPr>
              <w:t>Strength (specify all strengths to be used):</w:t>
            </w:r>
          </w:p>
          <w:p w:rsidR="0086329B" w:rsidRDefault="0086329B">
            <w:pPr>
              <w:numPr>
                <w:ilvl w:val="3"/>
                <w:numId w:val="6"/>
              </w:numPr>
              <w:rPr>
                <w:sz w:val="22"/>
              </w:rPr>
            </w:pPr>
            <w:r>
              <w:rPr>
                <w:sz w:val="22"/>
              </w:rPr>
              <w:t>Concentration unit:</w:t>
            </w:r>
          </w:p>
          <w:p w:rsidR="0086329B" w:rsidRDefault="0086329B">
            <w:pPr>
              <w:numPr>
                <w:ilvl w:val="3"/>
                <w:numId w:val="6"/>
              </w:numPr>
              <w:rPr>
                <w:sz w:val="22"/>
              </w:rPr>
            </w:pPr>
            <w:r>
              <w:rPr>
                <w:sz w:val="22"/>
              </w:rPr>
              <w:t>Concentration type (“exact number”, “range", "more than” or “up to”):</w:t>
            </w:r>
          </w:p>
          <w:p w:rsidR="0086329B" w:rsidRDefault="0086329B">
            <w:pPr>
              <w:numPr>
                <w:ilvl w:val="3"/>
                <w:numId w:val="6"/>
              </w:numPr>
              <w:rPr>
                <w:b/>
                <w:sz w:val="22"/>
              </w:rPr>
            </w:pPr>
            <w:r>
              <w:rPr>
                <w:sz w:val="22"/>
              </w:rPr>
              <w:t>Concentration (number).</w:t>
            </w:r>
          </w:p>
          <w:p w:rsidR="0086329B" w:rsidRDefault="0086329B">
            <w:pPr>
              <w:rPr>
                <w:b/>
                <w:sz w:val="22"/>
              </w:rPr>
            </w:pPr>
          </w:p>
        </w:tc>
      </w:tr>
      <w:tr w:rsidR="00863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30" w:type="dxa"/>
          <w:cantSplit/>
          <w:trHeight w:val="4870"/>
        </w:trPr>
        <w:tc>
          <w:tcPr>
            <w:tcW w:w="10560" w:type="dxa"/>
            <w:tcBorders>
              <w:bottom w:val="single" w:sz="4" w:space="0" w:color="auto"/>
            </w:tcBorders>
          </w:tcPr>
          <w:p w:rsidR="0086329B" w:rsidRDefault="0086329B">
            <w:pPr>
              <w:numPr>
                <w:ilvl w:val="2"/>
                <w:numId w:val="6"/>
              </w:numPr>
              <w:suppressAutoHyphens/>
              <w:rPr>
                <w:sz w:val="22"/>
              </w:rPr>
            </w:pPr>
            <w:r>
              <w:rPr>
                <w:sz w:val="22"/>
              </w:rPr>
              <w:lastRenderedPageBreak/>
              <w:t>Type of IMP</w:t>
            </w:r>
          </w:p>
          <w:p w:rsidR="0086329B" w:rsidRDefault="0086329B">
            <w:pPr>
              <w:suppressAutoHyphens/>
              <w:ind w:left="1440"/>
              <w:rPr>
                <w:sz w:val="22"/>
              </w:rPr>
            </w:pPr>
            <w:r>
              <w:rPr>
                <w:sz w:val="22"/>
              </w:rPr>
              <w:t>Does the IMP contain an active substance:</w:t>
            </w:r>
          </w:p>
          <w:p w:rsidR="0086329B" w:rsidRDefault="0086329B">
            <w:pPr>
              <w:numPr>
                <w:ilvl w:val="3"/>
                <w:numId w:val="6"/>
              </w:numPr>
              <w:suppressAutoHyphens/>
              <w:rPr>
                <w:sz w:val="22"/>
              </w:rPr>
            </w:pPr>
            <w:r>
              <w:rPr>
                <w:sz w:val="22"/>
              </w:rPr>
              <w:t>Of chemical origin?</w:t>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suppressAutoHyphens/>
              <w:rPr>
                <w:sz w:val="22"/>
              </w:rPr>
            </w:pPr>
            <w:r>
              <w:rPr>
                <w:sz w:val="22"/>
              </w:rPr>
              <w:t>Of biological / biotechnological origin (other than Advanced Therapy IMP (ATIMP)?</w:t>
            </w:r>
          </w:p>
          <w:p w:rsidR="0086329B" w:rsidRDefault="0086329B">
            <w:pPr>
              <w:suppressAutoHyphen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suppressAutoHyphens/>
              <w:rPr>
                <w:sz w:val="22"/>
              </w:rPr>
            </w:pPr>
          </w:p>
          <w:p w:rsidR="0086329B" w:rsidRDefault="0086329B">
            <w:pPr>
              <w:suppressAutoHyphens/>
              <w:rPr>
                <w:sz w:val="22"/>
              </w:rPr>
            </w:pPr>
            <w:r>
              <w:rPr>
                <w:sz w:val="22"/>
              </w:rPr>
              <w:t>Is this a:</w:t>
            </w:r>
          </w:p>
          <w:p w:rsidR="0086329B" w:rsidRDefault="0086329B">
            <w:pPr>
              <w:suppressAutoHyphens/>
              <w:rPr>
                <w:sz w:val="22"/>
              </w:rPr>
            </w:pPr>
            <w:r>
              <w:rPr>
                <w:sz w:val="22"/>
              </w:rPr>
              <w:tab/>
            </w:r>
            <w:r>
              <w:rPr>
                <w:sz w:val="22"/>
              </w:rPr>
              <w:tab/>
            </w:r>
            <w:r>
              <w:rPr>
                <w:sz w:val="22"/>
              </w:rPr>
              <w:tab/>
            </w:r>
            <w:r>
              <w:rPr>
                <w:sz w:val="22"/>
              </w:rPr>
              <w:tab/>
            </w:r>
          </w:p>
          <w:p w:rsidR="0086329B" w:rsidRDefault="0086329B">
            <w:pPr>
              <w:numPr>
                <w:ilvl w:val="3"/>
                <w:numId w:val="6"/>
              </w:numPr>
              <w:suppressAutoHyphens/>
              <w:rPr>
                <w:sz w:val="22"/>
              </w:rPr>
            </w:pPr>
            <w:r>
              <w:rPr>
                <w:sz w:val="22"/>
              </w:rPr>
              <w:t>Advanced Therapy IMP (ATIMP)?</w:t>
            </w:r>
            <w:r>
              <w:rPr>
                <w:sz w:val="22"/>
              </w:rPr>
              <w:tab/>
            </w:r>
            <w:r>
              <w:rPr>
                <w:sz w:val="22"/>
              </w:rPr>
              <w:tab/>
            </w:r>
            <w:r>
              <w:rPr>
                <w:sz w:val="22"/>
              </w:rPr>
              <w:tab/>
            </w:r>
            <w:r>
              <w:rPr>
                <w:sz w:val="22"/>
              </w:rPr>
              <w:tab/>
            </w:r>
            <w:r>
              <w:rPr>
                <w:sz w:val="22"/>
              </w:rPr>
              <w:tab/>
              <w:t xml:space="preserve">          </w:t>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4"/>
                <w:numId w:val="6"/>
              </w:numPr>
              <w:suppressAutoHyphens/>
              <w:rPr>
                <w:sz w:val="22"/>
              </w:rPr>
            </w:pPr>
            <w:r>
              <w:rPr>
                <w:sz w:val="22"/>
              </w:rPr>
              <w:t xml:space="preserve">      Somatic cell therapy medicinal product</w:t>
            </w:r>
            <w:r>
              <w:rPr>
                <w:rStyle w:val="FootnoteReference"/>
                <w:sz w:val="22"/>
              </w:rPr>
              <w:footnoteReference w:id="15"/>
            </w:r>
            <w:r>
              <w:rPr>
                <w:sz w:val="22"/>
              </w:rPr>
              <w:t>?</w:t>
            </w:r>
            <w:r>
              <w:rPr>
                <w:sz w:val="22"/>
              </w:rPr>
              <w:tab/>
            </w:r>
            <w:r>
              <w:rPr>
                <w:sz w:val="22"/>
              </w:rPr>
              <w:tab/>
            </w:r>
            <w:r>
              <w:rPr>
                <w:sz w:val="22"/>
              </w:rPr>
              <w:tab/>
            </w:r>
            <w:r>
              <w:rPr>
                <w:sz w:val="22"/>
              </w:rPr>
              <w:tab/>
              <w:t xml:space="preserve">         </w:t>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4"/>
                <w:numId w:val="6"/>
              </w:numPr>
              <w:suppressAutoHyphens/>
              <w:rPr>
                <w:sz w:val="22"/>
              </w:rPr>
            </w:pPr>
            <w:r>
              <w:rPr>
                <w:sz w:val="22"/>
              </w:rPr>
              <w:t xml:space="preserve">      Gene therapy medicinal product</w:t>
            </w:r>
            <w:r>
              <w:rPr>
                <w:rStyle w:val="FootnoteReference"/>
                <w:sz w:val="22"/>
              </w:rPr>
              <w:footnoteReference w:id="16"/>
            </w:r>
            <w:r>
              <w:rPr>
                <w:sz w:val="22"/>
              </w:rPr>
              <w:t>?</w:t>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4"/>
                <w:numId w:val="6"/>
              </w:numPr>
              <w:rPr>
                <w:sz w:val="22"/>
              </w:rPr>
            </w:pPr>
            <w:r>
              <w:rPr>
                <w:sz w:val="22"/>
              </w:rPr>
              <w:t xml:space="preserve">      Tissue Engineered Product</w:t>
            </w:r>
            <w:r>
              <w:rPr>
                <w:rStyle w:val="FootnoteReference"/>
                <w:sz w:val="22"/>
              </w:rPr>
              <w:footnoteReference w:id="17"/>
            </w:r>
            <w:r>
              <w:rPr>
                <w:sz w:val="22"/>
              </w:rPr>
              <w:t>?</w:t>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4"/>
                <w:numId w:val="6"/>
              </w:numPr>
              <w:rPr>
                <w:sz w:val="22"/>
              </w:rPr>
            </w:pPr>
            <w:r>
              <w:rPr>
                <w:sz w:val="22"/>
              </w:rPr>
              <w:t xml:space="preserve">       Combination ATIMP (i.e. one involving a medical device</w:t>
            </w:r>
            <w:r>
              <w:rPr>
                <w:rStyle w:val="FootnoteReference"/>
                <w:sz w:val="22"/>
              </w:rPr>
              <w:footnoteReference w:id="18"/>
            </w:r>
            <w:r>
              <w:rPr>
                <w:sz w:val="22"/>
              </w:rPr>
              <w:t xml:space="preserve">)?                            </w:t>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4"/>
                <w:numId w:val="6"/>
              </w:numPr>
              <w:rPr>
                <w:sz w:val="22"/>
              </w:rPr>
            </w:pPr>
            <w:r>
              <w:rPr>
                <w:sz w:val="22"/>
              </w:rPr>
              <w:t xml:space="preserve">       Has the Committee on Advanced Therapies issued a classification for this product? </w:t>
            </w:r>
          </w:p>
          <w:p w:rsidR="0086329B" w:rsidRDefault="0086329B">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5"/>
                <w:numId w:val="6"/>
              </w:numPr>
              <w:rPr>
                <w:sz w:val="22"/>
              </w:rPr>
            </w:pPr>
            <w:r>
              <w:rPr>
                <w:sz w:val="22"/>
              </w:rPr>
              <w:t xml:space="preserve">       If yes please provide that classification and its reference number:</w:t>
            </w:r>
          </w:p>
          <w:p w:rsidR="0086329B" w:rsidRDefault="0086329B">
            <w:pPr>
              <w:numPr>
                <w:ilvl w:val="3"/>
                <w:numId w:val="6"/>
              </w:numPr>
              <w:suppressAutoHyphens/>
              <w:rPr>
                <w:sz w:val="22"/>
              </w:rPr>
            </w:pPr>
            <w:r>
              <w:rPr>
                <w:sz w:val="22"/>
              </w:rPr>
              <w:t>Combination product that includes a device</w:t>
            </w:r>
            <w:r>
              <w:rPr>
                <w:rStyle w:val="FootnoteReference"/>
                <w:sz w:val="22"/>
              </w:rPr>
              <w:t xml:space="preserve"> </w:t>
            </w:r>
            <w:r>
              <w:rPr>
                <w:sz w:val="22"/>
              </w:rPr>
              <w:t xml:space="preserve">, but does not involve an Advanced Therapy?     </w:t>
            </w:r>
          </w:p>
          <w:p w:rsidR="0086329B" w:rsidRDefault="0086329B">
            <w:pPr>
              <w:suppressAutoHyphens/>
              <w:ind w:left="8640"/>
              <w:rPr>
                <w:sz w:val="22"/>
              </w:rPr>
            </w:pPr>
            <w:r>
              <w:rPr>
                <w:sz w:val="22"/>
              </w:rPr>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suppressAutoHyphens/>
              <w:rPr>
                <w:sz w:val="22"/>
              </w:rPr>
            </w:pPr>
            <w:r>
              <w:rPr>
                <w:sz w:val="22"/>
              </w:rPr>
              <w:t>Radiopharmaceutical medicinal product?</w:t>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suppressAutoHyphens/>
              <w:rPr>
                <w:sz w:val="22"/>
              </w:rPr>
            </w:pPr>
            <w:r>
              <w:rPr>
                <w:sz w:val="22"/>
              </w:rPr>
              <w:t>Immunological medicinal product (such as vaccine, allergen, immune serum)?</w:t>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suppressAutoHyphens/>
              <w:rPr>
                <w:sz w:val="22"/>
              </w:rPr>
            </w:pPr>
            <w:r>
              <w:rPr>
                <w:sz w:val="22"/>
              </w:rPr>
              <w:t>Plasma derived medicinal product?</w:t>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suppressAutoHyphens/>
              <w:rPr>
                <w:sz w:val="22"/>
              </w:rPr>
            </w:pPr>
            <w:r>
              <w:rPr>
                <w:sz w:val="22"/>
              </w:rPr>
              <w:t>Extractive medicinal product?</w:t>
            </w:r>
            <w:r>
              <w:rPr>
                <w:sz w:val="22"/>
              </w:rPr>
              <w:tab/>
            </w:r>
            <w:r>
              <w:rPr>
                <w:sz w:val="22"/>
              </w:rPr>
              <w:tab/>
            </w:r>
            <w:r>
              <w:rPr>
                <w:sz w:val="22"/>
              </w:rPr>
              <w:tab/>
            </w:r>
            <w:r>
              <w:rPr>
                <w:sz w:val="22"/>
              </w:rPr>
              <w:tab/>
            </w:r>
            <w:r>
              <w:rPr>
                <w:sz w:val="22"/>
              </w:rPr>
              <w:tab/>
            </w:r>
            <w:r>
              <w:rPr>
                <w:sz w:val="22"/>
              </w:rPr>
              <w:tab/>
              <w:t xml:space="preserve">       </w:t>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suppressAutoHyphens/>
              <w:rPr>
                <w:sz w:val="22"/>
              </w:rPr>
            </w:pPr>
            <w:r>
              <w:rPr>
                <w:sz w:val="22"/>
              </w:rPr>
              <w:t xml:space="preserve">Recombinant medicinal product?                                                                              yes </w:t>
            </w:r>
            <w:r>
              <w:rPr>
                <w:sz w:val="22"/>
              </w:rPr>
              <w:sym w:font="ZapfDingbats" w:char="F06F"/>
            </w:r>
            <w:r>
              <w:rPr>
                <w:sz w:val="22"/>
              </w:rPr>
              <w:t xml:space="preserve">   no </w:t>
            </w:r>
            <w:r>
              <w:rPr>
                <w:sz w:val="22"/>
              </w:rPr>
              <w:sym w:font="ZapfDingbats" w:char="F06F"/>
            </w:r>
          </w:p>
          <w:p w:rsidR="0086329B" w:rsidRDefault="0086329B">
            <w:pPr>
              <w:numPr>
                <w:ilvl w:val="3"/>
                <w:numId w:val="6"/>
              </w:numPr>
              <w:suppressAutoHyphens/>
              <w:rPr>
                <w:sz w:val="22"/>
              </w:rPr>
            </w:pPr>
            <w:r>
              <w:rPr>
                <w:sz w:val="22"/>
              </w:rPr>
              <w:t>Medicinal product containing genetically modified organisms?</w:t>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4"/>
                <w:numId w:val="6"/>
              </w:numPr>
              <w:suppressAutoHyphens/>
              <w:rPr>
                <w:sz w:val="22"/>
              </w:rPr>
            </w:pPr>
            <w:r>
              <w:rPr>
                <w:sz w:val="22"/>
              </w:rPr>
              <w:t xml:space="preserve">       Has the authorisation for contained use or release been granted? </w:t>
            </w:r>
            <w:r>
              <w:rPr>
                <w:sz w:val="22"/>
              </w:rPr>
              <w:tab/>
              <w:t xml:space="preserve">     </w:t>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4"/>
                <w:numId w:val="6"/>
              </w:numPr>
              <w:suppressAutoHyphens/>
              <w:rPr>
                <w:sz w:val="22"/>
              </w:rPr>
            </w:pPr>
            <w:r>
              <w:rPr>
                <w:sz w:val="22"/>
              </w:rPr>
              <w:tab/>
              <w:t>Is it pending?</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suppressAutoHyphens/>
              <w:rPr>
                <w:sz w:val="22"/>
              </w:rPr>
            </w:pPr>
            <w:r>
              <w:rPr>
                <w:sz w:val="22"/>
              </w:rPr>
              <w:t xml:space="preserve">Herbal medicinal product? </w:t>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suppressAutoHyphens/>
              <w:rPr>
                <w:sz w:val="22"/>
              </w:rPr>
            </w:pPr>
            <w:r>
              <w:rPr>
                <w:sz w:val="22"/>
              </w:rPr>
              <w:t>Homeopathic medicinal product?</w:t>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tabs>
                <w:tab w:val="clear" w:pos="720"/>
              </w:tabs>
              <w:suppressAutoHyphens/>
              <w:ind w:left="1064" w:hanging="1064"/>
              <w:rPr>
                <w:sz w:val="22"/>
              </w:rPr>
            </w:pPr>
            <w:r>
              <w:rPr>
                <w:sz w:val="22"/>
              </w:rPr>
              <w:t xml:space="preserve">      Another type of medicinal product?</w:t>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4"/>
                <w:numId w:val="6"/>
              </w:numPr>
              <w:suppressAutoHyphens/>
              <w:rPr>
                <w:b/>
                <w:sz w:val="22"/>
              </w:rPr>
            </w:pPr>
            <w:r>
              <w:rPr>
                <w:sz w:val="22"/>
              </w:rPr>
              <w:tab/>
              <w:t>If yes, specify:</w:t>
            </w:r>
          </w:p>
          <w:p w:rsidR="0086329B" w:rsidRDefault="0086329B">
            <w:pPr>
              <w:numPr>
                <w:ilvl w:val="2"/>
                <w:numId w:val="6"/>
              </w:numPr>
              <w:rPr>
                <w:sz w:val="22"/>
              </w:rPr>
            </w:pPr>
            <w:r>
              <w:rPr>
                <w:b/>
                <w:sz w:val="22"/>
              </w:rPr>
              <w:tab/>
            </w:r>
            <w:r>
              <w:rPr>
                <w:sz w:val="22"/>
              </w:rPr>
              <w:t xml:space="preserve">Mode of action </w:t>
            </w:r>
            <w:r>
              <w:rPr>
                <w:i/>
                <w:sz w:val="22"/>
              </w:rPr>
              <w:t>(free text</w:t>
            </w:r>
            <w:r>
              <w:rPr>
                <w:rStyle w:val="FootnoteReference"/>
                <w:i/>
                <w:sz w:val="22"/>
              </w:rPr>
              <w:footnoteReference w:id="19"/>
            </w:r>
            <w:r>
              <w:rPr>
                <w:i/>
                <w:sz w:val="22"/>
              </w:rPr>
              <w:t>)</w:t>
            </w:r>
          </w:p>
          <w:p w:rsidR="0086329B" w:rsidRDefault="0086329B">
            <w:pPr>
              <w:numPr>
                <w:ilvl w:val="2"/>
                <w:numId w:val="6"/>
              </w:numPr>
              <w:suppressAutoHyphens/>
              <w:rPr>
                <w:sz w:val="22"/>
              </w:rPr>
            </w:pPr>
            <w:r>
              <w:rPr>
                <w:sz w:val="22"/>
              </w:rPr>
              <w:t xml:space="preserve">              Is it an IMP to be used in a first-in-human clinical trial?</w:t>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r>
              <w:rPr>
                <w:sz w:val="22"/>
              </w:rPr>
              <w:tab/>
            </w:r>
          </w:p>
          <w:p w:rsidR="0086329B" w:rsidRDefault="0086329B">
            <w:pPr>
              <w:numPr>
                <w:ilvl w:val="3"/>
                <w:numId w:val="6"/>
              </w:numPr>
              <w:suppressAutoHyphens/>
              <w:rPr>
                <w:sz w:val="22"/>
              </w:rPr>
            </w:pPr>
            <w:r>
              <w:rPr>
                <w:sz w:val="22"/>
              </w:rPr>
              <w:t xml:space="preserve"> If yes, are there risk factors identified, according to the guidance FIH?</w:t>
            </w:r>
            <w:r>
              <w:rPr>
                <w:rStyle w:val="FootnoteReference"/>
                <w:sz w:val="22"/>
              </w:rPr>
              <w:footnoteReference w:id="20"/>
            </w:r>
            <w:r>
              <w:rPr>
                <w:sz w:val="22"/>
              </w:rPr>
              <w:t xml:space="preserve"> </w:t>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rPr>
                <w:sz w:val="22"/>
              </w:rPr>
            </w:pPr>
          </w:p>
        </w:tc>
      </w:tr>
    </w:tbl>
    <w:p w:rsidR="0086329B" w:rsidRDefault="0086329B">
      <w:pPr>
        <w:pStyle w:val="BodyText"/>
        <w:jc w:val="left"/>
        <w:outlineLvl w:val="0"/>
        <w:rPr>
          <w:b/>
          <w:sz w:val="22"/>
        </w:rPr>
      </w:pPr>
    </w:p>
    <w:p w:rsidR="0086329B" w:rsidRDefault="0086329B">
      <w:pPr>
        <w:pStyle w:val="CommentText"/>
        <w:rPr>
          <w:sz w:val="22"/>
        </w:rPr>
      </w:pP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560"/>
      </w:tblGrid>
      <w:tr w:rsidR="0086329B">
        <w:tblPrEx>
          <w:tblCellMar>
            <w:top w:w="0" w:type="dxa"/>
            <w:bottom w:w="0" w:type="dxa"/>
          </w:tblCellMar>
        </w:tblPrEx>
        <w:tc>
          <w:tcPr>
            <w:tcW w:w="10560" w:type="dxa"/>
            <w:tcBorders>
              <w:top w:val="single" w:sz="4" w:space="0" w:color="auto"/>
              <w:left w:val="single" w:sz="4" w:space="0" w:color="auto"/>
              <w:bottom w:val="single" w:sz="4" w:space="0" w:color="auto"/>
              <w:right w:val="single" w:sz="4" w:space="0" w:color="auto"/>
            </w:tcBorders>
          </w:tcPr>
          <w:p w:rsidR="0086329B" w:rsidRDefault="0086329B">
            <w:pPr>
              <w:numPr>
                <w:ilvl w:val="1"/>
                <w:numId w:val="6"/>
              </w:numPr>
              <w:rPr>
                <w:b/>
                <w:sz w:val="22"/>
              </w:rPr>
            </w:pPr>
            <w:r>
              <w:rPr>
                <w:b/>
                <w:sz w:val="22"/>
              </w:rPr>
              <w:tab/>
              <w:t xml:space="preserve">SOMATIC CELL THERAPY INVESTIGATIONAL MEDICINAL PRODUCT (NO GENETIC </w:t>
            </w:r>
            <w:r>
              <w:rPr>
                <w:b/>
                <w:sz w:val="22"/>
              </w:rPr>
              <w:tab/>
              <w:t>MODIFICATION)</w:t>
            </w:r>
          </w:p>
        </w:tc>
      </w:tr>
      <w:tr w:rsidR="0086329B">
        <w:tblPrEx>
          <w:tblCellMar>
            <w:top w:w="0" w:type="dxa"/>
            <w:bottom w:w="0" w:type="dxa"/>
          </w:tblCellMar>
        </w:tblPrEx>
        <w:trPr>
          <w:trHeight w:val="1340"/>
        </w:trPr>
        <w:tc>
          <w:tcPr>
            <w:tcW w:w="10560" w:type="dxa"/>
            <w:tcBorders>
              <w:top w:val="single" w:sz="4" w:space="0" w:color="auto"/>
              <w:left w:val="single" w:sz="4" w:space="0" w:color="auto"/>
              <w:bottom w:val="nil"/>
              <w:right w:val="single" w:sz="4" w:space="0" w:color="auto"/>
            </w:tcBorders>
          </w:tcPr>
          <w:p w:rsidR="0086329B" w:rsidRDefault="0086329B">
            <w:pPr>
              <w:numPr>
                <w:ilvl w:val="2"/>
                <w:numId w:val="6"/>
              </w:numPr>
              <w:rPr>
                <w:sz w:val="22"/>
              </w:rPr>
            </w:pPr>
            <w:r>
              <w:rPr>
                <w:sz w:val="22"/>
              </w:rPr>
              <w:t>Origin of cells</w:t>
            </w:r>
          </w:p>
          <w:p w:rsidR="0086329B" w:rsidRDefault="0086329B">
            <w:pPr>
              <w:numPr>
                <w:ilvl w:val="3"/>
                <w:numId w:val="6"/>
              </w:numPr>
              <w:rPr>
                <w:b/>
                <w:sz w:val="22"/>
              </w:rPr>
            </w:pPr>
            <w:r>
              <w:rPr>
                <w:sz w:val="22"/>
              </w:rPr>
              <w:t>Autologous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rPr>
                <w:sz w:val="22"/>
              </w:rPr>
            </w:pPr>
            <w:r>
              <w:rPr>
                <w:sz w:val="22"/>
              </w:rPr>
              <w:t>Allogeneic</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tabs>
                <w:tab w:val="left" w:pos="296"/>
              </w:tabs>
              <w:rPr>
                <w:sz w:val="22"/>
              </w:rPr>
            </w:pPr>
            <w:r>
              <w:rPr>
                <w:sz w:val="22"/>
              </w:rPr>
              <w:t xml:space="preserve">Xenogeneic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4"/>
                <w:numId w:val="6"/>
              </w:numPr>
              <w:rPr>
                <w:b/>
                <w:sz w:val="22"/>
              </w:rPr>
            </w:pPr>
            <w:r>
              <w:rPr>
                <w:sz w:val="22"/>
              </w:rPr>
              <w:t>If yes, specify species of origin:</w:t>
            </w:r>
          </w:p>
        </w:tc>
      </w:tr>
      <w:tr w:rsidR="0086329B">
        <w:tblPrEx>
          <w:tblCellMar>
            <w:top w:w="0" w:type="dxa"/>
            <w:bottom w:w="0" w:type="dxa"/>
          </w:tblCellMar>
        </w:tblPrEx>
        <w:trPr>
          <w:trHeight w:val="1580"/>
        </w:trPr>
        <w:tc>
          <w:tcPr>
            <w:tcW w:w="10560" w:type="dxa"/>
            <w:tcBorders>
              <w:top w:val="single" w:sz="4" w:space="0" w:color="auto"/>
              <w:left w:val="single" w:sz="4" w:space="0" w:color="auto"/>
              <w:bottom w:val="single" w:sz="4" w:space="0" w:color="auto"/>
              <w:right w:val="single" w:sz="4" w:space="0" w:color="auto"/>
            </w:tcBorders>
          </w:tcPr>
          <w:p w:rsidR="0086329B" w:rsidRDefault="0086329B">
            <w:pPr>
              <w:pStyle w:val="CommentText"/>
              <w:numPr>
                <w:ilvl w:val="2"/>
                <w:numId w:val="6"/>
              </w:numPr>
              <w:rPr>
                <w:sz w:val="22"/>
              </w:rPr>
            </w:pPr>
            <w:r>
              <w:rPr>
                <w:sz w:val="22"/>
              </w:rPr>
              <w:t>Type of cells</w:t>
            </w:r>
          </w:p>
          <w:p w:rsidR="0086329B" w:rsidRDefault="0086329B">
            <w:pPr>
              <w:pStyle w:val="CommentText"/>
              <w:numPr>
                <w:ilvl w:val="3"/>
                <w:numId w:val="6"/>
              </w:numPr>
              <w:rPr>
                <w:b/>
                <w:sz w:val="22"/>
              </w:rPr>
            </w:pPr>
            <w:r>
              <w:rPr>
                <w:sz w:val="22"/>
              </w:rPr>
              <w:t>Stem cells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pStyle w:val="CommentText"/>
              <w:numPr>
                <w:ilvl w:val="3"/>
                <w:numId w:val="6"/>
              </w:numPr>
              <w:rPr>
                <w:sz w:val="22"/>
              </w:rPr>
            </w:pPr>
            <w:r>
              <w:rPr>
                <w:sz w:val="22"/>
              </w:rPr>
              <w:t xml:space="preserve">Differentiated cells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pStyle w:val="CommentText"/>
              <w:numPr>
                <w:ilvl w:val="4"/>
                <w:numId w:val="6"/>
              </w:numPr>
              <w:rPr>
                <w:sz w:val="22"/>
              </w:rPr>
            </w:pPr>
            <w:r>
              <w:rPr>
                <w:sz w:val="22"/>
              </w:rPr>
              <w:t>If yes, specify the type (e.g. keratinocytes, fibroblasts, chondrocytes,…):</w:t>
            </w:r>
          </w:p>
          <w:p w:rsidR="0086329B" w:rsidRDefault="0086329B">
            <w:pPr>
              <w:pStyle w:val="CommentText"/>
              <w:numPr>
                <w:ilvl w:val="3"/>
                <w:numId w:val="6"/>
              </w:numPr>
              <w:rPr>
                <w:sz w:val="22"/>
              </w:rPr>
            </w:pPr>
            <w:r>
              <w:rPr>
                <w:sz w:val="22"/>
              </w:rPr>
              <w:t>Others: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pStyle w:val="CommentText"/>
              <w:numPr>
                <w:ilvl w:val="4"/>
                <w:numId w:val="6"/>
              </w:numPr>
              <w:rPr>
                <w:b/>
                <w:sz w:val="22"/>
              </w:rPr>
            </w:pPr>
            <w:r>
              <w:rPr>
                <w:sz w:val="22"/>
              </w:rPr>
              <w:t>If others, specify:</w:t>
            </w:r>
          </w:p>
        </w:tc>
      </w:tr>
    </w:tbl>
    <w:p w:rsidR="0086329B" w:rsidRDefault="0086329B">
      <w:pPr>
        <w:pStyle w:val="BodyText"/>
        <w:outlineLvl w:val="0"/>
        <w:rPr>
          <w:b/>
          <w:sz w:val="22"/>
        </w:rPr>
      </w:pPr>
    </w:p>
    <w:p w:rsidR="0086329B" w:rsidRDefault="0086329B">
      <w:pPr>
        <w:pStyle w:val="BodyText"/>
        <w:outlineLvl w:val="0"/>
        <w:rPr>
          <w:b/>
          <w:sz w:val="22"/>
        </w:rPr>
      </w:pPr>
    </w:p>
    <w:p w:rsidR="00C91068" w:rsidRDefault="00C91068">
      <w:pPr>
        <w:pStyle w:val="BodyText"/>
        <w:outlineLvl w:val="0"/>
        <w:rPr>
          <w:b/>
          <w:sz w:val="22"/>
        </w:rPr>
      </w:pPr>
    </w:p>
    <w:tbl>
      <w:tblPr>
        <w:tblW w:w="1054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45"/>
      </w:tblGrid>
      <w:tr w:rsidR="0086329B" w:rsidTr="00CE6CF8">
        <w:tblPrEx>
          <w:tblCellMar>
            <w:top w:w="0" w:type="dxa"/>
            <w:bottom w:w="0" w:type="dxa"/>
          </w:tblCellMar>
        </w:tblPrEx>
        <w:tc>
          <w:tcPr>
            <w:tcW w:w="10545" w:type="dxa"/>
          </w:tcPr>
          <w:p w:rsidR="0086329B" w:rsidRDefault="0086329B">
            <w:pPr>
              <w:numPr>
                <w:ilvl w:val="1"/>
                <w:numId w:val="6"/>
              </w:numPr>
              <w:rPr>
                <w:b/>
                <w:sz w:val="22"/>
              </w:rPr>
            </w:pPr>
            <w:r>
              <w:rPr>
                <w:b/>
                <w:sz w:val="22"/>
              </w:rPr>
              <w:lastRenderedPageBreak/>
              <w:tab/>
              <w:t>GENE THERAPY INVESTIGATIONAL MEDICINAL PRODUCTS</w:t>
            </w:r>
          </w:p>
        </w:tc>
      </w:tr>
      <w:tr w:rsidR="0086329B" w:rsidTr="00CE6CF8">
        <w:tblPrEx>
          <w:tblCellMar>
            <w:top w:w="0" w:type="dxa"/>
            <w:bottom w:w="0" w:type="dxa"/>
          </w:tblCellMar>
        </w:tblPrEx>
        <w:tc>
          <w:tcPr>
            <w:tcW w:w="10545" w:type="dxa"/>
            <w:tcBorders>
              <w:bottom w:val="nil"/>
            </w:tcBorders>
          </w:tcPr>
          <w:p w:rsidR="0086329B" w:rsidRDefault="0086329B">
            <w:pPr>
              <w:numPr>
                <w:ilvl w:val="2"/>
                <w:numId w:val="6"/>
              </w:numPr>
              <w:rPr>
                <w:b/>
              </w:rPr>
            </w:pPr>
            <w:r>
              <w:rPr>
                <w:b/>
                <w:sz w:val="22"/>
              </w:rPr>
              <w:t>Gene(s) of interest:</w:t>
            </w:r>
          </w:p>
        </w:tc>
      </w:tr>
      <w:tr w:rsidR="0086329B" w:rsidTr="00CE6CF8">
        <w:tblPrEx>
          <w:tblCellMar>
            <w:top w:w="0" w:type="dxa"/>
            <w:bottom w:w="0" w:type="dxa"/>
          </w:tblCellMar>
        </w:tblPrEx>
        <w:trPr>
          <w:cantSplit/>
        </w:trPr>
        <w:tc>
          <w:tcPr>
            <w:tcW w:w="10545" w:type="dxa"/>
            <w:tcBorders>
              <w:top w:val="nil"/>
              <w:bottom w:val="single" w:sz="4" w:space="0" w:color="auto"/>
            </w:tcBorders>
          </w:tcPr>
          <w:p w:rsidR="0086329B" w:rsidRDefault="0086329B">
            <w:pPr>
              <w:numPr>
                <w:ilvl w:val="2"/>
                <w:numId w:val="6"/>
              </w:numPr>
              <w:suppressAutoHyphens/>
              <w:rPr>
                <w:sz w:val="22"/>
                <w:lang w:val="es-ES"/>
              </w:rPr>
            </w:pPr>
            <w:r>
              <w:rPr>
                <w:sz w:val="22"/>
                <w:lang w:val="es-ES"/>
              </w:rPr>
              <w:t xml:space="preserve">In vivo gene therapy: </w:t>
            </w:r>
            <w:r>
              <w:rPr>
                <w:sz w:val="22"/>
                <w:lang w:val="es-ES"/>
              </w:rPr>
              <w:tab/>
            </w:r>
            <w:r>
              <w:rPr>
                <w:sz w:val="22"/>
                <w:lang w:val="es-ES"/>
              </w:rPr>
              <w:tab/>
            </w:r>
            <w:r>
              <w:rPr>
                <w:sz w:val="22"/>
                <w:lang w:val="es-ES"/>
              </w:rPr>
              <w:tab/>
            </w:r>
            <w:r>
              <w:rPr>
                <w:sz w:val="22"/>
                <w:lang w:val="es-ES"/>
              </w:rPr>
              <w:tab/>
            </w:r>
            <w:r>
              <w:rPr>
                <w:sz w:val="22"/>
                <w:lang w:val="es-ES"/>
              </w:rPr>
              <w:tab/>
            </w:r>
            <w:r>
              <w:rPr>
                <w:sz w:val="22"/>
                <w:lang w:val="es-ES"/>
              </w:rPr>
              <w:tab/>
            </w:r>
            <w:r>
              <w:rPr>
                <w:sz w:val="22"/>
                <w:lang w:val="es-ES"/>
              </w:rPr>
              <w:tab/>
            </w:r>
            <w:r>
              <w:rPr>
                <w:sz w:val="22"/>
                <w:lang w:val="es-ES"/>
              </w:rPr>
              <w:tab/>
            </w:r>
            <w:r>
              <w:rPr>
                <w:sz w:val="22"/>
                <w:lang w:val="es-ES"/>
              </w:rPr>
              <w:tab/>
              <w:t xml:space="preserve">yes </w:t>
            </w:r>
            <w:r>
              <w:rPr>
                <w:sz w:val="22"/>
              </w:rPr>
              <w:sym w:font="ZapfDingbats" w:char="F06F"/>
            </w:r>
            <w:r>
              <w:rPr>
                <w:sz w:val="22"/>
                <w:lang w:val="es-ES"/>
              </w:rPr>
              <w:t xml:space="preserve">   no </w:t>
            </w:r>
            <w:r>
              <w:rPr>
                <w:sz w:val="22"/>
              </w:rPr>
              <w:sym w:font="ZapfDingbats" w:char="F06F"/>
            </w:r>
          </w:p>
          <w:p w:rsidR="0086329B" w:rsidRDefault="0086329B">
            <w:pPr>
              <w:pStyle w:val="berschrift1"/>
              <w:widowControl/>
              <w:numPr>
                <w:ilvl w:val="2"/>
                <w:numId w:val="6"/>
              </w:numPr>
              <w:ind w:right="-191"/>
              <w:rPr>
                <w:rFonts w:ascii="Times New Roman" w:hAnsi="Times New Roman"/>
                <w:b w:val="0"/>
                <w:sz w:val="22"/>
                <w:lang w:val="es-ES"/>
              </w:rPr>
            </w:pPr>
            <w:r>
              <w:rPr>
                <w:rFonts w:ascii="Times New Roman" w:hAnsi="Times New Roman"/>
                <w:b w:val="0"/>
                <w:sz w:val="22"/>
                <w:lang w:val="es-ES"/>
              </w:rPr>
              <w:t>Ex vivo gene therapy:</w:t>
            </w:r>
            <w:r>
              <w:rPr>
                <w:rFonts w:ascii="Times New Roman" w:hAnsi="Times New Roman"/>
                <w:b w:val="0"/>
                <w:sz w:val="22"/>
                <w:lang w:val="es-ES"/>
              </w:rPr>
              <w:tab/>
            </w:r>
            <w:r>
              <w:rPr>
                <w:rFonts w:ascii="Times New Roman" w:hAnsi="Times New Roman"/>
                <w:b w:val="0"/>
                <w:sz w:val="22"/>
                <w:lang w:val="es-ES"/>
              </w:rPr>
              <w:tab/>
            </w:r>
            <w:r>
              <w:rPr>
                <w:rFonts w:ascii="Times New Roman" w:hAnsi="Times New Roman"/>
                <w:b w:val="0"/>
                <w:sz w:val="22"/>
                <w:lang w:val="es-ES"/>
              </w:rPr>
              <w:tab/>
            </w:r>
            <w:r>
              <w:rPr>
                <w:rFonts w:ascii="Times New Roman" w:hAnsi="Times New Roman"/>
                <w:b w:val="0"/>
                <w:sz w:val="22"/>
                <w:lang w:val="es-ES"/>
              </w:rPr>
              <w:tab/>
            </w:r>
            <w:r>
              <w:rPr>
                <w:rFonts w:ascii="Times New Roman" w:hAnsi="Times New Roman"/>
                <w:b w:val="0"/>
                <w:sz w:val="22"/>
                <w:lang w:val="es-ES"/>
              </w:rPr>
              <w:tab/>
            </w:r>
            <w:r>
              <w:rPr>
                <w:rFonts w:ascii="Times New Roman" w:hAnsi="Times New Roman"/>
                <w:b w:val="0"/>
                <w:sz w:val="22"/>
                <w:lang w:val="es-ES"/>
              </w:rPr>
              <w:tab/>
            </w:r>
            <w:r>
              <w:rPr>
                <w:rFonts w:ascii="Times New Roman" w:hAnsi="Times New Roman"/>
                <w:b w:val="0"/>
                <w:sz w:val="22"/>
                <w:lang w:val="es-ES"/>
              </w:rPr>
              <w:tab/>
            </w:r>
            <w:r>
              <w:rPr>
                <w:rFonts w:ascii="Times New Roman" w:hAnsi="Times New Roman"/>
                <w:b w:val="0"/>
                <w:sz w:val="22"/>
                <w:lang w:val="es-ES"/>
              </w:rPr>
              <w:tab/>
            </w:r>
            <w:r>
              <w:rPr>
                <w:rFonts w:ascii="Times New Roman" w:hAnsi="Times New Roman"/>
                <w:b w:val="0"/>
                <w:sz w:val="22"/>
                <w:lang w:val="es-ES"/>
              </w:rPr>
              <w:tab/>
              <w:t xml:space="preserve">yes </w:t>
            </w:r>
            <w:r>
              <w:rPr>
                <w:rFonts w:ascii="Times New Roman" w:hAnsi="Times New Roman"/>
                <w:b w:val="0"/>
                <w:sz w:val="22"/>
              </w:rPr>
              <w:sym w:font="ZapfDingbats" w:char="F06F"/>
            </w:r>
            <w:r>
              <w:rPr>
                <w:rFonts w:ascii="Times New Roman" w:hAnsi="Times New Roman"/>
                <w:b w:val="0"/>
                <w:sz w:val="22"/>
                <w:lang w:val="es-ES"/>
              </w:rPr>
              <w:t xml:space="preserve">   no </w:t>
            </w:r>
            <w:r>
              <w:rPr>
                <w:rFonts w:ascii="Times New Roman" w:hAnsi="Times New Roman"/>
                <w:b w:val="0"/>
                <w:sz w:val="22"/>
              </w:rPr>
              <w:sym w:font="ZapfDingbats" w:char="F06F"/>
            </w:r>
          </w:p>
          <w:p w:rsidR="0086329B" w:rsidRDefault="0086329B">
            <w:pPr>
              <w:numPr>
                <w:ilvl w:val="2"/>
                <w:numId w:val="6"/>
              </w:numPr>
              <w:rPr>
                <w:sz w:val="22"/>
              </w:rPr>
            </w:pPr>
            <w:r>
              <w:rPr>
                <w:sz w:val="22"/>
              </w:rPr>
              <w:t xml:space="preserve">Type of gene transfer product </w:t>
            </w:r>
          </w:p>
          <w:p w:rsidR="0086329B" w:rsidRDefault="0086329B">
            <w:pPr>
              <w:numPr>
                <w:ilvl w:val="3"/>
                <w:numId w:val="6"/>
              </w:numPr>
              <w:rPr>
                <w:sz w:val="22"/>
              </w:rPr>
            </w:pPr>
            <w:r>
              <w:rPr>
                <w:sz w:val="22"/>
              </w:rPr>
              <w:t>Nucleic acid (e.g. plasmid):</w:t>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rPr>
                <w:sz w:val="22"/>
              </w:rPr>
            </w:pPr>
            <w:r>
              <w:rPr>
                <w:sz w:val="22"/>
              </w:rPr>
              <w:tab/>
              <w:t xml:space="preserve">      If yes, specify if:</w:t>
            </w:r>
          </w:p>
          <w:p w:rsidR="0086329B" w:rsidRDefault="0086329B">
            <w:pPr>
              <w:numPr>
                <w:ilvl w:val="4"/>
                <w:numId w:val="6"/>
              </w:numPr>
              <w:rPr>
                <w:sz w:val="22"/>
              </w:rPr>
            </w:pPr>
            <w:r>
              <w:rPr>
                <w:sz w:val="22"/>
              </w:rPr>
              <w:t xml:space="preserve">Naked: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4"/>
                <w:numId w:val="6"/>
              </w:numPr>
              <w:rPr>
                <w:sz w:val="22"/>
              </w:rPr>
            </w:pPr>
            <w:r>
              <w:rPr>
                <w:sz w:val="22"/>
              </w:rPr>
              <w:t>Complexed</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r>
              <w:rPr>
                <w:sz w:val="22"/>
              </w:rPr>
              <w:t xml:space="preserve"> </w:t>
            </w:r>
          </w:p>
          <w:p w:rsidR="0086329B" w:rsidRDefault="0086329B">
            <w:pPr>
              <w:numPr>
                <w:ilvl w:val="3"/>
                <w:numId w:val="6"/>
              </w:numPr>
              <w:rPr>
                <w:sz w:val="22"/>
                <w:lang w:val="es-ES"/>
              </w:rPr>
            </w:pPr>
            <w:r>
              <w:rPr>
                <w:sz w:val="22"/>
                <w:lang w:val="es-ES"/>
              </w:rPr>
              <w:t xml:space="preserve">      Viral vector:</w:t>
            </w:r>
            <w:r>
              <w:rPr>
                <w:sz w:val="22"/>
                <w:lang w:val="es-ES"/>
              </w:rPr>
              <w:tab/>
            </w:r>
            <w:r>
              <w:rPr>
                <w:sz w:val="22"/>
                <w:lang w:val="es-ES"/>
              </w:rPr>
              <w:tab/>
            </w:r>
            <w:r>
              <w:rPr>
                <w:sz w:val="22"/>
                <w:lang w:val="es-ES"/>
              </w:rPr>
              <w:tab/>
            </w:r>
            <w:r>
              <w:rPr>
                <w:sz w:val="22"/>
                <w:lang w:val="es-ES"/>
              </w:rPr>
              <w:tab/>
            </w:r>
            <w:r>
              <w:rPr>
                <w:sz w:val="22"/>
                <w:lang w:val="es-ES"/>
              </w:rPr>
              <w:tab/>
            </w:r>
            <w:r>
              <w:rPr>
                <w:sz w:val="22"/>
                <w:lang w:val="es-ES"/>
              </w:rPr>
              <w:tab/>
            </w:r>
            <w:r>
              <w:rPr>
                <w:sz w:val="22"/>
                <w:lang w:val="es-ES"/>
              </w:rPr>
              <w:tab/>
            </w:r>
            <w:r>
              <w:rPr>
                <w:sz w:val="22"/>
                <w:lang w:val="es-ES"/>
              </w:rPr>
              <w:tab/>
            </w:r>
            <w:r>
              <w:rPr>
                <w:sz w:val="22"/>
                <w:lang w:val="es-ES"/>
              </w:rPr>
              <w:tab/>
              <w:t xml:space="preserve">yes </w:t>
            </w:r>
            <w:r>
              <w:rPr>
                <w:sz w:val="22"/>
              </w:rPr>
              <w:sym w:font="ZapfDingbats" w:char="F06F"/>
            </w:r>
            <w:r>
              <w:rPr>
                <w:sz w:val="22"/>
                <w:lang w:val="es-ES"/>
              </w:rPr>
              <w:t xml:space="preserve">   no </w:t>
            </w:r>
            <w:r>
              <w:rPr>
                <w:sz w:val="22"/>
              </w:rPr>
              <w:sym w:font="ZapfDingbats" w:char="F06F"/>
            </w:r>
          </w:p>
          <w:p w:rsidR="0086329B" w:rsidRDefault="0086329B">
            <w:pPr>
              <w:numPr>
                <w:ilvl w:val="4"/>
                <w:numId w:val="6"/>
              </w:numPr>
              <w:tabs>
                <w:tab w:val="left" w:pos="351"/>
              </w:tabs>
              <w:rPr>
                <w:sz w:val="22"/>
              </w:rPr>
            </w:pPr>
            <w:r>
              <w:rPr>
                <w:sz w:val="22"/>
              </w:rPr>
              <w:t>If yes, specify the type: adenovirus, retrovirus, AAV, …:</w:t>
            </w:r>
          </w:p>
          <w:p w:rsidR="0086329B" w:rsidRDefault="0086329B">
            <w:pPr>
              <w:numPr>
                <w:ilvl w:val="3"/>
                <w:numId w:val="6"/>
              </w:numPr>
              <w:rPr>
                <w:sz w:val="22"/>
              </w:rPr>
            </w:pPr>
            <w:r>
              <w:rPr>
                <w:sz w:val="22"/>
              </w:rPr>
              <w:t>Others: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pStyle w:val="berschrift1"/>
              <w:widowControl/>
              <w:numPr>
                <w:ilvl w:val="4"/>
                <w:numId w:val="6"/>
              </w:numPr>
              <w:ind w:right="-191"/>
              <w:rPr>
                <w:rFonts w:ascii="Times New Roman" w:hAnsi="Times New Roman"/>
                <w:b w:val="0"/>
                <w:sz w:val="22"/>
              </w:rPr>
            </w:pPr>
            <w:r>
              <w:rPr>
                <w:rFonts w:ascii="Times New Roman" w:hAnsi="Times New Roman"/>
                <w:b w:val="0"/>
                <w:sz w:val="22"/>
              </w:rPr>
              <w:t>If others, specify:</w:t>
            </w:r>
          </w:p>
        </w:tc>
      </w:tr>
    </w:tbl>
    <w:p w:rsidR="0086329B" w:rsidRDefault="0086329B"/>
    <w:tbl>
      <w:tblPr>
        <w:tblW w:w="105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545"/>
      </w:tblGrid>
      <w:tr w:rsidR="0086329B" w:rsidTr="00CE6CF8">
        <w:tblPrEx>
          <w:tblCellMar>
            <w:top w:w="0" w:type="dxa"/>
            <w:bottom w:w="0" w:type="dxa"/>
          </w:tblCellMar>
        </w:tblPrEx>
        <w:trPr>
          <w:trHeight w:val="510"/>
        </w:trPr>
        <w:tc>
          <w:tcPr>
            <w:tcW w:w="10545" w:type="dxa"/>
          </w:tcPr>
          <w:p w:rsidR="0086329B" w:rsidRDefault="0086329B">
            <w:pPr>
              <w:numPr>
                <w:ilvl w:val="2"/>
                <w:numId w:val="6"/>
              </w:numPr>
              <w:rPr>
                <w:b/>
                <w:sz w:val="22"/>
              </w:rPr>
            </w:pPr>
            <w:r>
              <w:rPr>
                <w:sz w:val="22"/>
              </w:rPr>
              <w:t>Genetically modified somatic cells</w:t>
            </w:r>
            <w:r>
              <w:rPr>
                <w:b/>
                <w:sz w:val="22"/>
              </w:rPr>
              <w:t>:</w:t>
            </w:r>
            <w:r>
              <w:rPr>
                <w:sz w:val="22"/>
              </w:rPr>
              <w:t xml:space="preserve"> </w:t>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12"/>
                <w:numId w:val="0"/>
              </w:numPr>
              <w:rPr>
                <w:b/>
                <w:sz w:val="22"/>
              </w:rPr>
            </w:pPr>
            <w:r>
              <w:rPr>
                <w:sz w:val="22"/>
              </w:rPr>
              <w:t>If yes, specify - origin of the cells:</w:t>
            </w:r>
          </w:p>
        </w:tc>
      </w:tr>
      <w:tr w:rsidR="0086329B" w:rsidTr="00CE6CF8">
        <w:tblPrEx>
          <w:tblCellMar>
            <w:top w:w="0" w:type="dxa"/>
            <w:bottom w:w="0" w:type="dxa"/>
          </w:tblCellMar>
        </w:tblPrEx>
        <w:trPr>
          <w:cantSplit/>
          <w:trHeight w:val="842"/>
        </w:trPr>
        <w:tc>
          <w:tcPr>
            <w:tcW w:w="10545" w:type="dxa"/>
          </w:tcPr>
          <w:p w:rsidR="0086329B" w:rsidRDefault="0086329B">
            <w:pPr>
              <w:numPr>
                <w:ilvl w:val="3"/>
                <w:numId w:val="6"/>
              </w:numPr>
              <w:rPr>
                <w:sz w:val="22"/>
              </w:rPr>
            </w:pPr>
            <w:r>
              <w:rPr>
                <w:sz w:val="22"/>
              </w:rPr>
              <w:t>Autologous: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rPr>
                <w:sz w:val="22"/>
              </w:rPr>
            </w:pPr>
            <w:r>
              <w:rPr>
                <w:sz w:val="22"/>
              </w:rPr>
              <w:t>Allogeneic:</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rPr>
                <w:sz w:val="22"/>
              </w:rPr>
            </w:pPr>
            <w:r>
              <w:rPr>
                <w:sz w:val="22"/>
              </w:rPr>
              <w:t>Xenogeneic:</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tc>
      </w:tr>
      <w:tr w:rsidR="0086329B" w:rsidTr="00CE6CF8">
        <w:tblPrEx>
          <w:tblCellMar>
            <w:top w:w="0" w:type="dxa"/>
            <w:bottom w:w="0" w:type="dxa"/>
          </w:tblCellMar>
        </w:tblPrEx>
        <w:trPr>
          <w:cantSplit/>
          <w:trHeight w:val="564"/>
        </w:trPr>
        <w:tc>
          <w:tcPr>
            <w:tcW w:w="10545" w:type="dxa"/>
          </w:tcPr>
          <w:p w:rsidR="0086329B" w:rsidRDefault="0086329B">
            <w:pPr>
              <w:numPr>
                <w:ilvl w:val="4"/>
                <w:numId w:val="6"/>
              </w:numPr>
              <w:rPr>
                <w:sz w:val="22"/>
              </w:rPr>
            </w:pPr>
            <w:r>
              <w:rPr>
                <w:sz w:val="22"/>
              </w:rPr>
              <w:t>If yes, specify species of origin:</w:t>
            </w:r>
          </w:p>
          <w:p w:rsidR="0086329B" w:rsidRDefault="0086329B">
            <w:pPr>
              <w:rPr>
                <w:sz w:val="22"/>
              </w:rPr>
            </w:pPr>
          </w:p>
          <w:p w:rsidR="0086329B" w:rsidRDefault="0086329B">
            <w:pPr>
              <w:numPr>
                <w:ilvl w:val="3"/>
                <w:numId w:val="6"/>
              </w:numPr>
              <w:rPr>
                <w:b/>
                <w:sz w:val="22"/>
              </w:rPr>
            </w:pPr>
            <w:r>
              <w:rPr>
                <w:sz w:val="22"/>
              </w:rPr>
              <w:t>Specify type of cells (hematopoietic stem cells…):</w:t>
            </w:r>
            <w:r>
              <w:rPr>
                <w:sz w:val="22"/>
              </w:rPr>
              <w:tab/>
            </w:r>
            <w:r>
              <w:rPr>
                <w:sz w:val="22"/>
              </w:rPr>
              <w:tab/>
            </w:r>
            <w:r>
              <w:rPr>
                <w:sz w:val="22"/>
              </w:rPr>
              <w:tab/>
            </w:r>
            <w:r>
              <w:rPr>
                <w:sz w:val="22"/>
              </w:rPr>
              <w:tab/>
            </w:r>
            <w:r>
              <w:rPr>
                <w:sz w:val="22"/>
              </w:rPr>
              <w:tab/>
              <w:t xml:space="preserve">   </w:t>
            </w:r>
          </w:p>
          <w:p w:rsidR="0086329B" w:rsidRDefault="0086329B">
            <w:pPr>
              <w:rPr>
                <w:b/>
                <w:sz w:val="22"/>
              </w:rPr>
            </w:pPr>
            <w:r>
              <w:rPr>
                <w:sz w:val="22"/>
              </w:rPr>
              <w:t xml:space="preserve"> </w:t>
            </w:r>
          </w:p>
        </w:tc>
      </w:tr>
    </w:tbl>
    <w:p w:rsidR="0086329B" w:rsidRDefault="0086329B"/>
    <w:p w:rsidR="0086329B" w:rsidRDefault="0086329B"/>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45"/>
      </w:tblGrid>
      <w:tr w:rsidR="0086329B" w:rsidTr="00CE6CF8">
        <w:tblPrEx>
          <w:tblCellMar>
            <w:top w:w="0" w:type="dxa"/>
            <w:bottom w:w="0" w:type="dxa"/>
          </w:tblCellMar>
        </w:tblPrEx>
        <w:trPr>
          <w:trHeight w:val="90"/>
        </w:trPr>
        <w:tc>
          <w:tcPr>
            <w:tcW w:w="10545" w:type="dxa"/>
            <w:tcBorders>
              <w:top w:val="single" w:sz="4" w:space="0" w:color="auto"/>
              <w:left w:val="single" w:sz="4" w:space="0" w:color="auto"/>
              <w:bottom w:val="nil"/>
              <w:right w:val="single" w:sz="4" w:space="0" w:color="auto"/>
            </w:tcBorders>
          </w:tcPr>
          <w:p w:rsidR="0086329B" w:rsidRPr="00820BD4" w:rsidRDefault="0086329B">
            <w:pPr>
              <w:numPr>
                <w:ilvl w:val="1"/>
                <w:numId w:val="6"/>
              </w:numPr>
              <w:tabs>
                <w:tab w:val="left" w:pos="-1200"/>
                <w:tab w:val="left" w:pos="-720"/>
                <w:tab w:val="left" w:pos="26"/>
                <w:tab w:val="left" w:pos="709"/>
                <w:tab w:val="left" w:pos="10080"/>
                <w:tab w:val="left" w:pos="10800"/>
                <w:tab w:val="left" w:pos="11520"/>
              </w:tabs>
              <w:suppressAutoHyphens/>
              <w:jc w:val="both"/>
              <w:outlineLvl w:val="0"/>
              <w:rPr>
                <w:b/>
                <w:caps/>
                <w:sz w:val="22"/>
                <w:szCs w:val="22"/>
              </w:rPr>
            </w:pPr>
            <w:r>
              <w:tab/>
            </w:r>
            <w:r w:rsidRPr="00820BD4">
              <w:rPr>
                <w:b/>
                <w:sz w:val="22"/>
                <w:szCs w:val="22"/>
              </w:rPr>
              <w:t>TISSUE ENGINEERED PRODUCT</w:t>
            </w:r>
          </w:p>
          <w:p w:rsidR="0086329B" w:rsidRDefault="0086329B">
            <w:pPr>
              <w:tabs>
                <w:tab w:val="left" w:pos="-1200"/>
                <w:tab w:val="left" w:pos="-720"/>
                <w:tab w:val="left" w:pos="26"/>
                <w:tab w:val="left" w:pos="709"/>
                <w:tab w:val="left" w:pos="10080"/>
                <w:tab w:val="left" w:pos="10800"/>
                <w:tab w:val="left" w:pos="11520"/>
              </w:tabs>
              <w:suppressAutoHyphens/>
              <w:jc w:val="both"/>
              <w:outlineLvl w:val="0"/>
              <w:rPr>
                <w:b/>
                <w:caps/>
                <w:sz w:val="22"/>
              </w:rPr>
            </w:pPr>
            <w:r>
              <w:rPr>
                <w:sz w:val="22"/>
              </w:rPr>
              <w:t>The indication which determines that this is a Tissue Engineered Product as opposed to a Cell Therapy product is given in section E.1.1.</w:t>
            </w:r>
          </w:p>
        </w:tc>
      </w:tr>
      <w:tr w:rsidR="0086329B" w:rsidTr="00CE6CF8">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CellMar>
            <w:top w:w="0" w:type="dxa"/>
            <w:bottom w:w="0" w:type="dxa"/>
          </w:tblCellMar>
        </w:tblPrEx>
        <w:trPr>
          <w:trHeight w:val="1340"/>
        </w:trPr>
        <w:tc>
          <w:tcPr>
            <w:tcW w:w="10545" w:type="dxa"/>
            <w:tcBorders>
              <w:top w:val="single" w:sz="4" w:space="0" w:color="auto"/>
              <w:left w:val="single" w:sz="4" w:space="0" w:color="auto"/>
              <w:bottom w:val="nil"/>
              <w:right w:val="single" w:sz="4" w:space="0" w:color="auto"/>
            </w:tcBorders>
          </w:tcPr>
          <w:p w:rsidR="0086329B" w:rsidRDefault="0086329B">
            <w:pPr>
              <w:numPr>
                <w:ilvl w:val="2"/>
                <w:numId w:val="6"/>
              </w:numPr>
              <w:rPr>
                <w:sz w:val="22"/>
              </w:rPr>
            </w:pPr>
            <w:r>
              <w:rPr>
                <w:sz w:val="22"/>
              </w:rPr>
              <w:t>Origin of cells</w:t>
            </w:r>
          </w:p>
          <w:p w:rsidR="0086329B" w:rsidRDefault="0086329B">
            <w:pPr>
              <w:numPr>
                <w:ilvl w:val="3"/>
                <w:numId w:val="6"/>
              </w:numPr>
              <w:rPr>
                <w:b/>
                <w:sz w:val="22"/>
              </w:rPr>
            </w:pPr>
            <w:r>
              <w:rPr>
                <w:sz w:val="22"/>
              </w:rPr>
              <w:t>Autologous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rPr>
                <w:sz w:val="22"/>
              </w:rPr>
            </w:pPr>
            <w:r>
              <w:rPr>
                <w:sz w:val="22"/>
              </w:rPr>
              <w:t>Allogeneic</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tabs>
                <w:tab w:val="left" w:pos="296"/>
              </w:tabs>
              <w:rPr>
                <w:sz w:val="22"/>
              </w:rPr>
            </w:pPr>
            <w:r>
              <w:rPr>
                <w:sz w:val="22"/>
              </w:rPr>
              <w:t>Xenogeneic</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4"/>
                <w:numId w:val="6"/>
              </w:numPr>
              <w:rPr>
                <w:b/>
                <w:sz w:val="22"/>
              </w:rPr>
            </w:pPr>
            <w:r>
              <w:rPr>
                <w:sz w:val="22"/>
              </w:rPr>
              <w:t>If yes, specify species of origin:</w:t>
            </w:r>
          </w:p>
        </w:tc>
      </w:tr>
      <w:tr w:rsidR="0086329B" w:rsidTr="00CE6CF8">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CellMar>
            <w:top w:w="0" w:type="dxa"/>
            <w:bottom w:w="0" w:type="dxa"/>
          </w:tblCellMar>
        </w:tblPrEx>
        <w:trPr>
          <w:trHeight w:val="1580"/>
        </w:trPr>
        <w:tc>
          <w:tcPr>
            <w:tcW w:w="10545" w:type="dxa"/>
            <w:tcBorders>
              <w:top w:val="single" w:sz="4" w:space="0" w:color="auto"/>
              <w:left w:val="single" w:sz="4" w:space="0" w:color="auto"/>
              <w:bottom w:val="single" w:sz="4" w:space="0" w:color="auto"/>
              <w:right w:val="single" w:sz="4" w:space="0" w:color="auto"/>
            </w:tcBorders>
          </w:tcPr>
          <w:p w:rsidR="0086329B" w:rsidRDefault="0086329B">
            <w:pPr>
              <w:pStyle w:val="CommentText"/>
              <w:numPr>
                <w:ilvl w:val="2"/>
                <w:numId w:val="6"/>
              </w:numPr>
              <w:rPr>
                <w:sz w:val="22"/>
              </w:rPr>
            </w:pPr>
            <w:r>
              <w:rPr>
                <w:sz w:val="22"/>
              </w:rPr>
              <w:t>Type of cells</w:t>
            </w:r>
          </w:p>
          <w:p w:rsidR="0086329B" w:rsidRDefault="0086329B">
            <w:pPr>
              <w:pStyle w:val="CommentText"/>
              <w:numPr>
                <w:ilvl w:val="3"/>
                <w:numId w:val="6"/>
              </w:numPr>
              <w:rPr>
                <w:b/>
                <w:sz w:val="22"/>
              </w:rPr>
            </w:pPr>
            <w:r>
              <w:rPr>
                <w:sz w:val="22"/>
              </w:rPr>
              <w:t>Stem cells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pStyle w:val="CommentText"/>
              <w:numPr>
                <w:ilvl w:val="3"/>
                <w:numId w:val="6"/>
              </w:numPr>
              <w:rPr>
                <w:sz w:val="22"/>
              </w:rPr>
            </w:pPr>
            <w:r>
              <w:rPr>
                <w:sz w:val="22"/>
              </w:rPr>
              <w:t xml:space="preserve">Differentiated cells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pStyle w:val="CommentText"/>
              <w:numPr>
                <w:ilvl w:val="4"/>
                <w:numId w:val="6"/>
              </w:numPr>
              <w:rPr>
                <w:sz w:val="22"/>
              </w:rPr>
            </w:pPr>
            <w:r>
              <w:rPr>
                <w:sz w:val="22"/>
              </w:rPr>
              <w:t>If yes, specify the type (e.g. keratinocytes, fibroblasts, chondrocytes,…):</w:t>
            </w:r>
          </w:p>
          <w:p w:rsidR="0086329B" w:rsidRDefault="0086329B">
            <w:pPr>
              <w:pStyle w:val="CommentText"/>
              <w:numPr>
                <w:ilvl w:val="3"/>
                <w:numId w:val="6"/>
              </w:numPr>
              <w:rPr>
                <w:sz w:val="22"/>
              </w:rPr>
            </w:pPr>
            <w:r>
              <w:rPr>
                <w:sz w:val="22"/>
              </w:rPr>
              <w:t>Others: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pStyle w:val="CommentText"/>
              <w:numPr>
                <w:ilvl w:val="4"/>
                <w:numId w:val="6"/>
              </w:numPr>
              <w:rPr>
                <w:b/>
                <w:sz w:val="22"/>
              </w:rPr>
            </w:pPr>
            <w:r>
              <w:rPr>
                <w:sz w:val="22"/>
              </w:rPr>
              <w:t>If others, specify:</w:t>
            </w:r>
          </w:p>
        </w:tc>
      </w:tr>
    </w:tbl>
    <w:p w:rsidR="0086329B" w:rsidRDefault="0086329B"/>
    <w:p w:rsidR="0086329B" w:rsidRDefault="0086329B"/>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45"/>
      </w:tblGrid>
      <w:tr w:rsidR="0086329B" w:rsidTr="00CE6CF8">
        <w:tblPrEx>
          <w:tblCellMar>
            <w:top w:w="0" w:type="dxa"/>
            <w:bottom w:w="0" w:type="dxa"/>
          </w:tblCellMar>
        </w:tblPrEx>
        <w:trPr>
          <w:trHeight w:val="90"/>
        </w:trPr>
        <w:tc>
          <w:tcPr>
            <w:tcW w:w="10545" w:type="dxa"/>
            <w:tcBorders>
              <w:top w:val="single" w:sz="4" w:space="0" w:color="auto"/>
              <w:left w:val="single" w:sz="4" w:space="0" w:color="auto"/>
              <w:bottom w:val="nil"/>
              <w:right w:val="single" w:sz="4" w:space="0" w:color="auto"/>
            </w:tcBorders>
          </w:tcPr>
          <w:p w:rsidR="0086329B" w:rsidRDefault="0086329B">
            <w:pPr>
              <w:numPr>
                <w:ilvl w:val="1"/>
                <w:numId w:val="6"/>
              </w:numPr>
              <w:tabs>
                <w:tab w:val="left" w:pos="-1200"/>
                <w:tab w:val="left" w:pos="-720"/>
                <w:tab w:val="left" w:pos="26"/>
                <w:tab w:val="left" w:pos="709"/>
                <w:tab w:val="left" w:pos="10080"/>
                <w:tab w:val="left" w:pos="10800"/>
                <w:tab w:val="left" w:pos="11520"/>
              </w:tabs>
              <w:suppressAutoHyphens/>
              <w:jc w:val="both"/>
              <w:outlineLvl w:val="0"/>
              <w:rPr>
                <w:b/>
                <w:caps/>
                <w:sz w:val="22"/>
              </w:rPr>
            </w:pPr>
            <w:r w:rsidRPr="00820BD4">
              <w:rPr>
                <w:b/>
                <w:sz w:val="22"/>
                <w:szCs w:val="22"/>
              </w:rPr>
              <w:t>PRODUCTS CONTAINING DEVICES (I.E. MEDICAL DEVICES, SCAFFOLDS ETC.)</w:t>
            </w:r>
            <w:r>
              <w:tab/>
              <w:t>TISSUE ENGINEERED PRODUCT</w:t>
            </w:r>
          </w:p>
        </w:tc>
      </w:tr>
      <w:tr w:rsidR="0086329B" w:rsidTr="00CE6CF8">
        <w:tblPrEx>
          <w:tblCellMar>
            <w:top w:w="0" w:type="dxa"/>
            <w:bottom w:w="0" w:type="dxa"/>
          </w:tblCellMar>
        </w:tblPrEx>
        <w:trPr>
          <w:trHeight w:val="1530"/>
        </w:trPr>
        <w:tc>
          <w:tcPr>
            <w:tcW w:w="10545" w:type="dxa"/>
            <w:tcBorders>
              <w:top w:val="single" w:sz="4" w:space="0" w:color="auto"/>
              <w:left w:val="single" w:sz="4" w:space="0" w:color="auto"/>
              <w:bottom w:val="single" w:sz="4" w:space="0" w:color="auto"/>
              <w:right w:val="single" w:sz="4" w:space="0" w:color="auto"/>
            </w:tcBorders>
          </w:tcPr>
          <w:p w:rsidR="0086329B" w:rsidRDefault="0086329B">
            <w:pPr>
              <w:autoSpaceDE w:val="0"/>
              <w:autoSpaceDN w:val="0"/>
              <w:adjustRightInd w:val="0"/>
              <w:rPr>
                <w:rFonts w:eastAsia="SimSun"/>
                <w:lang w:val="en-US" w:eastAsia="zh-CN"/>
              </w:rPr>
            </w:pPr>
          </w:p>
          <w:p w:rsidR="0086329B" w:rsidRDefault="0086329B">
            <w:pPr>
              <w:numPr>
                <w:ilvl w:val="2"/>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Give a brief description of the device:</w:t>
            </w:r>
          </w:p>
          <w:p w:rsidR="0086329B" w:rsidRDefault="0086329B">
            <w:pPr>
              <w:numPr>
                <w:ilvl w:val="2"/>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What is the name of the device?</w:t>
            </w:r>
          </w:p>
          <w:p w:rsidR="0086329B" w:rsidRDefault="0086329B">
            <w:pPr>
              <w:numPr>
                <w:ilvl w:val="2"/>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Is the device implantable?</w:t>
            </w:r>
            <w:r>
              <w:rPr>
                <w:sz w:val="22"/>
              </w:rPr>
              <w:tab/>
            </w:r>
            <w:r>
              <w:rPr>
                <w:sz w:val="22"/>
              </w:rPr>
              <w:tab/>
            </w:r>
            <w:r>
              <w:rPr>
                <w:sz w:val="22"/>
              </w:rPr>
              <w:tab/>
            </w:r>
            <w:r>
              <w:rPr>
                <w:sz w:val="22"/>
              </w:rPr>
              <w:tab/>
            </w:r>
            <w:r>
              <w:rPr>
                <w:sz w:val="22"/>
              </w:rPr>
              <w:tab/>
            </w:r>
            <w:r>
              <w:rPr>
                <w:sz w:val="22"/>
              </w:rPr>
              <w:tab/>
              <w:t xml:space="preserve">  </w:t>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2"/>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Does this product contain:</w:t>
            </w:r>
          </w:p>
          <w:p w:rsidR="0086329B" w:rsidRDefault="0086329B">
            <w:pPr>
              <w:numPr>
                <w:ilvl w:val="3"/>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 medical device?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r>
              <w:rPr>
                <w:sz w:val="22"/>
              </w:rPr>
              <w:t xml:space="preserve"> </w:t>
            </w:r>
          </w:p>
          <w:p w:rsidR="0086329B" w:rsidRDefault="0086329B">
            <w:pPr>
              <w:numPr>
                <w:ilvl w:val="4"/>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 xml:space="preserve">Does this medical device have a CE mark? </w:t>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5"/>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The notified body is:</w:t>
            </w:r>
          </w:p>
          <w:p w:rsidR="0086329B" w:rsidRDefault="0086329B">
            <w:pPr>
              <w:numPr>
                <w:ilvl w:val="3"/>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Bio-materials?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Scaffolds?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Matrices?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 xml:space="preserve">Other?  </w:t>
            </w:r>
            <w:r>
              <w:rPr>
                <w:sz w:val="22"/>
              </w:rPr>
              <w:tab/>
            </w:r>
            <w:r>
              <w:rPr>
                <w:sz w:val="22"/>
              </w:rPr>
              <w:tab/>
            </w:r>
            <w:r>
              <w:rPr>
                <w:sz w:val="22"/>
              </w:rPr>
              <w:tab/>
            </w:r>
            <w:r>
              <w:rPr>
                <w:sz w:val="22"/>
              </w:rPr>
              <w:tab/>
              <w:t xml:space="preserve">   </w:t>
            </w:r>
            <w:r>
              <w:rPr>
                <w:sz w:val="22"/>
              </w:rPr>
              <w:tab/>
            </w:r>
            <w:r>
              <w:rPr>
                <w:sz w:val="22"/>
              </w:rPr>
              <w:tab/>
            </w:r>
            <w:r>
              <w:rPr>
                <w:sz w:val="22"/>
              </w:rPr>
              <w:tab/>
            </w:r>
            <w:r>
              <w:rPr>
                <w:sz w:val="22"/>
              </w:rPr>
              <w:tab/>
            </w:r>
            <w:r>
              <w:rPr>
                <w:sz w:val="22"/>
              </w:rPr>
              <w:tab/>
              <w:t xml:space="preserve">             </w:t>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4"/>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 xml:space="preserve">  If other, specify:</w:t>
            </w:r>
          </w:p>
          <w:p w:rsidR="0086329B" w:rsidRDefault="0086329B">
            <w:p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sz w:val="22"/>
              </w:rPr>
            </w:pPr>
          </w:p>
        </w:tc>
      </w:tr>
    </w:tbl>
    <w:p w:rsidR="0086329B" w:rsidRDefault="0086329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sz w:val="22"/>
        </w:rPr>
      </w:pPr>
    </w:p>
    <w:p w:rsidR="0086329B" w:rsidRDefault="0086329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sz w:val="22"/>
        </w:rPr>
      </w:pPr>
    </w:p>
    <w:p w:rsidR="00C91068" w:rsidRDefault="00C91068">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sz w:val="22"/>
        </w:rPr>
      </w:pPr>
    </w:p>
    <w:p w:rsidR="0086329B" w:rsidRDefault="0086329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sz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45"/>
      </w:tblGrid>
      <w:tr w:rsidR="0086329B" w:rsidTr="00CE6CF8">
        <w:tblPrEx>
          <w:tblCellMar>
            <w:top w:w="0" w:type="dxa"/>
            <w:bottom w:w="0" w:type="dxa"/>
          </w:tblCellMar>
        </w:tblPrEx>
        <w:trPr>
          <w:cantSplit/>
          <w:trHeight w:val="306"/>
        </w:trPr>
        <w:tc>
          <w:tcPr>
            <w:tcW w:w="10545" w:type="dxa"/>
          </w:tcPr>
          <w:p w:rsidR="0086329B" w:rsidRDefault="0086329B">
            <w:pPr>
              <w:pStyle w:val="Header"/>
              <w:numPr>
                <w:ilvl w:val="1"/>
                <w:numId w:val="6"/>
              </w:numPr>
              <w:tabs>
                <w:tab w:val="left" w:pos="709"/>
              </w:tabs>
              <w:spacing w:before="0" w:after="0"/>
              <w:rPr>
                <w:b/>
                <w:sz w:val="22"/>
              </w:rPr>
            </w:pPr>
            <w:r>
              <w:rPr>
                <w:b/>
                <w:sz w:val="22"/>
              </w:rPr>
              <w:tab/>
              <w:t>INFORMATION ON PLACEBO (if relevant; repeat as necessary)</w:t>
            </w:r>
          </w:p>
        </w:tc>
      </w:tr>
      <w:tr w:rsidR="0086329B" w:rsidTr="00CE6CF8">
        <w:tblPrEx>
          <w:tblCellMar>
            <w:top w:w="0" w:type="dxa"/>
            <w:bottom w:w="0" w:type="dxa"/>
          </w:tblCellMar>
        </w:tblPrEx>
        <w:trPr>
          <w:cantSplit/>
          <w:trHeight w:val="2082"/>
        </w:trPr>
        <w:tc>
          <w:tcPr>
            <w:tcW w:w="10545" w:type="dxa"/>
          </w:tcPr>
          <w:p w:rsidR="0086329B" w:rsidRDefault="0086329B">
            <w:pPr>
              <w:pStyle w:val="Header"/>
              <w:numPr>
                <w:ilvl w:val="2"/>
                <w:numId w:val="6"/>
              </w:numPr>
              <w:tabs>
                <w:tab w:val="clear" w:pos="8306"/>
              </w:tabs>
              <w:spacing w:before="0" w:after="0"/>
              <w:rPr>
                <w:sz w:val="22"/>
              </w:rPr>
            </w:pPr>
            <w:r>
              <w:rPr>
                <w:sz w:val="22"/>
              </w:rPr>
              <w:t xml:space="preserve">Is a there a placebo: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pStyle w:val="Header"/>
              <w:numPr>
                <w:ilvl w:val="2"/>
                <w:numId w:val="6"/>
              </w:numPr>
              <w:spacing w:before="0" w:after="0"/>
              <w:rPr>
                <w:sz w:val="22"/>
              </w:rPr>
            </w:pPr>
            <w:r>
              <w:t xml:space="preserve">This refers to placebo number: </w:t>
            </w:r>
            <w:r>
              <w:tab/>
              <w:t>(..)</w:t>
            </w:r>
          </w:p>
          <w:p w:rsidR="0086329B" w:rsidRDefault="0086329B">
            <w:pPr>
              <w:pStyle w:val="Header"/>
              <w:numPr>
                <w:ilvl w:val="2"/>
                <w:numId w:val="6"/>
              </w:numPr>
              <w:tabs>
                <w:tab w:val="left" w:pos="2127"/>
              </w:tabs>
              <w:spacing w:before="0" w:after="0"/>
              <w:rPr>
                <w:sz w:val="22"/>
              </w:rPr>
            </w:pPr>
            <w:r>
              <w:rPr>
                <w:sz w:val="22"/>
              </w:rPr>
              <w:t>Pharmaceutical form:</w:t>
            </w:r>
          </w:p>
          <w:p w:rsidR="0086329B" w:rsidRDefault="0086329B">
            <w:pPr>
              <w:pStyle w:val="Header"/>
              <w:numPr>
                <w:ilvl w:val="2"/>
                <w:numId w:val="6"/>
              </w:numPr>
              <w:spacing w:before="0" w:after="0"/>
              <w:rPr>
                <w:sz w:val="22"/>
              </w:rPr>
            </w:pPr>
            <w:r>
              <w:rPr>
                <w:sz w:val="22"/>
              </w:rPr>
              <w:t>Route of administration:</w:t>
            </w:r>
          </w:p>
          <w:p w:rsidR="0086329B" w:rsidRDefault="0086329B">
            <w:pPr>
              <w:pStyle w:val="Header"/>
              <w:numPr>
                <w:ilvl w:val="2"/>
                <w:numId w:val="6"/>
              </w:numPr>
              <w:tabs>
                <w:tab w:val="left" w:pos="2127"/>
              </w:tabs>
              <w:spacing w:before="0" w:after="0"/>
              <w:rPr>
                <w:sz w:val="22"/>
              </w:rPr>
            </w:pPr>
            <w:r>
              <w:rPr>
                <w:sz w:val="22"/>
              </w:rPr>
              <w:t>Which IMP is it a placebo for? Specify IMP Number(s) from D1.1:</w:t>
            </w:r>
            <w:r>
              <w:rPr>
                <w:sz w:val="22"/>
              </w:rPr>
              <w:tab/>
              <w:t>(..)</w:t>
            </w:r>
          </w:p>
          <w:p w:rsidR="0086329B" w:rsidRDefault="0086329B">
            <w:pPr>
              <w:numPr>
                <w:ilvl w:val="3"/>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rPr>
                <w:sz w:val="22"/>
              </w:rPr>
            </w:pPr>
            <w:r>
              <w:rPr>
                <w:sz w:val="22"/>
              </w:rPr>
              <w:t>Composition, apart from the active substance(s):</w:t>
            </w:r>
          </w:p>
          <w:p w:rsidR="0086329B" w:rsidRDefault="0086329B">
            <w:pPr>
              <w:numPr>
                <w:ilvl w:val="3"/>
                <w:numId w:val="6"/>
              </w:numPr>
              <w:suppressAutoHyphens/>
              <w:jc w:val="both"/>
              <w:rPr>
                <w:caps/>
                <w:sz w:val="22"/>
              </w:rPr>
            </w:pPr>
            <w:r>
              <w:rPr>
                <w:sz w:val="22"/>
              </w:rPr>
              <w:t>Is it otherwise identical to the IMP?</w:t>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4"/>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rPr>
                <w:caps/>
                <w:sz w:val="18"/>
              </w:rPr>
            </w:pPr>
            <w:r>
              <w:rPr>
                <w:sz w:val="22"/>
              </w:rPr>
              <w:t>If not, specify major ingredients:</w:t>
            </w:r>
            <w:r>
              <w:rPr>
                <w:caps/>
                <w:sz w:val="18"/>
              </w:rPr>
              <w:t xml:space="preserve"> </w:t>
            </w:r>
          </w:p>
        </w:tc>
      </w:tr>
    </w:tbl>
    <w:p w:rsidR="0086329B" w:rsidRDefault="0086329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b/>
          <w:caps/>
          <w:sz w:val="22"/>
        </w:rPr>
      </w:pPr>
    </w:p>
    <w:p w:rsidR="0086329B" w:rsidRDefault="0086329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b/>
          <w:caps/>
          <w:sz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45"/>
      </w:tblGrid>
      <w:tr w:rsidR="0086329B" w:rsidTr="00CE6CF8">
        <w:tblPrEx>
          <w:tblCellMar>
            <w:top w:w="0" w:type="dxa"/>
            <w:bottom w:w="0" w:type="dxa"/>
          </w:tblCellMar>
        </w:tblPrEx>
        <w:trPr>
          <w:trHeight w:val="90"/>
        </w:trPr>
        <w:tc>
          <w:tcPr>
            <w:tcW w:w="10545" w:type="dxa"/>
            <w:tcBorders>
              <w:top w:val="single" w:sz="4" w:space="0" w:color="auto"/>
              <w:left w:val="single" w:sz="4" w:space="0" w:color="auto"/>
              <w:bottom w:val="nil"/>
              <w:right w:val="single" w:sz="4" w:space="0" w:color="auto"/>
            </w:tcBorders>
          </w:tcPr>
          <w:p w:rsidR="0086329B" w:rsidRDefault="0086329B">
            <w:pPr>
              <w:numPr>
                <w:ilvl w:val="1"/>
                <w:numId w:val="6"/>
              </w:numPr>
              <w:tabs>
                <w:tab w:val="left" w:pos="-1200"/>
                <w:tab w:val="left" w:pos="-720"/>
                <w:tab w:val="left" w:pos="26"/>
                <w:tab w:val="left" w:pos="709"/>
                <w:tab w:val="left" w:pos="10080"/>
                <w:tab w:val="left" w:pos="10800"/>
                <w:tab w:val="left" w:pos="11520"/>
              </w:tabs>
              <w:suppressAutoHyphens/>
              <w:jc w:val="both"/>
              <w:outlineLvl w:val="0"/>
              <w:rPr>
                <w:b/>
                <w:caps/>
                <w:sz w:val="22"/>
              </w:rPr>
            </w:pPr>
            <w:r>
              <w:rPr>
                <w:b/>
                <w:caps/>
                <w:sz w:val="22"/>
              </w:rPr>
              <w:t>Site(S) where the qualified person certifies Batch releaseite where the qualified person certifies Batch release</w:t>
            </w:r>
            <w:r>
              <w:rPr>
                <w:rStyle w:val="FootnoteReference"/>
                <w:b/>
                <w:caps/>
                <w:sz w:val="22"/>
              </w:rPr>
              <w:footnoteReference w:id="21"/>
            </w:r>
          </w:p>
          <w:p w:rsidR="0086329B" w:rsidRDefault="0086329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i/>
                <w:sz w:val="22"/>
              </w:rPr>
            </w:pPr>
            <w:r>
              <w:rPr>
                <w:i/>
                <w:sz w:val="22"/>
              </w:rPr>
              <w:t xml:space="preserve">This section is dedicated to </w:t>
            </w:r>
            <w:r>
              <w:rPr>
                <w:b/>
                <w:i/>
                <w:sz w:val="22"/>
              </w:rPr>
              <w:t xml:space="preserve">finished </w:t>
            </w:r>
            <w:r>
              <w:rPr>
                <w:i/>
                <w:sz w:val="22"/>
              </w:rPr>
              <w:t>IMPs, i.e. medicinal products randomised, packaged, labelled and certified for use in the clinical trial. If there is more than one site or more than one IMP is certified, use extra pages and give each IMP its number from section D.1.1 or D.8.2  In the case of multiple sites indicate the product certified by each site.</w:t>
            </w:r>
          </w:p>
          <w:p w:rsidR="0086329B" w:rsidRDefault="0086329B">
            <w:pPr>
              <w:pStyle w:val="Header"/>
              <w:tabs>
                <w:tab w:val="clear" w:pos="8306"/>
              </w:tabs>
              <w:spacing w:before="0" w:after="0"/>
              <w:rPr>
                <w:b/>
                <w:sz w:val="22"/>
              </w:rPr>
            </w:pPr>
          </w:p>
        </w:tc>
      </w:tr>
      <w:tr w:rsidR="0086329B" w:rsidTr="00CE6CF8">
        <w:tblPrEx>
          <w:tblCellMar>
            <w:top w:w="0" w:type="dxa"/>
            <w:bottom w:w="0" w:type="dxa"/>
          </w:tblCellMar>
        </w:tblPrEx>
        <w:trPr>
          <w:trHeight w:val="1530"/>
        </w:trPr>
        <w:tc>
          <w:tcPr>
            <w:tcW w:w="10545" w:type="dxa"/>
            <w:tcBorders>
              <w:top w:val="single" w:sz="4" w:space="0" w:color="auto"/>
              <w:left w:val="single" w:sz="4" w:space="0" w:color="auto"/>
              <w:bottom w:val="single" w:sz="4" w:space="0" w:color="auto"/>
              <w:right w:val="single" w:sz="4" w:space="0" w:color="auto"/>
            </w:tcBorders>
          </w:tcPr>
          <w:p w:rsidR="0086329B" w:rsidRDefault="0086329B">
            <w:pPr>
              <w:numPr>
                <w:ilvl w:val="2"/>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sz w:val="22"/>
              </w:rPr>
            </w:pPr>
            <w:r>
              <w:t xml:space="preserve">Do </w:t>
            </w:r>
            <w:r>
              <w:rPr>
                <w:u w:val="single"/>
              </w:rPr>
              <w:t>not</w:t>
            </w:r>
            <w:r>
              <w:t xml:space="preserve"> fill in section D.9.2 for an IMP that:</w:t>
            </w:r>
          </w:p>
          <w:p w:rsidR="0086329B" w:rsidRDefault="0086329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ind w:left="1088"/>
              <w:rPr>
                <w:sz w:val="22"/>
              </w:rPr>
            </w:pPr>
            <w:r>
              <w:rPr>
                <w:i/>
                <w:sz w:val="22"/>
              </w:rPr>
              <w:t xml:space="preserve">Has a MA in the EU  </w:t>
            </w:r>
            <w:r>
              <w:rPr>
                <w:b/>
                <w:i/>
                <w:sz w:val="22"/>
                <w:u w:val="single"/>
              </w:rPr>
              <w:t>and</w:t>
            </w:r>
            <w:r>
              <w:rPr>
                <w:i/>
                <w:sz w:val="22"/>
              </w:rPr>
              <w:t xml:space="preserve"> </w:t>
            </w:r>
          </w:p>
          <w:p w:rsidR="0086329B" w:rsidRDefault="0086329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ind w:left="1088"/>
            </w:pPr>
            <w:r>
              <w:rPr>
                <w:i/>
                <w:sz w:val="22"/>
              </w:rPr>
              <w:t xml:space="preserve">Is sourced from the EU market </w:t>
            </w:r>
            <w:r>
              <w:rPr>
                <w:b/>
                <w:i/>
                <w:sz w:val="22"/>
                <w:u w:val="single"/>
              </w:rPr>
              <w:t>and</w:t>
            </w:r>
            <w:r>
              <w:rPr>
                <w:i/>
                <w:sz w:val="22"/>
              </w:rPr>
              <w:t xml:space="preserve"> </w:t>
            </w:r>
          </w:p>
          <w:p w:rsidR="0086329B" w:rsidRDefault="0086329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ind w:left="1088"/>
            </w:pPr>
            <w:r>
              <w:rPr>
                <w:i/>
                <w:sz w:val="22"/>
              </w:rPr>
              <w:t xml:space="preserve">Is used in the trial without modification( e.g. not overencapsulated) </w:t>
            </w:r>
            <w:r>
              <w:rPr>
                <w:b/>
                <w:i/>
                <w:sz w:val="22"/>
                <w:u w:val="single"/>
              </w:rPr>
              <w:t>and</w:t>
            </w:r>
          </w:p>
          <w:p w:rsidR="0086329B" w:rsidRDefault="0086329B">
            <w:pPr>
              <w:pStyle w:val="Header"/>
              <w:spacing w:before="0" w:after="0"/>
              <w:ind w:left="1088"/>
              <w:rPr>
                <w:b/>
                <w:sz w:val="22"/>
              </w:rPr>
            </w:pPr>
            <w:r>
              <w:rPr>
                <w:i/>
                <w:sz w:val="22"/>
              </w:rPr>
              <w:t xml:space="preserve">The packaging and labelling is carried out for local use only as per article 9.2. of the Directive 2005/28/EC (GCP Directive) </w:t>
            </w:r>
            <w:r>
              <w:rPr>
                <w:i/>
              </w:rPr>
              <w:t xml:space="preserve"> </w:t>
            </w:r>
          </w:p>
          <w:p w:rsidR="0086329B" w:rsidRDefault="0086329B">
            <w:pPr>
              <w:pStyle w:val="Header"/>
              <w:tabs>
                <w:tab w:val="clear" w:pos="8306"/>
              </w:tabs>
              <w:spacing w:before="0" w:after="0"/>
              <w:ind w:left="720"/>
              <w:rPr>
                <w:b/>
                <w:sz w:val="22"/>
              </w:rPr>
            </w:pPr>
            <w:r>
              <w:t xml:space="preserve">If all these conditions are met tick  </w:t>
            </w:r>
            <w:r>
              <w:rPr>
                <w:sz w:val="22"/>
              </w:rPr>
              <w:sym w:font="ZapfDingbats" w:char="F06F"/>
            </w:r>
            <w:r>
              <w:rPr>
                <w:sz w:val="22"/>
              </w:rPr>
              <w:t xml:space="preserve"> and list the number(s) of each IMP including placebo from sections D.1.1 and D.8.2 to which this applies:</w:t>
            </w:r>
            <w:r>
              <w:rPr>
                <w:sz w:val="22"/>
              </w:rPr>
              <w:tab/>
            </w:r>
            <w:r>
              <w:rPr>
                <w:sz w:val="22"/>
              </w:rPr>
              <w:tab/>
              <w:t>(..);</w:t>
            </w:r>
          </w:p>
        </w:tc>
      </w:tr>
      <w:tr w:rsidR="0086329B" w:rsidTr="00CE6CF8">
        <w:tblPrEx>
          <w:tblCellMar>
            <w:top w:w="0" w:type="dxa"/>
            <w:bottom w:w="0" w:type="dxa"/>
          </w:tblCellMar>
        </w:tblPrEx>
        <w:trPr>
          <w:trHeight w:val="1530"/>
        </w:trPr>
        <w:tc>
          <w:tcPr>
            <w:tcW w:w="10545" w:type="dxa"/>
            <w:tcBorders>
              <w:top w:val="single" w:sz="4" w:space="0" w:color="auto"/>
              <w:left w:val="single" w:sz="4" w:space="0" w:color="auto"/>
              <w:bottom w:val="single" w:sz="4" w:space="0" w:color="auto"/>
              <w:right w:val="single" w:sz="4" w:space="0" w:color="auto"/>
            </w:tcBorders>
          </w:tcPr>
          <w:p w:rsidR="0086329B" w:rsidRDefault="0086329B">
            <w:pPr>
              <w:pStyle w:val="Header"/>
              <w:numPr>
                <w:ilvl w:val="2"/>
                <w:numId w:val="6"/>
              </w:numPr>
              <w:tabs>
                <w:tab w:val="clear" w:pos="8306"/>
              </w:tabs>
              <w:spacing w:before="0" w:after="0"/>
              <w:rPr>
                <w:b/>
                <w:sz w:val="22"/>
              </w:rPr>
            </w:pPr>
            <w:r>
              <w:rPr>
                <w:b/>
                <w:sz w:val="22"/>
              </w:rPr>
              <w:t xml:space="preserve">Who is responsible in the Community for the certification of the finished IMP? </w:t>
            </w:r>
          </w:p>
          <w:p w:rsidR="0086329B" w:rsidRDefault="0086329B">
            <w:pPr>
              <w:pStyle w:val="Header"/>
              <w:tabs>
                <w:tab w:val="clear" w:pos="8306"/>
              </w:tabs>
              <w:spacing w:before="0" w:after="0"/>
              <w:ind w:left="720"/>
              <w:rPr>
                <w:b/>
                <w:sz w:val="22"/>
              </w:rPr>
            </w:pPr>
            <w:r>
              <w:rPr>
                <w:sz w:val="22"/>
              </w:rPr>
              <w:t>This site is responsible for certification of (list the number(s) of each IMP including placebo from sections D.1.1 and D.8.2):</w:t>
            </w:r>
            <w:r>
              <w:rPr>
                <w:sz w:val="22"/>
              </w:rPr>
              <w:tab/>
            </w:r>
            <w:r>
              <w:rPr>
                <w:sz w:val="22"/>
              </w:rPr>
              <w:tab/>
            </w:r>
            <w:r>
              <w:rPr>
                <w:sz w:val="22"/>
              </w:rPr>
              <w:tab/>
            </w:r>
            <w:r>
              <w:rPr>
                <w:sz w:val="22"/>
              </w:rPr>
              <w:tab/>
              <w:t>(..);</w:t>
            </w:r>
          </w:p>
          <w:p w:rsidR="0086329B" w:rsidRDefault="0086329B">
            <w:pPr>
              <w:pStyle w:val="Header"/>
              <w:tabs>
                <w:tab w:val="clear" w:pos="8306"/>
              </w:tabs>
              <w:spacing w:before="0" w:after="0"/>
              <w:ind w:left="720"/>
              <w:rPr>
                <w:b/>
                <w:sz w:val="22"/>
              </w:rPr>
            </w:pPr>
          </w:p>
          <w:p w:rsidR="0086329B" w:rsidRDefault="0086329B">
            <w:pPr>
              <w:pStyle w:val="Header"/>
              <w:tabs>
                <w:tab w:val="clear" w:pos="8306"/>
              </w:tabs>
              <w:spacing w:before="0" w:after="0"/>
              <w:ind w:left="720"/>
              <w:rPr>
                <w:b/>
                <w:sz w:val="22"/>
              </w:rPr>
            </w:pPr>
            <w:r>
              <w:rPr>
                <w:b/>
                <w:sz w:val="22"/>
              </w:rPr>
              <w:t>please tick the appropriate box:</w:t>
            </w:r>
          </w:p>
          <w:p w:rsidR="0086329B" w:rsidRDefault="0086329B">
            <w:pPr>
              <w:pStyle w:val="Header"/>
              <w:spacing w:before="0" w:after="0"/>
              <w:rPr>
                <w:b/>
                <w:sz w:val="22"/>
              </w:rPr>
            </w:pPr>
          </w:p>
          <w:p w:rsidR="0086329B" w:rsidRDefault="0086329B">
            <w:pPr>
              <w:pStyle w:val="Header"/>
              <w:numPr>
                <w:ilvl w:val="3"/>
                <w:numId w:val="6"/>
              </w:numPr>
              <w:tabs>
                <w:tab w:val="clear" w:pos="8306"/>
              </w:tabs>
              <w:spacing w:before="0" w:after="0"/>
              <w:rPr>
                <w:sz w:val="22"/>
              </w:rPr>
            </w:pPr>
            <w:r>
              <w:rPr>
                <w:sz w:val="22"/>
              </w:rPr>
              <w:t>Manufacturer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sym w:font="ZapfDingbats" w:char="F06F"/>
            </w:r>
          </w:p>
          <w:p w:rsidR="0086329B" w:rsidRDefault="0086329B">
            <w:pPr>
              <w:pStyle w:val="Header"/>
              <w:numPr>
                <w:ilvl w:val="3"/>
                <w:numId w:val="6"/>
              </w:numPr>
              <w:tabs>
                <w:tab w:val="clear" w:pos="8306"/>
              </w:tabs>
              <w:spacing w:before="0" w:after="0"/>
              <w:rPr>
                <w:sz w:val="22"/>
              </w:rPr>
            </w:pPr>
            <w:r>
              <w:rPr>
                <w:sz w:val="22"/>
              </w:rPr>
              <w:t>Importer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sym w:font="ZapfDingbats" w:char="F06F"/>
            </w:r>
          </w:p>
          <w:p w:rsidR="0086329B" w:rsidRDefault="0086329B">
            <w:pPr>
              <w:pStyle w:val="Header"/>
              <w:tabs>
                <w:tab w:val="clear" w:pos="8306"/>
              </w:tabs>
              <w:spacing w:before="0" w:after="0"/>
              <w:rPr>
                <w:sz w:val="22"/>
              </w:rPr>
            </w:pPr>
          </w:p>
          <w:p w:rsidR="0086329B" w:rsidRDefault="0086329B">
            <w:pPr>
              <w:pStyle w:val="Header"/>
              <w:numPr>
                <w:ilvl w:val="3"/>
                <w:numId w:val="6"/>
              </w:numPr>
              <w:tabs>
                <w:tab w:val="clear" w:pos="720"/>
                <w:tab w:val="clear" w:pos="8306"/>
                <w:tab w:val="left" w:pos="1064"/>
              </w:tabs>
              <w:spacing w:before="0" w:after="0"/>
              <w:rPr>
                <w:sz w:val="22"/>
              </w:rPr>
            </w:pPr>
            <w:r>
              <w:rPr>
                <w:sz w:val="22"/>
              </w:rPr>
              <w:t>Name of the organisation:</w:t>
            </w:r>
          </w:p>
          <w:p w:rsidR="0086329B" w:rsidRDefault="0086329B">
            <w:pPr>
              <w:pStyle w:val="Header"/>
              <w:numPr>
                <w:ilvl w:val="3"/>
                <w:numId w:val="6"/>
              </w:numPr>
              <w:tabs>
                <w:tab w:val="left" w:pos="1701"/>
              </w:tabs>
              <w:spacing w:before="0" w:after="0"/>
              <w:rPr>
                <w:sz w:val="22"/>
              </w:rPr>
            </w:pPr>
            <w:r>
              <w:rPr>
                <w:sz w:val="22"/>
              </w:rPr>
              <w:t xml:space="preserve">Address: </w:t>
            </w:r>
          </w:p>
          <w:p w:rsidR="0086329B" w:rsidRDefault="0086329B">
            <w:pPr>
              <w:pStyle w:val="Header"/>
              <w:numPr>
                <w:ilvl w:val="4"/>
                <w:numId w:val="6"/>
              </w:numPr>
              <w:spacing w:before="0" w:after="0"/>
              <w:rPr>
                <w:sz w:val="22"/>
              </w:rPr>
            </w:pPr>
            <w:r>
              <w:rPr>
                <w:sz w:val="22"/>
              </w:rPr>
              <w:t>Street Address</w:t>
            </w:r>
          </w:p>
          <w:p w:rsidR="0086329B" w:rsidRDefault="0086329B">
            <w:pPr>
              <w:pStyle w:val="Header"/>
              <w:numPr>
                <w:ilvl w:val="4"/>
                <w:numId w:val="6"/>
              </w:numPr>
              <w:spacing w:before="0" w:after="0"/>
              <w:rPr>
                <w:sz w:val="22"/>
              </w:rPr>
            </w:pPr>
            <w:r>
              <w:rPr>
                <w:sz w:val="22"/>
              </w:rPr>
              <w:t>Town/City</w:t>
            </w:r>
          </w:p>
          <w:p w:rsidR="0086329B" w:rsidRDefault="0086329B">
            <w:pPr>
              <w:pStyle w:val="Header"/>
              <w:numPr>
                <w:ilvl w:val="4"/>
                <w:numId w:val="6"/>
              </w:numPr>
              <w:spacing w:before="0" w:after="0"/>
              <w:rPr>
                <w:sz w:val="22"/>
              </w:rPr>
            </w:pPr>
            <w:r>
              <w:rPr>
                <w:sz w:val="22"/>
              </w:rPr>
              <w:t>Post Code</w:t>
            </w:r>
          </w:p>
          <w:p w:rsidR="0086329B" w:rsidRDefault="0086329B">
            <w:pPr>
              <w:pStyle w:val="Header"/>
              <w:numPr>
                <w:ilvl w:val="4"/>
                <w:numId w:val="6"/>
              </w:numPr>
              <w:spacing w:before="0" w:after="0"/>
              <w:rPr>
                <w:sz w:val="22"/>
              </w:rPr>
            </w:pPr>
            <w:r>
              <w:rPr>
                <w:sz w:val="22"/>
              </w:rPr>
              <w:t>Country</w:t>
            </w:r>
          </w:p>
          <w:p w:rsidR="0086329B" w:rsidRDefault="0086329B">
            <w:pPr>
              <w:pStyle w:val="Header"/>
              <w:numPr>
                <w:ilvl w:val="3"/>
                <w:numId w:val="6"/>
              </w:numPr>
              <w:tabs>
                <w:tab w:val="clear" w:pos="720"/>
                <w:tab w:val="clear" w:pos="8306"/>
                <w:tab w:val="num" w:pos="1064"/>
              </w:tabs>
              <w:spacing w:before="0" w:after="0"/>
              <w:rPr>
                <w:sz w:val="22"/>
              </w:rPr>
            </w:pPr>
            <w:r>
              <w:rPr>
                <w:sz w:val="22"/>
              </w:rPr>
              <w:t>Give the manufacturing authorisation number:</w:t>
            </w:r>
          </w:p>
          <w:p w:rsidR="0086329B" w:rsidRDefault="0086329B">
            <w:pPr>
              <w:pStyle w:val="Header"/>
              <w:numPr>
                <w:ilvl w:val="4"/>
                <w:numId w:val="6"/>
              </w:numPr>
              <w:spacing w:before="0" w:after="0"/>
              <w:rPr>
                <w:sz w:val="22"/>
              </w:rPr>
            </w:pPr>
            <w:r>
              <w:rPr>
                <w:sz w:val="22"/>
              </w:rPr>
              <w:t>If no authorisation, give the reasons:</w:t>
            </w:r>
          </w:p>
          <w:p w:rsidR="0086329B" w:rsidRDefault="0086329B">
            <w:pPr>
              <w:pStyle w:val="Header"/>
              <w:spacing w:before="0" w:after="0"/>
              <w:rPr>
                <w:i/>
                <w:sz w:val="22"/>
              </w:rPr>
            </w:pPr>
          </w:p>
          <w:p w:rsidR="0086329B" w:rsidRDefault="0086329B">
            <w:pPr>
              <w:pStyle w:val="Header"/>
              <w:tabs>
                <w:tab w:val="clear" w:pos="8306"/>
              </w:tabs>
              <w:spacing w:before="0" w:after="0"/>
              <w:rPr>
                <w:sz w:val="22"/>
              </w:rPr>
            </w:pPr>
            <w:r>
              <w:rPr>
                <w:i/>
                <w:sz w:val="22"/>
              </w:rPr>
              <w:t xml:space="preserve">Where the product does not have a MA in the EU, but is supplied in bulk </w:t>
            </w:r>
            <w:r>
              <w:rPr>
                <w:b/>
                <w:i/>
                <w:sz w:val="22"/>
              </w:rPr>
              <w:t>and</w:t>
            </w:r>
            <w:r>
              <w:rPr>
                <w:i/>
                <w:sz w:val="22"/>
              </w:rPr>
              <w:t xml:space="preserve"> final packaging and labelling for local use is carried out in accordance with article 9.2. of Directive 2005/28/EC (GCP Directive) then enter the site where the product was finally certified for release by the Qualified Person for use in the clinical trial at D9.2  above.</w:t>
            </w:r>
          </w:p>
        </w:tc>
      </w:tr>
    </w:tbl>
    <w:p w:rsidR="0086329B" w:rsidRDefault="0086329B">
      <w:pPr>
        <w:pStyle w:val="BodyText"/>
        <w:spacing w:before="120" w:after="120"/>
        <w:outlineLvl w:val="0"/>
        <w:rPr>
          <w:sz w:val="22"/>
        </w:rPr>
      </w:pPr>
    </w:p>
    <w:p w:rsidR="0086329B" w:rsidRDefault="0086329B">
      <w:pPr>
        <w:pStyle w:val="BodyText"/>
        <w:spacing w:before="120" w:after="120"/>
        <w:outlineLvl w:val="0"/>
        <w:rPr>
          <w:sz w:val="22"/>
        </w:rPr>
      </w:pPr>
      <w:r>
        <w:rPr>
          <w:sz w:val="22"/>
        </w:rPr>
        <w:br w:type="page"/>
      </w:r>
    </w:p>
    <w:p w:rsidR="0086329B" w:rsidRDefault="0086329B">
      <w:pPr>
        <w:pStyle w:val="BodyText"/>
        <w:numPr>
          <w:ilvl w:val="0"/>
          <w:numId w:val="6"/>
        </w:numPr>
        <w:spacing w:before="120" w:after="120"/>
        <w:outlineLvl w:val="0"/>
        <w:rPr>
          <w:sz w:val="22"/>
        </w:rPr>
      </w:pPr>
      <w:r>
        <w:rPr>
          <w:b/>
          <w:sz w:val="22"/>
        </w:rPr>
        <w:t xml:space="preserve">GENERAL INFORMATION ON THE TRIAL </w:t>
      </w:r>
    </w:p>
    <w:p w:rsidR="0086329B" w:rsidRDefault="0086329B">
      <w:pPr>
        <w:pStyle w:val="BodyText"/>
        <w:outlineLvl w:val="0"/>
        <w:rPr>
          <w:i/>
          <w:sz w:val="22"/>
        </w:rPr>
      </w:pPr>
      <w:r>
        <w:rPr>
          <w:i/>
          <w:sz w:val="22"/>
        </w:rPr>
        <w:t>This section should be used to provide information about the aims, scope and design of the trial. When the protocol includes a sub-study in the MS concerned section E.2.3 should be completed providing information about the sub-study. To identify it check the sub-study box in the ‘Objective of the trial’ question below</w:t>
      </w:r>
    </w:p>
    <w:tbl>
      <w:tblPr>
        <w:tblW w:w="105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545"/>
      </w:tblGrid>
      <w:tr w:rsidR="0086329B" w:rsidTr="00CE6CF8">
        <w:tblPrEx>
          <w:tblCellMar>
            <w:top w:w="0" w:type="dxa"/>
            <w:bottom w:w="0" w:type="dxa"/>
          </w:tblCellMar>
        </w:tblPrEx>
        <w:trPr>
          <w:cantSplit/>
        </w:trPr>
        <w:tc>
          <w:tcPr>
            <w:tcW w:w="10545" w:type="dxa"/>
            <w:tcBorders>
              <w:top w:val="single" w:sz="4" w:space="0" w:color="auto"/>
              <w:bottom w:val="single" w:sz="4" w:space="0" w:color="auto"/>
            </w:tcBorders>
          </w:tcPr>
          <w:p w:rsidR="0086329B" w:rsidRDefault="0086329B">
            <w:pPr>
              <w:numPr>
                <w:ilvl w:val="1"/>
                <w:numId w:val="6"/>
              </w:numPr>
              <w:suppressAutoHyphens/>
              <w:rPr>
                <w:b/>
                <w:sz w:val="22"/>
              </w:rPr>
            </w:pPr>
            <w:r>
              <w:rPr>
                <w:b/>
                <w:sz w:val="22"/>
              </w:rPr>
              <w:tab/>
              <w:t xml:space="preserve">MEDICAL CONDITION OR DISEASE UNDER INVESTIGATION </w:t>
            </w:r>
          </w:p>
        </w:tc>
      </w:tr>
      <w:tr w:rsidR="0086329B" w:rsidTr="00CE6CF8">
        <w:tblPrEx>
          <w:tblCellMar>
            <w:top w:w="0" w:type="dxa"/>
            <w:bottom w:w="0" w:type="dxa"/>
          </w:tblCellMar>
        </w:tblPrEx>
        <w:trPr>
          <w:cantSplit/>
          <w:trHeight w:val="894"/>
        </w:trPr>
        <w:tc>
          <w:tcPr>
            <w:tcW w:w="10545" w:type="dxa"/>
            <w:tcBorders>
              <w:top w:val="nil"/>
              <w:bottom w:val="single" w:sz="4" w:space="0" w:color="auto"/>
            </w:tcBorders>
          </w:tcPr>
          <w:p w:rsidR="0086329B" w:rsidRDefault="0086329B">
            <w:pPr>
              <w:numPr>
                <w:ilvl w:val="2"/>
                <w:numId w:val="6"/>
              </w:numPr>
              <w:suppressAutoHyphens/>
              <w:rPr>
                <w:sz w:val="22"/>
              </w:rPr>
            </w:pPr>
            <w:r>
              <w:rPr>
                <w:sz w:val="22"/>
              </w:rPr>
              <w:t>Specify the medical condition(s) to be investigated</w:t>
            </w:r>
            <w:r>
              <w:rPr>
                <w:rStyle w:val="FootnoteReference"/>
                <w:sz w:val="22"/>
              </w:rPr>
              <w:footnoteReference w:id="22"/>
            </w:r>
            <w:r>
              <w:rPr>
                <w:sz w:val="22"/>
              </w:rPr>
              <w:t xml:space="preserve"> (free text): </w:t>
            </w:r>
          </w:p>
          <w:p w:rsidR="0086329B" w:rsidRDefault="0086329B">
            <w:pPr>
              <w:numPr>
                <w:ilvl w:val="3"/>
                <w:numId w:val="6"/>
              </w:numPr>
              <w:suppressAutoHyphens/>
              <w:rPr>
                <w:sz w:val="22"/>
              </w:rPr>
            </w:pPr>
            <w:r>
              <w:rPr>
                <w:sz w:val="22"/>
              </w:rPr>
              <w:tab/>
              <w:t>Medical condition in easily understood language</w:t>
            </w:r>
          </w:p>
          <w:p w:rsidR="0086329B" w:rsidRDefault="0086329B">
            <w:pPr>
              <w:numPr>
                <w:ilvl w:val="3"/>
                <w:numId w:val="6"/>
              </w:numPr>
              <w:suppressAutoHyphens/>
              <w:rPr>
                <w:sz w:val="22"/>
              </w:rPr>
            </w:pPr>
            <w:r>
              <w:rPr>
                <w:sz w:val="22"/>
              </w:rPr>
              <w:tab/>
              <w:t>Therapeutic area</w:t>
            </w:r>
          </w:p>
          <w:p w:rsidR="0086329B" w:rsidRDefault="0086329B">
            <w:pPr>
              <w:numPr>
                <w:ilvl w:val="2"/>
                <w:numId w:val="6"/>
              </w:numPr>
              <w:suppressAutoHyphens/>
              <w:rPr>
                <w:sz w:val="22"/>
              </w:rPr>
            </w:pPr>
            <w:r>
              <w:rPr>
                <w:sz w:val="22"/>
                <w:lang w:val="en-US"/>
              </w:rPr>
              <w:t>MedDRA version, level, term and classification code</w:t>
            </w:r>
            <w:r>
              <w:rPr>
                <w:rStyle w:val="FootnoteReference"/>
                <w:sz w:val="22"/>
                <w:lang w:val="fr-FR"/>
              </w:rPr>
              <w:footnoteReference w:id="23"/>
            </w:r>
            <w:r>
              <w:rPr>
                <w:sz w:val="22"/>
                <w:lang w:val="en-US"/>
              </w:rPr>
              <w:t>(repeat as necessary):</w:t>
            </w:r>
          </w:p>
          <w:p w:rsidR="0086329B" w:rsidRDefault="0086329B">
            <w:pPr>
              <w:numPr>
                <w:ilvl w:val="2"/>
                <w:numId w:val="6"/>
              </w:numPr>
              <w:suppressAutoHyphens/>
              <w:rPr>
                <w:b/>
                <w:sz w:val="22"/>
                <w:lang w:val="en-US"/>
              </w:rPr>
            </w:pPr>
            <w:r>
              <w:rPr>
                <w:sz w:val="22"/>
              </w:rPr>
              <w:t>Is any of the conditions being studied a rare disease</w:t>
            </w:r>
            <w:r>
              <w:rPr>
                <w:rStyle w:val="FootnoteReference"/>
                <w:sz w:val="22"/>
              </w:rPr>
              <w:footnoteReference w:id="24"/>
            </w:r>
            <w:r>
              <w:rPr>
                <w:sz w:val="22"/>
              </w:rPr>
              <w:t>?</w:t>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tc>
      </w:tr>
    </w:tbl>
    <w:p w:rsidR="0086329B" w:rsidRDefault="0086329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45"/>
      </w:tblGrid>
      <w:tr w:rsidR="0086329B" w:rsidTr="00CE6CF8">
        <w:tblPrEx>
          <w:tblCellMar>
            <w:top w:w="0" w:type="dxa"/>
            <w:bottom w:w="0" w:type="dxa"/>
          </w:tblCellMar>
        </w:tblPrEx>
        <w:trPr>
          <w:cantSplit/>
        </w:trPr>
        <w:tc>
          <w:tcPr>
            <w:tcW w:w="10545" w:type="dxa"/>
          </w:tcPr>
          <w:p w:rsidR="0086329B" w:rsidRDefault="0086329B">
            <w:pPr>
              <w:numPr>
                <w:ilvl w:val="1"/>
                <w:numId w:val="6"/>
              </w:numPr>
              <w:suppressAutoHyphens/>
              <w:ind w:left="357" w:hanging="357"/>
              <w:rPr>
                <w:b/>
                <w:sz w:val="22"/>
              </w:rPr>
            </w:pPr>
            <w:r>
              <w:rPr>
                <w:b/>
                <w:sz w:val="22"/>
              </w:rPr>
              <w:tab/>
              <w:t>OBJECTIVE OF THE TRIAL</w:t>
            </w:r>
          </w:p>
        </w:tc>
      </w:tr>
      <w:tr w:rsidR="0086329B" w:rsidTr="00CE6CF8">
        <w:tblPrEx>
          <w:tblCellMar>
            <w:top w:w="0" w:type="dxa"/>
            <w:bottom w:w="0" w:type="dxa"/>
          </w:tblCellMar>
        </w:tblPrEx>
        <w:trPr>
          <w:cantSplit/>
          <w:trHeight w:val="1130"/>
        </w:trPr>
        <w:tc>
          <w:tcPr>
            <w:tcW w:w="10545" w:type="dxa"/>
            <w:tcBorders>
              <w:bottom w:val="single" w:sz="4" w:space="0" w:color="auto"/>
            </w:tcBorders>
          </w:tcPr>
          <w:p w:rsidR="0086329B" w:rsidRDefault="0086329B">
            <w:pPr>
              <w:numPr>
                <w:ilvl w:val="2"/>
                <w:numId w:val="6"/>
              </w:numPr>
              <w:suppressAutoHyphens/>
              <w:rPr>
                <w:sz w:val="22"/>
              </w:rPr>
            </w:pPr>
            <w:r>
              <w:rPr>
                <w:sz w:val="22"/>
              </w:rPr>
              <w:t>Main objective:</w:t>
            </w:r>
          </w:p>
          <w:p w:rsidR="0086329B" w:rsidRDefault="0086329B">
            <w:pPr>
              <w:numPr>
                <w:ilvl w:val="2"/>
                <w:numId w:val="6"/>
              </w:numPr>
              <w:suppressAutoHyphens/>
              <w:rPr>
                <w:sz w:val="22"/>
              </w:rPr>
            </w:pPr>
            <w:r>
              <w:rPr>
                <w:sz w:val="22"/>
              </w:rPr>
              <w:t>Secondary objectives:</w:t>
            </w:r>
          </w:p>
          <w:p w:rsidR="0086329B" w:rsidRDefault="0086329B">
            <w:pPr>
              <w:numPr>
                <w:ilvl w:val="2"/>
                <w:numId w:val="6"/>
              </w:numPr>
              <w:suppressAutoHyphens/>
              <w:rPr>
                <w:sz w:val="22"/>
              </w:rPr>
            </w:pPr>
            <w:r>
              <w:rPr>
                <w:sz w:val="22"/>
              </w:rPr>
              <w:t>Is there a sub-study?</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suppressAutoHyphens/>
              <w:rPr>
                <w:b/>
                <w:sz w:val="22"/>
              </w:rPr>
            </w:pPr>
            <w:r>
              <w:rPr>
                <w:sz w:val="22"/>
              </w:rPr>
              <w:tab/>
              <w:t>If yes give the full title, date and version of each sub-study and their related objectives:</w:t>
            </w:r>
          </w:p>
        </w:tc>
      </w:tr>
    </w:tbl>
    <w:p w:rsidR="0086329B" w:rsidRDefault="0086329B">
      <w:pPr>
        <w:rPr>
          <w:sz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45"/>
      </w:tblGrid>
      <w:tr w:rsidR="0086329B" w:rsidTr="00CE6CF8">
        <w:tblPrEx>
          <w:tblCellMar>
            <w:top w:w="0" w:type="dxa"/>
            <w:bottom w:w="0" w:type="dxa"/>
          </w:tblCellMar>
        </w:tblPrEx>
        <w:trPr>
          <w:cantSplit/>
        </w:trPr>
        <w:tc>
          <w:tcPr>
            <w:tcW w:w="10545" w:type="dxa"/>
            <w:tcBorders>
              <w:bottom w:val="single" w:sz="4" w:space="0" w:color="auto"/>
            </w:tcBorders>
          </w:tcPr>
          <w:p w:rsidR="0086329B" w:rsidRDefault="0086329B">
            <w:pPr>
              <w:numPr>
                <w:ilvl w:val="1"/>
                <w:numId w:val="6"/>
              </w:num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sz w:val="22"/>
              </w:rPr>
            </w:pPr>
            <w:r>
              <w:rPr>
                <w:b/>
                <w:sz w:val="22"/>
              </w:rPr>
              <w:tab/>
              <w:t xml:space="preserve">PRINCIPAL INCLUSION CRITERIA </w:t>
            </w:r>
            <w:r>
              <w:rPr>
                <w:b/>
                <w:i/>
                <w:sz w:val="20"/>
              </w:rPr>
              <w:t>(list the most important )</w:t>
            </w:r>
          </w:p>
        </w:tc>
      </w:tr>
      <w:tr w:rsidR="0086329B" w:rsidTr="00CE6CF8">
        <w:tblPrEx>
          <w:tblCellMar>
            <w:top w:w="0" w:type="dxa"/>
            <w:bottom w:w="0" w:type="dxa"/>
          </w:tblCellMar>
        </w:tblPrEx>
        <w:tc>
          <w:tcPr>
            <w:tcW w:w="10545" w:type="dxa"/>
            <w:tcBorders>
              <w:top w:val="single" w:sz="4" w:space="0" w:color="auto"/>
              <w:bottom w:val="single" w:sz="4" w:space="0" w:color="auto"/>
            </w:tcBorders>
          </w:tcPr>
          <w:p w:rsidR="0086329B" w:rsidRDefault="0086329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p>
        </w:tc>
      </w:tr>
    </w:tbl>
    <w:p w:rsidR="0086329B" w:rsidRDefault="0086329B">
      <w:pPr>
        <w:rPr>
          <w:sz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45"/>
      </w:tblGrid>
      <w:tr w:rsidR="0086329B" w:rsidTr="00CE6CF8">
        <w:tblPrEx>
          <w:tblCellMar>
            <w:top w:w="0" w:type="dxa"/>
            <w:bottom w:w="0" w:type="dxa"/>
          </w:tblCellMar>
        </w:tblPrEx>
        <w:trPr>
          <w:cantSplit/>
        </w:trPr>
        <w:tc>
          <w:tcPr>
            <w:tcW w:w="10545" w:type="dxa"/>
            <w:tcBorders>
              <w:bottom w:val="single" w:sz="4" w:space="0" w:color="auto"/>
            </w:tcBorders>
          </w:tcPr>
          <w:p w:rsidR="0086329B" w:rsidRDefault="0086329B">
            <w:pPr>
              <w:numPr>
                <w:ilvl w:val="1"/>
                <w:numId w:val="6"/>
              </w:num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sz w:val="22"/>
              </w:rPr>
            </w:pPr>
            <w:r>
              <w:rPr>
                <w:b/>
                <w:sz w:val="22"/>
              </w:rPr>
              <w:tab/>
              <w:t xml:space="preserve">PRINCIPAL EXCLUSION CRITERIA </w:t>
            </w:r>
            <w:r>
              <w:rPr>
                <w:b/>
                <w:i/>
                <w:sz w:val="20"/>
              </w:rPr>
              <w:t>(list the most important)</w:t>
            </w:r>
          </w:p>
        </w:tc>
      </w:tr>
      <w:tr w:rsidR="0086329B" w:rsidTr="00CE6CF8">
        <w:tblPrEx>
          <w:tblCellMar>
            <w:top w:w="0" w:type="dxa"/>
            <w:bottom w:w="0" w:type="dxa"/>
          </w:tblCellMar>
        </w:tblPrEx>
        <w:tc>
          <w:tcPr>
            <w:tcW w:w="10545" w:type="dxa"/>
            <w:tcBorders>
              <w:top w:val="single" w:sz="4" w:space="0" w:color="auto"/>
              <w:bottom w:val="single" w:sz="4" w:space="0" w:color="auto"/>
            </w:tcBorders>
          </w:tcPr>
          <w:p w:rsidR="0086329B" w:rsidRDefault="0086329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p>
        </w:tc>
      </w:tr>
      <w:tr w:rsidR="0086329B" w:rsidTr="00CE6CF8">
        <w:tblPrEx>
          <w:tblCellMar>
            <w:top w:w="0" w:type="dxa"/>
            <w:bottom w:w="0" w:type="dxa"/>
          </w:tblCellMar>
        </w:tblPrEx>
        <w:trPr>
          <w:cantSplit/>
        </w:trPr>
        <w:tc>
          <w:tcPr>
            <w:tcW w:w="10545" w:type="dxa"/>
            <w:tcBorders>
              <w:left w:val="nil"/>
              <w:bottom w:val="single" w:sz="4" w:space="0" w:color="auto"/>
              <w:right w:val="nil"/>
            </w:tcBorders>
          </w:tcPr>
          <w:p w:rsidR="0086329B" w:rsidRDefault="0086329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sz w:val="22"/>
              </w:rPr>
            </w:pPr>
          </w:p>
        </w:tc>
      </w:tr>
      <w:tr w:rsidR="0086329B" w:rsidTr="00CE6CF8">
        <w:tblPrEx>
          <w:tblCellMar>
            <w:top w:w="0" w:type="dxa"/>
            <w:bottom w:w="0" w:type="dxa"/>
          </w:tblCellMar>
        </w:tblPrEx>
        <w:trPr>
          <w:cantSplit/>
        </w:trPr>
        <w:tc>
          <w:tcPr>
            <w:tcW w:w="10545" w:type="dxa"/>
            <w:tcBorders>
              <w:bottom w:val="single" w:sz="4" w:space="0" w:color="auto"/>
            </w:tcBorders>
          </w:tcPr>
          <w:p w:rsidR="0086329B" w:rsidRDefault="0086329B">
            <w:pPr>
              <w:numPr>
                <w:ilvl w:val="1"/>
                <w:numId w:val="6"/>
              </w:num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sz w:val="22"/>
              </w:rPr>
            </w:pPr>
            <w:r>
              <w:rPr>
                <w:b/>
                <w:sz w:val="22"/>
              </w:rPr>
              <w:tab/>
              <w:t>END POINT(S):</w:t>
            </w:r>
          </w:p>
          <w:p w:rsidR="0086329B" w:rsidRDefault="0086329B">
            <w:pPr>
              <w:numPr>
                <w:ilvl w:val="2"/>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Primary End Point (repeat as necessary)</w:t>
            </w:r>
            <w:r>
              <w:rPr>
                <w:rStyle w:val="FootnoteReference"/>
                <w:sz w:val="22"/>
              </w:rPr>
              <w:footnoteReference w:id="25"/>
            </w:r>
            <w:r>
              <w:rPr>
                <w:sz w:val="22"/>
              </w:rPr>
              <w:t xml:space="preserve"> </w:t>
            </w:r>
          </w:p>
          <w:p w:rsidR="0086329B" w:rsidRDefault="0086329B">
            <w:pPr>
              <w:numPr>
                <w:ilvl w:val="3"/>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t>Timepoint(s) of evaluation of this endpoint</w:t>
            </w:r>
          </w:p>
          <w:p w:rsidR="0086329B" w:rsidRDefault="0086329B">
            <w:pPr>
              <w:numPr>
                <w:ilvl w:val="2"/>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Secondary End Point (repeat as necessary)</w:t>
            </w:r>
          </w:p>
          <w:p w:rsidR="0086329B" w:rsidRDefault="0086329B">
            <w:pPr>
              <w:numPr>
                <w:ilvl w:val="3"/>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t>Timepoint(s) of evaluation of this endpoint</w:t>
            </w:r>
          </w:p>
          <w:p w:rsidR="0086329B" w:rsidRDefault="0086329B">
            <w:p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strike/>
                <w:sz w:val="22"/>
              </w:rPr>
            </w:pPr>
          </w:p>
        </w:tc>
      </w:tr>
    </w:tbl>
    <w:p w:rsidR="0086329B" w:rsidRDefault="0086329B"/>
    <w:p w:rsidR="0086329B" w:rsidRDefault="0086329B"/>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45"/>
      </w:tblGrid>
      <w:tr w:rsidR="0086329B" w:rsidTr="00CE6CF8">
        <w:tblPrEx>
          <w:tblCellMar>
            <w:top w:w="0" w:type="dxa"/>
            <w:bottom w:w="0" w:type="dxa"/>
          </w:tblCellMar>
        </w:tblPrEx>
        <w:trPr>
          <w:cantSplit/>
        </w:trPr>
        <w:tc>
          <w:tcPr>
            <w:tcW w:w="10545" w:type="dxa"/>
            <w:tcBorders>
              <w:top w:val="single" w:sz="4" w:space="0" w:color="auto"/>
              <w:bottom w:val="single" w:sz="4" w:space="0" w:color="auto"/>
            </w:tcBorders>
          </w:tcPr>
          <w:p w:rsidR="0086329B" w:rsidRDefault="0086329B">
            <w:pPr>
              <w:numPr>
                <w:ilvl w:val="1"/>
                <w:numId w:val="6"/>
              </w:numPr>
              <w:suppressAutoHyphens/>
              <w:rPr>
                <w:b/>
                <w:sz w:val="22"/>
              </w:rPr>
            </w:pPr>
            <w:r>
              <w:rPr>
                <w:b/>
                <w:sz w:val="22"/>
              </w:rPr>
              <w:tab/>
              <w:t xml:space="preserve">SCOPE OF THE TRIAL – </w:t>
            </w:r>
            <w:r>
              <w:rPr>
                <w:sz w:val="22"/>
              </w:rPr>
              <w:t>Tick all boxes where applicable</w:t>
            </w:r>
          </w:p>
        </w:tc>
      </w:tr>
      <w:tr w:rsidR="0086329B" w:rsidTr="00CE6CF8">
        <w:tblPrEx>
          <w:tblCellMar>
            <w:top w:w="0" w:type="dxa"/>
            <w:bottom w:w="0" w:type="dxa"/>
          </w:tblCellMar>
        </w:tblPrEx>
        <w:trPr>
          <w:cantSplit/>
        </w:trPr>
        <w:tc>
          <w:tcPr>
            <w:tcW w:w="10545" w:type="dxa"/>
            <w:tcBorders>
              <w:top w:val="single" w:sz="4" w:space="0" w:color="auto"/>
              <w:bottom w:val="single" w:sz="4" w:space="0" w:color="auto"/>
            </w:tcBorders>
          </w:tcPr>
          <w:p w:rsidR="0086329B" w:rsidRDefault="0086329B">
            <w:pPr>
              <w:numPr>
                <w:ilvl w:val="2"/>
                <w:numId w:val="6"/>
              </w:numPr>
              <w:suppressAutoHyphens/>
              <w:rPr>
                <w:sz w:val="22"/>
              </w:rPr>
            </w:pPr>
            <w:r>
              <w:rPr>
                <w:sz w:val="22"/>
              </w:rPr>
              <w:t>Diagnosis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2"/>
                <w:numId w:val="6"/>
              </w:numPr>
              <w:suppressAutoHyphens/>
              <w:rPr>
                <w:sz w:val="22"/>
              </w:rPr>
            </w:pPr>
            <w:r>
              <w:rPr>
                <w:sz w:val="22"/>
              </w:rPr>
              <w:t>Prophylaxis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2"/>
                <w:numId w:val="6"/>
              </w:numPr>
              <w:suppressAutoHyphens/>
              <w:rPr>
                <w:sz w:val="22"/>
              </w:rPr>
            </w:pPr>
            <w:r>
              <w:rPr>
                <w:sz w:val="22"/>
              </w:rPr>
              <w:t>Therapy</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2"/>
                <w:numId w:val="6"/>
              </w:numPr>
              <w:suppressAutoHyphens/>
              <w:rPr>
                <w:sz w:val="22"/>
              </w:rPr>
            </w:pPr>
            <w:r>
              <w:rPr>
                <w:sz w:val="22"/>
              </w:rPr>
              <w:t xml:space="preserve">Safety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2"/>
                <w:numId w:val="6"/>
              </w:numPr>
              <w:suppressAutoHyphens/>
              <w:rPr>
                <w:sz w:val="22"/>
              </w:rPr>
            </w:pPr>
            <w:r>
              <w:rPr>
                <w:sz w:val="22"/>
              </w:rPr>
              <w:t>Efficacy</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2"/>
                <w:numId w:val="6"/>
              </w:numPr>
              <w:suppressAutoHyphens/>
              <w:rPr>
                <w:sz w:val="22"/>
              </w:rPr>
            </w:pPr>
            <w:r>
              <w:rPr>
                <w:sz w:val="22"/>
              </w:rPr>
              <w:t>Pharmacokinetic</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2"/>
                <w:numId w:val="6"/>
              </w:numPr>
              <w:suppressAutoHyphens/>
              <w:rPr>
                <w:sz w:val="22"/>
              </w:rPr>
            </w:pPr>
            <w:r>
              <w:rPr>
                <w:sz w:val="22"/>
              </w:rPr>
              <w:t>Pharmacodynamic</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2"/>
                <w:numId w:val="6"/>
              </w:numPr>
              <w:suppressAutoHyphens/>
              <w:rPr>
                <w:sz w:val="22"/>
              </w:rPr>
            </w:pPr>
            <w:r>
              <w:rPr>
                <w:sz w:val="22"/>
              </w:rPr>
              <w:t>Bioequivalence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2"/>
                <w:numId w:val="6"/>
              </w:numPr>
              <w:suppressAutoHyphens/>
              <w:rPr>
                <w:sz w:val="22"/>
              </w:rPr>
            </w:pPr>
            <w:r>
              <w:rPr>
                <w:sz w:val="22"/>
              </w:rPr>
              <w:t>Dose Response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2"/>
                <w:numId w:val="6"/>
              </w:numPr>
              <w:suppressAutoHyphens/>
              <w:rPr>
                <w:sz w:val="22"/>
              </w:rPr>
            </w:pPr>
            <w:r>
              <w:rPr>
                <w:sz w:val="22"/>
              </w:rPr>
              <w:t>Pharmacogenetic</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2"/>
                <w:numId w:val="6"/>
              </w:numPr>
              <w:suppressAutoHyphens/>
              <w:rPr>
                <w:sz w:val="22"/>
              </w:rPr>
            </w:pPr>
            <w:r>
              <w:rPr>
                <w:sz w:val="22"/>
              </w:rPr>
              <w:t>Pharmacogenomic</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2"/>
                <w:numId w:val="6"/>
              </w:numPr>
              <w:suppressAutoHyphens/>
              <w:rPr>
                <w:sz w:val="22"/>
              </w:rPr>
            </w:pPr>
            <w:r>
              <w:rPr>
                <w:sz w:val="22"/>
              </w:rPr>
              <w:t>Pharmacoeconomic</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2"/>
                <w:numId w:val="6"/>
              </w:numPr>
              <w:suppressAutoHyphens/>
              <w:rPr>
                <w:sz w:val="22"/>
              </w:rPr>
            </w:pPr>
            <w:r>
              <w:rPr>
                <w:sz w:val="22"/>
              </w:rPr>
              <w:t xml:space="preserve">Others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suppressAutoHyphens/>
              <w:rPr>
                <w:b/>
                <w:sz w:val="22"/>
              </w:rPr>
            </w:pPr>
            <w:r>
              <w:t>If others, specify:</w:t>
            </w:r>
          </w:p>
        </w:tc>
      </w:tr>
    </w:tbl>
    <w:p w:rsidR="0086329B" w:rsidRDefault="0086329B">
      <w:pPr>
        <w:rPr>
          <w:sz w:val="22"/>
        </w:rPr>
      </w:pPr>
    </w:p>
    <w:p w:rsidR="0086329B" w:rsidRDefault="0086329B">
      <w:pPr>
        <w:rPr>
          <w:sz w:val="22"/>
        </w:rPr>
      </w:pPr>
    </w:p>
    <w:p w:rsidR="0086329B" w:rsidRDefault="0086329B">
      <w:pPr>
        <w:rPr>
          <w:sz w:val="22"/>
        </w:rPr>
      </w:pPr>
    </w:p>
    <w:p w:rsidR="0086329B" w:rsidRDefault="0086329B">
      <w:pPr>
        <w:rPr>
          <w:sz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45"/>
      </w:tblGrid>
      <w:tr w:rsidR="0086329B" w:rsidTr="00CE6CF8">
        <w:tblPrEx>
          <w:tblCellMar>
            <w:top w:w="0" w:type="dxa"/>
            <w:bottom w:w="0" w:type="dxa"/>
          </w:tblCellMar>
        </w:tblPrEx>
        <w:trPr>
          <w:cantSplit/>
        </w:trPr>
        <w:tc>
          <w:tcPr>
            <w:tcW w:w="10545" w:type="dxa"/>
          </w:tcPr>
          <w:p w:rsidR="0086329B" w:rsidRDefault="0086329B">
            <w:pPr>
              <w:numPr>
                <w:ilvl w:val="1"/>
                <w:numId w:val="6"/>
              </w:numPr>
              <w:suppressAutoHyphens/>
              <w:rPr>
                <w:b/>
                <w:sz w:val="22"/>
              </w:rPr>
            </w:pPr>
            <w:r>
              <w:rPr>
                <w:b/>
                <w:sz w:val="22"/>
              </w:rPr>
              <w:tab/>
              <w:t>TRIAL TYPE</w:t>
            </w:r>
            <w:r>
              <w:rPr>
                <w:rStyle w:val="FootnoteReference"/>
                <w:b/>
                <w:sz w:val="22"/>
              </w:rPr>
              <w:footnoteReference w:id="26"/>
            </w:r>
            <w:r>
              <w:rPr>
                <w:b/>
                <w:sz w:val="22"/>
              </w:rPr>
              <w:t xml:space="preserve"> </w:t>
            </w:r>
          </w:p>
        </w:tc>
      </w:tr>
      <w:tr w:rsidR="0086329B" w:rsidTr="00CE6CF8">
        <w:tblPrEx>
          <w:tblCellMar>
            <w:top w:w="0" w:type="dxa"/>
            <w:bottom w:w="0" w:type="dxa"/>
          </w:tblCellMar>
        </w:tblPrEx>
        <w:trPr>
          <w:cantSplit/>
          <w:trHeight w:val="2582"/>
        </w:trPr>
        <w:tc>
          <w:tcPr>
            <w:tcW w:w="10545" w:type="dxa"/>
          </w:tcPr>
          <w:p w:rsidR="0086329B" w:rsidRDefault="0086329B">
            <w:pPr>
              <w:numPr>
                <w:ilvl w:val="2"/>
                <w:numId w:val="6"/>
              </w:numPr>
              <w:suppressAutoHyphens/>
              <w:rPr>
                <w:b/>
                <w:sz w:val="22"/>
              </w:rPr>
            </w:pPr>
            <w:r>
              <w:rPr>
                <w:sz w:val="22"/>
              </w:rPr>
              <w:t>Human pharmacology  (Phase I)</w:t>
            </w:r>
            <w:r>
              <w:rPr>
                <w:b/>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suppressAutoHyphens/>
              <w:rPr>
                <w:sz w:val="22"/>
              </w:rPr>
            </w:pPr>
            <w:r>
              <w:rPr>
                <w:sz w:val="22"/>
              </w:rPr>
              <w:tab/>
              <w:t>Is it:</w:t>
            </w:r>
          </w:p>
          <w:p w:rsidR="0086329B" w:rsidRDefault="0086329B">
            <w:pPr>
              <w:numPr>
                <w:ilvl w:val="3"/>
                <w:numId w:val="6"/>
              </w:numPr>
              <w:suppressAutoHyphens/>
              <w:rPr>
                <w:sz w:val="22"/>
              </w:rPr>
            </w:pPr>
            <w:r>
              <w:rPr>
                <w:sz w:val="22"/>
              </w:rPr>
              <w:t>First administration to humans</w:t>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suppressAutoHyphens/>
              <w:rPr>
                <w:sz w:val="22"/>
              </w:rPr>
            </w:pPr>
            <w:r>
              <w:rPr>
                <w:sz w:val="22"/>
              </w:rPr>
              <w:t>Bioequivalence study</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suppressAutoHyphens/>
              <w:rPr>
                <w:sz w:val="22"/>
              </w:rPr>
            </w:pPr>
            <w:r>
              <w:rPr>
                <w:sz w:val="22"/>
              </w:rPr>
              <w:t>Other: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4"/>
                <w:numId w:val="6"/>
              </w:numPr>
              <w:suppressAutoHyphens/>
              <w:rPr>
                <w:sz w:val="22"/>
              </w:rPr>
            </w:pPr>
            <w:r>
              <w:rPr>
                <w:sz w:val="22"/>
              </w:rPr>
              <w:t>If other, please specify</w:t>
            </w:r>
          </w:p>
          <w:p w:rsidR="0086329B" w:rsidRDefault="0086329B">
            <w:pPr>
              <w:suppressAutoHyphens/>
              <w:rPr>
                <w:sz w:val="22"/>
              </w:rPr>
            </w:pPr>
          </w:p>
          <w:p w:rsidR="0086329B" w:rsidRDefault="0086329B">
            <w:pPr>
              <w:numPr>
                <w:ilvl w:val="2"/>
                <w:numId w:val="6"/>
              </w:numPr>
              <w:suppressAutoHyphens/>
              <w:rPr>
                <w:sz w:val="22"/>
              </w:rPr>
            </w:pPr>
            <w:r>
              <w:rPr>
                <w:sz w:val="22"/>
              </w:rPr>
              <w:t>Therapeutic exploratory  (Phase II)</w:t>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2"/>
                <w:numId w:val="6"/>
              </w:numPr>
              <w:suppressAutoHyphens/>
              <w:rPr>
                <w:sz w:val="22"/>
              </w:rPr>
            </w:pPr>
            <w:r>
              <w:rPr>
                <w:sz w:val="22"/>
              </w:rPr>
              <w:t>Therapeutic confirmatory (Phase III)</w:t>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2"/>
                <w:numId w:val="6"/>
              </w:numPr>
              <w:suppressAutoHyphens/>
              <w:rPr>
                <w:sz w:val="22"/>
              </w:rPr>
            </w:pPr>
            <w:r>
              <w:rPr>
                <w:sz w:val="22"/>
              </w:rPr>
              <w:t>Therapeutic use</w:t>
            </w:r>
            <w:r>
              <w:rPr>
                <w:sz w:val="22"/>
                <w:vertAlign w:val="superscript"/>
              </w:rPr>
              <w:t xml:space="preserve"> </w:t>
            </w:r>
            <w:r>
              <w:rPr>
                <w:sz w:val="22"/>
              </w:rPr>
              <w:t>(Phase IV)</w:t>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tc>
      </w:tr>
    </w:tbl>
    <w:p w:rsidR="0086329B" w:rsidRDefault="0086329B">
      <w:pPr>
        <w:rPr>
          <w:sz w:val="22"/>
        </w:rPr>
      </w:pPr>
    </w:p>
    <w:p w:rsidR="0086329B" w:rsidRDefault="0086329B">
      <w:pPr>
        <w:rPr>
          <w:sz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45"/>
      </w:tblGrid>
      <w:tr w:rsidR="0086329B" w:rsidTr="00CE6CF8">
        <w:tblPrEx>
          <w:tblCellMar>
            <w:top w:w="0" w:type="dxa"/>
            <w:bottom w:w="0" w:type="dxa"/>
          </w:tblCellMar>
        </w:tblPrEx>
        <w:trPr>
          <w:cantSplit/>
        </w:trPr>
        <w:tc>
          <w:tcPr>
            <w:tcW w:w="10545" w:type="dxa"/>
          </w:tcPr>
          <w:p w:rsidR="0086329B" w:rsidRDefault="0086329B">
            <w:pPr>
              <w:numPr>
                <w:ilvl w:val="1"/>
                <w:numId w:val="6"/>
              </w:numPr>
              <w:suppressAutoHyphens/>
              <w:rPr>
                <w:b/>
                <w:sz w:val="22"/>
              </w:rPr>
            </w:pPr>
            <w:r>
              <w:rPr>
                <w:b/>
                <w:sz w:val="22"/>
              </w:rPr>
              <w:tab/>
              <w:t>DESIGN OF THE TRIAL</w:t>
            </w:r>
          </w:p>
        </w:tc>
      </w:tr>
      <w:tr w:rsidR="0086329B" w:rsidTr="00CE6CF8">
        <w:tblPrEx>
          <w:tblCellMar>
            <w:top w:w="0" w:type="dxa"/>
            <w:bottom w:w="0" w:type="dxa"/>
          </w:tblCellMar>
        </w:tblPrEx>
        <w:trPr>
          <w:cantSplit/>
          <w:trHeight w:val="3836"/>
        </w:trPr>
        <w:tc>
          <w:tcPr>
            <w:tcW w:w="10545" w:type="dxa"/>
          </w:tcPr>
          <w:p w:rsidR="0086329B" w:rsidRDefault="0086329B">
            <w:pPr>
              <w:pStyle w:val="Footer"/>
              <w:numPr>
                <w:ilvl w:val="2"/>
                <w:numId w:val="6"/>
              </w:numPr>
              <w:tabs>
                <w:tab w:val="clear" w:pos="4153"/>
                <w:tab w:val="clear" w:pos="8306"/>
              </w:tabs>
              <w:rPr>
                <w:sz w:val="22"/>
              </w:rPr>
            </w:pPr>
            <w:r>
              <w:rPr>
                <w:sz w:val="22"/>
              </w:rPr>
              <w:t>Controlled</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pStyle w:val="Footer"/>
              <w:tabs>
                <w:tab w:val="clear" w:pos="4153"/>
                <w:tab w:val="left" w:pos="1134"/>
              </w:tabs>
              <w:rPr>
                <w:sz w:val="22"/>
              </w:rPr>
            </w:pPr>
            <w:r>
              <w:rPr>
                <w:sz w:val="22"/>
              </w:rPr>
              <w:tab/>
              <w:t>If yes, specify:</w:t>
            </w:r>
          </w:p>
          <w:p w:rsidR="0086329B" w:rsidRDefault="0086329B">
            <w:pPr>
              <w:pStyle w:val="Footer"/>
              <w:numPr>
                <w:ilvl w:val="3"/>
                <w:numId w:val="6"/>
              </w:numPr>
              <w:tabs>
                <w:tab w:val="clear" w:pos="4153"/>
                <w:tab w:val="clear" w:pos="8306"/>
              </w:tabs>
              <w:rPr>
                <w:sz w:val="22"/>
              </w:rPr>
            </w:pPr>
            <w:r>
              <w:rPr>
                <w:sz w:val="22"/>
              </w:rPr>
              <w:t>Randomised</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pStyle w:val="Footer"/>
              <w:numPr>
                <w:ilvl w:val="3"/>
                <w:numId w:val="6"/>
              </w:numPr>
              <w:tabs>
                <w:tab w:val="clear" w:pos="4153"/>
                <w:tab w:val="clear" w:pos="8306"/>
              </w:tabs>
              <w:rPr>
                <w:sz w:val="22"/>
                <w:lang w:val="en-US"/>
              </w:rPr>
            </w:pPr>
            <w:r>
              <w:rPr>
                <w:sz w:val="22"/>
                <w:lang w:val="en-US"/>
              </w:rPr>
              <w:t>Open:</w:t>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rPr>
              <w:t xml:space="preserve">yes  </w:t>
            </w:r>
            <w:r>
              <w:rPr>
                <w:sz w:val="22"/>
              </w:rPr>
              <w:sym w:font="ZapfDingbats" w:char="F06F"/>
            </w:r>
            <w:r>
              <w:rPr>
                <w:sz w:val="22"/>
              </w:rPr>
              <w:t xml:space="preserve">  no </w:t>
            </w:r>
            <w:r>
              <w:rPr>
                <w:sz w:val="22"/>
              </w:rPr>
              <w:sym w:font="ZapfDingbats" w:char="F06F"/>
            </w:r>
          </w:p>
          <w:p w:rsidR="0086329B" w:rsidRDefault="0086329B">
            <w:pPr>
              <w:pStyle w:val="Footer"/>
              <w:numPr>
                <w:ilvl w:val="3"/>
                <w:numId w:val="6"/>
              </w:numPr>
              <w:tabs>
                <w:tab w:val="clear" w:pos="4153"/>
                <w:tab w:val="clear" w:pos="8306"/>
              </w:tabs>
              <w:rPr>
                <w:sz w:val="22"/>
                <w:lang w:val="en-US"/>
              </w:rPr>
            </w:pPr>
            <w:r>
              <w:rPr>
                <w:sz w:val="22"/>
                <w:lang w:val="en-US"/>
              </w:rPr>
              <w:t>Single blind:</w:t>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rPr>
              <w:t xml:space="preserve">yes  </w:t>
            </w:r>
            <w:r>
              <w:rPr>
                <w:sz w:val="22"/>
              </w:rPr>
              <w:sym w:font="ZapfDingbats" w:char="F06F"/>
            </w:r>
            <w:r>
              <w:rPr>
                <w:sz w:val="22"/>
              </w:rPr>
              <w:t xml:space="preserve">  no </w:t>
            </w:r>
            <w:r>
              <w:rPr>
                <w:sz w:val="22"/>
              </w:rPr>
              <w:sym w:font="ZapfDingbats" w:char="F06F"/>
            </w:r>
          </w:p>
          <w:p w:rsidR="0086329B" w:rsidRDefault="0086329B">
            <w:pPr>
              <w:pStyle w:val="Footer"/>
              <w:numPr>
                <w:ilvl w:val="3"/>
                <w:numId w:val="6"/>
              </w:numPr>
              <w:tabs>
                <w:tab w:val="clear" w:pos="4153"/>
                <w:tab w:val="clear" w:pos="8306"/>
              </w:tabs>
              <w:rPr>
                <w:sz w:val="22"/>
              </w:rPr>
            </w:pPr>
            <w:r>
              <w:rPr>
                <w:sz w:val="22"/>
              </w:rPr>
              <w:t>Double blind:</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pStyle w:val="Footer"/>
              <w:numPr>
                <w:ilvl w:val="3"/>
                <w:numId w:val="6"/>
              </w:numPr>
              <w:tabs>
                <w:tab w:val="clear" w:pos="4153"/>
                <w:tab w:val="clear" w:pos="8306"/>
              </w:tabs>
              <w:rPr>
                <w:sz w:val="22"/>
              </w:rPr>
            </w:pPr>
            <w:r>
              <w:rPr>
                <w:sz w:val="22"/>
              </w:rPr>
              <w:t>Parallel group:</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pStyle w:val="Footer"/>
              <w:numPr>
                <w:ilvl w:val="3"/>
                <w:numId w:val="6"/>
              </w:numPr>
              <w:tabs>
                <w:tab w:val="clear" w:pos="4153"/>
                <w:tab w:val="clear" w:pos="8306"/>
              </w:tabs>
              <w:rPr>
                <w:sz w:val="22"/>
              </w:rPr>
            </w:pPr>
            <w:r>
              <w:rPr>
                <w:sz w:val="22"/>
              </w:rPr>
              <w:t>Cross over: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pStyle w:val="Footer"/>
              <w:numPr>
                <w:ilvl w:val="3"/>
                <w:numId w:val="6"/>
              </w:numPr>
              <w:tabs>
                <w:tab w:val="clear" w:pos="4153"/>
                <w:tab w:val="clear" w:pos="8306"/>
              </w:tabs>
              <w:rPr>
                <w:sz w:val="22"/>
              </w:rPr>
            </w:pPr>
            <w:r>
              <w:rPr>
                <w:sz w:val="22"/>
              </w:rPr>
              <w:t>Other: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pStyle w:val="Footer"/>
              <w:numPr>
                <w:ilvl w:val="4"/>
                <w:numId w:val="6"/>
              </w:numPr>
              <w:tabs>
                <w:tab w:val="clear" w:pos="4153"/>
                <w:tab w:val="clear" w:pos="8306"/>
              </w:tabs>
              <w:rPr>
                <w:sz w:val="22"/>
              </w:rPr>
            </w:pPr>
            <w:r>
              <w:rPr>
                <w:sz w:val="22"/>
              </w:rPr>
              <w:t>If yes to other specify:</w:t>
            </w:r>
            <w:r>
              <w:rPr>
                <w:sz w:val="22"/>
              </w:rPr>
              <w:tab/>
            </w:r>
          </w:p>
          <w:p w:rsidR="0086329B" w:rsidRDefault="0086329B">
            <w:pPr>
              <w:pStyle w:val="Footer"/>
              <w:numPr>
                <w:ilvl w:val="2"/>
                <w:numId w:val="6"/>
              </w:numPr>
              <w:tabs>
                <w:tab w:val="clear" w:pos="4153"/>
                <w:tab w:val="clear" w:pos="8306"/>
              </w:tabs>
              <w:rPr>
                <w:sz w:val="22"/>
              </w:rPr>
            </w:pPr>
            <w:r>
              <w:rPr>
                <w:sz w:val="22"/>
              </w:rPr>
              <w:t>If controlled, specify the comparator:</w:t>
            </w:r>
            <w:r>
              <w:rPr>
                <w:sz w:val="22"/>
              </w:rPr>
              <w:tab/>
            </w:r>
            <w:r>
              <w:rPr>
                <w:sz w:val="22"/>
              </w:rPr>
              <w:tab/>
            </w:r>
            <w:r>
              <w:rPr>
                <w:sz w:val="22"/>
              </w:rPr>
              <w:tab/>
            </w:r>
            <w:r>
              <w:rPr>
                <w:sz w:val="22"/>
              </w:rPr>
              <w:tab/>
            </w:r>
            <w:r>
              <w:rPr>
                <w:sz w:val="22"/>
              </w:rPr>
              <w:tab/>
            </w:r>
            <w:r>
              <w:rPr>
                <w:sz w:val="22"/>
              </w:rPr>
              <w:tab/>
            </w:r>
            <w:r>
              <w:rPr>
                <w:sz w:val="22"/>
              </w:rPr>
              <w:tab/>
            </w:r>
          </w:p>
          <w:p w:rsidR="0086329B" w:rsidRDefault="0086329B">
            <w:pPr>
              <w:pStyle w:val="Footer"/>
              <w:numPr>
                <w:ilvl w:val="3"/>
                <w:numId w:val="6"/>
              </w:numPr>
              <w:tabs>
                <w:tab w:val="clear" w:pos="4153"/>
                <w:tab w:val="clear" w:pos="8306"/>
              </w:tabs>
              <w:rPr>
                <w:sz w:val="22"/>
              </w:rPr>
            </w:pPr>
            <w:r>
              <w:rPr>
                <w:sz w:val="22"/>
              </w:rPr>
              <w:t>Other medicinal product(s)</w:t>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pStyle w:val="Footer"/>
              <w:numPr>
                <w:ilvl w:val="3"/>
                <w:numId w:val="6"/>
              </w:numPr>
              <w:tabs>
                <w:tab w:val="clear" w:pos="4153"/>
                <w:tab w:val="clear" w:pos="8306"/>
              </w:tabs>
              <w:rPr>
                <w:sz w:val="22"/>
              </w:rPr>
            </w:pPr>
            <w:r>
              <w:rPr>
                <w:sz w:val="22"/>
              </w:rPr>
              <w:t>Placebo</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pStyle w:val="Footer"/>
              <w:numPr>
                <w:ilvl w:val="3"/>
                <w:numId w:val="6"/>
              </w:numPr>
              <w:tabs>
                <w:tab w:val="clear" w:pos="4153"/>
                <w:tab w:val="clear" w:pos="8306"/>
              </w:tabs>
              <w:rPr>
                <w:sz w:val="22"/>
              </w:rPr>
            </w:pPr>
            <w:r>
              <w:rPr>
                <w:sz w:val="22"/>
              </w:rPr>
              <w:t>Other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4"/>
                <w:numId w:val="6"/>
              </w:numPr>
              <w:suppressAutoHyphens/>
              <w:rPr>
                <w:sz w:val="22"/>
              </w:rPr>
            </w:pPr>
            <w:r>
              <w:rPr>
                <w:sz w:val="22"/>
              </w:rPr>
              <w:t>If yes to other, specify:</w:t>
            </w:r>
          </w:p>
          <w:p w:rsidR="0086329B" w:rsidRDefault="0086329B">
            <w:pPr>
              <w:numPr>
                <w:ilvl w:val="3"/>
                <w:numId w:val="6"/>
              </w:numPr>
              <w:suppressAutoHyphens/>
              <w:rPr>
                <w:sz w:val="22"/>
              </w:rPr>
            </w:pPr>
            <w:r>
              <w:rPr>
                <w:sz w:val="22"/>
              </w:rPr>
              <w:t>Number of treatment arms in the trial</w:t>
            </w:r>
          </w:p>
        </w:tc>
      </w:tr>
      <w:tr w:rsidR="0086329B" w:rsidTr="00CE6CF8">
        <w:tblPrEx>
          <w:tblCellMar>
            <w:top w:w="0" w:type="dxa"/>
            <w:bottom w:w="0" w:type="dxa"/>
          </w:tblCellMar>
        </w:tblPrEx>
        <w:trPr>
          <w:cantSplit/>
          <w:trHeight w:val="1301"/>
        </w:trPr>
        <w:tc>
          <w:tcPr>
            <w:tcW w:w="10545" w:type="dxa"/>
          </w:tcPr>
          <w:p w:rsidR="0086329B" w:rsidRDefault="0086329B">
            <w:pPr>
              <w:numPr>
                <w:ilvl w:val="2"/>
                <w:numId w:val="6"/>
              </w:numPr>
              <w:suppressAutoHyphens/>
              <w:rPr>
                <w:b/>
                <w:sz w:val="22"/>
              </w:rPr>
            </w:pPr>
            <w:r>
              <w:rPr>
                <w:sz w:val="22"/>
              </w:rPr>
              <w:t xml:space="preserve">Single site in the </w:t>
            </w:r>
            <w:smartTag w:uri="urn:schemas-microsoft-com:office:smarttags" w:element="place">
              <w:smartTag w:uri="urn:schemas-microsoft-com:office:smarttags" w:element="PlaceName">
                <w:r>
                  <w:rPr>
                    <w:sz w:val="22"/>
                  </w:rPr>
                  <w:t>Member</w:t>
                </w:r>
              </w:smartTag>
              <w:r>
                <w:rPr>
                  <w:sz w:val="22"/>
                </w:rPr>
                <w:t xml:space="preserve"> </w:t>
              </w:r>
              <w:smartTag w:uri="urn:schemas-microsoft-com:office:smarttags" w:element="PlaceType">
                <w:r>
                  <w:rPr>
                    <w:sz w:val="22"/>
                  </w:rPr>
                  <w:t>State</w:t>
                </w:r>
              </w:smartTag>
            </w:smartTag>
            <w:r>
              <w:rPr>
                <w:sz w:val="22"/>
              </w:rPr>
              <w:t xml:space="preserve"> concerned (see also section G)</w:t>
            </w:r>
            <w:r>
              <w:rPr>
                <w:b/>
                <w:sz w:val="22"/>
              </w:rPr>
              <w:t>:</w:t>
            </w:r>
            <w:r>
              <w:rPr>
                <w:b/>
                <w:sz w:val="22"/>
              </w:rPr>
              <w:tab/>
            </w:r>
            <w:r>
              <w:rPr>
                <w:b/>
                <w:sz w:val="22"/>
              </w:rPr>
              <w:tab/>
            </w:r>
            <w:r>
              <w:rPr>
                <w:b/>
                <w:sz w:val="22"/>
              </w:rPr>
              <w:tab/>
            </w:r>
            <w:r>
              <w:rPr>
                <w:b/>
                <w:sz w:val="22"/>
              </w:rPr>
              <w:tab/>
            </w:r>
            <w:r>
              <w:rPr>
                <w:sz w:val="22"/>
              </w:rPr>
              <w:t xml:space="preserve">yes  </w:t>
            </w:r>
            <w:r>
              <w:rPr>
                <w:sz w:val="22"/>
              </w:rPr>
              <w:sym w:font="ZapfDingbats" w:char="F06F"/>
            </w:r>
            <w:r>
              <w:rPr>
                <w:sz w:val="22"/>
              </w:rPr>
              <w:t xml:space="preserve">  no </w:t>
            </w:r>
            <w:r>
              <w:rPr>
                <w:sz w:val="22"/>
              </w:rPr>
              <w:sym w:font="ZapfDingbats" w:char="F06F"/>
            </w:r>
          </w:p>
          <w:p w:rsidR="0086329B" w:rsidRDefault="0086329B">
            <w:pPr>
              <w:numPr>
                <w:ilvl w:val="2"/>
                <w:numId w:val="6"/>
              </w:numPr>
              <w:suppressAutoHyphens/>
              <w:rPr>
                <w:b/>
                <w:sz w:val="22"/>
              </w:rPr>
            </w:pPr>
            <w:r>
              <w:rPr>
                <w:sz w:val="22"/>
              </w:rPr>
              <w:t xml:space="preserve">Multiple sites in the </w:t>
            </w:r>
            <w:smartTag w:uri="urn:schemas-microsoft-com:office:smarttags" w:element="place">
              <w:smartTag w:uri="urn:schemas-microsoft-com:office:smarttags" w:element="PlaceName">
                <w:r>
                  <w:rPr>
                    <w:sz w:val="22"/>
                  </w:rPr>
                  <w:t>Member</w:t>
                </w:r>
              </w:smartTag>
              <w:r>
                <w:rPr>
                  <w:sz w:val="22"/>
                </w:rPr>
                <w:t xml:space="preserve"> </w:t>
              </w:r>
              <w:smartTag w:uri="urn:schemas-microsoft-com:office:smarttags" w:element="PlaceType">
                <w:r>
                  <w:rPr>
                    <w:sz w:val="22"/>
                  </w:rPr>
                  <w:t>State</w:t>
                </w:r>
              </w:smartTag>
            </w:smartTag>
            <w:r>
              <w:rPr>
                <w:sz w:val="22"/>
              </w:rPr>
              <w:t xml:space="preserve"> concerned(see also section G)</w:t>
            </w:r>
            <w:r>
              <w:rPr>
                <w:b/>
                <w:sz w:val="22"/>
              </w:rPr>
              <w:t>:</w:t>
            </w:r>
            <w:r>
              <w:rPr>
                <w:b/>
                <w:sz w:val="22"/>
              </w:rPr>
              <w:tab/>
            </w:r>
            <w:r>
              <w:rPr>
                <w:b/>
                <w:sz w:val="22"/>
              </w:rPr>
              <w:tab/>
            </w:r>
            <w:r>
              <w:rPr>
                <w:b/>
                <w:sz w:val="22"/>
              </w:rPr>
              <w:tab/>
            </w:r>
            <w:r>
              <w:rPr>
                <w:sz w:val="22"/>
              </w:rPr>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suppressAutoHyphens/>
              <w:rPr>
                <w:b/>
                <w:sz w:val="22"/>
              </w:rPr>
            </w:pPr>
            <w:r>
              <w:rPr>
                <w:sz w:val="22"/>
              </w:rPr>
              <w:t>Number of sites</w:t>
            </w:r>
            <w:r>
              <w:rPr>
                <w:sz w:val="22"/>
              </w:rPr>
              <w:tab/>
              <w:t xml:space="preserve"> anticipated in </w:t>
            </w:r>
            <w:smartTag w:uri="urn:schemas-microsoft-com:office:smarttags" w:element="place">
              <w:smartTag w:uri="urn:schemas-microsoft-com:office:smarttags" w:element="PlaceName">
                <w:r>
                  <w:rPr>
                    <w:sz w:val="22"/>
                  </w:rPr>
                  <w:t>Member</w:t>
                </w:r>
              </w:smartTag>
              <w:r>
                <w:rPr>
                  <w:sz w:val="22"/>
                </w:rPr>
                <w:t xml:space="preserve"> </w:t>
              </w:r>
              <w:smartTag w:uri="urn:schemas-microsoft-com:office:smarttags" w:element="PlaceType">
                <w:r>
                  <w:rPr>
                    <w:sz w:val="22"/>
                  </w:rPr>
                  <w:t>State</w:t>
                </w:r>
              </w:smartTag>
            </w:smartTag>
            <w:r>
              <w:rPr>
                <w:sz w:val="22"/>
              </w:rPr>
              <w:t xml:space="preserve"> concerned</w:t>
            </w:r>
            <w:r>
              <w:rPr>
                <w:sz w:val="22"/>
              </w:rPr>
              <w:tab/>
              <w:t>(  )</w:t>
            </w:r>
            <w:r>
              <w:rPr>
                <w:sz w:val="22"/>
              </w:rPr>
              <w:tab/>
            </w:r>
            <w:r>
              <w:rPr>
                <w:sz w:val="22"/>
              </w:rPr>
              <w:tab/>
            </w:r>
            <w:r>
              <w:rPr>
                <w:sz w:val="22"/>
              </w:rPr>
              <w:tab/>
            </w:r>
            <w:r>
              <w:rPr>
                <w:sz w:val="22"/>
              </w:rPr>
              <w:tab/>
            </w:r>
          </w:p>
          <w:p w:rsidR="0086329B" w:rsidRDefault="0086329B">
            <w:pPr>
              <w:numPr>
                <w:ilvl w:val="2"/>
                <w:numId w:val="6"/>
              </w:numPr>
              <w:suppressAutoHyphens/>
              <w:rPr>
                <w:b/>
                <w:sz w:val="22"/>
              </w:rPr>
            </w:pPr>
            <w:r>
              <w:rPr>
                <w:sz w:val="22"/>
              </w:rPr>
              <w:t>Multiple Member States</w:t>
            </w:r>
            <w:r>
              <w:rPr>
                <w:b/>
                <w:sz w:val="22"/>
              </w:rPr>
              <w:t>:</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suppressAutoHyphens/>
              <w:rPr>
                <w:sz w:val="22"/>
              </w:rPr>
            </w:pPr>
            <w:r>
              <w:rPr>
                <w:sz w:val="22"/>
              </w:rPr>
              <w:t>Number of sites</w:t>
            </w:r>
            <w:r>
              <w:rPr>
                <w:sz w:val="22"/>
              </w:rPr>
              <w:tab/>
              <w:t>anticipated in the EEA:</w:t>
            </w:r>
            <w:r>
              <w:rPr>
                <w:sz w:val="22"/>
              </w:rPr>
              <w:tab/>
              <w:t>(  )</w:t>
            </w:r>
          </w:p>
          <w:p w:rsidR="0086329B" w:rsidRDefault="0086329B">
            <w:pPr>
              <w:numPr>
                <w:ilvl w:val="2"/>
                <w:numId w:val="6"/>
              </w:numPr>
              <w:suppressAutoHyphens/>
              <w:rPr>
                <w:b/>
                <w:sz w:val="22"/>
              </w:rPr>
            </w:pPr>
            <w:r>
              <w:rPr>
                <w:sz w:val="22"/>
              </w:rPr>
              <w:t>Trial involving sites outside the EEA:</w:t>
            </w:r>
            <w:r>
              <w:rPr>
                <w:b/>
                <w:sz w:val="22"/>
              </w:rPr>
              <w:tab/>
            </w:r>
            <w:r>
              <w:rPr>
                <w:sz w:val="22"/>
              </w:rPr>
              <w:tab/>
            </w:r>
            <w:r>
              <w:rPr>
                <w:sz w:val="22"/>
              </w:rPr>
              <w:tab/>
            </w:r>
            <w:r>
              <w:rPr>
                <w:sz w:val="22"/>
              </w:rPr>
              <w:tab/>
            </w:r>
            <w:r>
              <w:rPr>
                <w:sz w:val="22"/>
              </w:rPr>
              <w:tab/>
            </w:r>
            <w:r>
              <w:rPr>
                <w:sz w:val="22"/>
              </w:rPr>
              <w:tab/>
            </w:r>
          </w:p>
          <w:p w:rsidR="0086329B" w:rsidRDefault="0086329B">
            <w:pPr>
              <w:numPr>
                <w:ilvl w:val="3"/>
                <w:numId w:val="6"/>
              </w:numPr>
              <w:suppressAutoHyphens/>
              <w:rPr>
                <w:b/>
                <w:sz w:val="22"/>
              </w:rPr>
            </w:pPr>
            <w:r>
              <w:rPr>
                <w:sz w:val="22"/>
              </w:rPr>
              <w:t>Trial being conducted both within and outside the EEA:</w:t>
            </w:r>
            <w:r>
              <w:rPr>
                <w:b/>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suppressAutoHyphens/>
              <w:rPr>
                <w:b/>
                <w:sz w:val="22"/>
              </w:rPr>
            </w:pPr>
            <w:r>
              <w:rPr>
                <w:sz w:val="22"/>
              </w:rPr>
              <w:t>Trial being conducted completely outside of the EEA:</w:t>
            </w:r>
            <w:r>
              <w:rPr>
                <w:b/>
                <w:sz w:val="22"/>
              </w:rPr>
              <w:tab/>
            </w:r>
            <w:r>
              <w:rPr>
                <w:b/>
                <w:sz w:val="22"/>
              </w:rPr>
              <w:tab/>
            </w:r>
            <w:r>
              <w:rPr>
                <w:b/>
                <w:sz w:val="22"/>
              </w:rPr>
              <w:tab/>
            </w:r>
            <w:r>
              <w:rPr>
                <w:b/>
                <w:sz w:val="22"/>
              </w:rPr>
              <w:tab/>
            </w:r>
            <w:r>
              <w:rPr>
                <w:b/>
                <w:sz w:val="22"/>
              </w:rPr>
              <w:tab/>
            </w:r>
            <w:r>
              <w:rPr>
                <w:sz w:val="22"/>
              </w:rPr>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suppressAutoHyphens/>
              <w:rPr>
                <w:sz w:val="22"/>
              </w:rPr>
            </w:pPr>
            <w:r>
              <w:rPr>
                <w:sz w:val="22"/>
              </w:rPr>
              <w:t>If E.8.6.1 or E.8.6.2 are yes, specify the regions in which trial sites are planned: (repeat as necessary)</w:t>
            </w:r>
          </w:p>
          <w:p w:rsidR="0086329B" w:rsidRDefault="0086329B">
            <w:pPr>
              <w:numPr>
                <w:ilvl w:val="3"/>
                <w:numId w:val="6"/>
              </w:numPr>
              <w:suppressAutoHyphens/>
              <w:rPr>
                <w:sz w:val="22"/>
              </w:rPr>
            </w:pPr>
            <w:r>
              <w:rPr>
                <w:sz w:val="22"/>
              </w:rPr>
              <w:t>If E.8.6.1 or E.8.6.2 are yes, specify the number of sites anticipated outside of the EEA:</w:t>
            </w:r>
          </w:p>
          <w:p w:rsidR="0086329B" w:rsidRDefault="0086329B">
            <w:pPr>
              <w:numPr>
                <w:ilvl w:val="2"/>
                <w:numId w:val="6"/>
              </w:numPr>
              <w:suppressAutoHyphens/>
              <w:rPr>
                <w:b/>
                <w:sz w:val="22"/>
              </w:rPr>
            </w:pPr>
            <w:r>
              <w:rPr>
                <w:sz w:val="22"/>
              </w:rPr>
              <w:t xml:space="preserve">Trial having an independent data monitoring committee: </w:t>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tc>
      </w:tr>
      <w:tr w:rsidR="0086329B" w:rsidTr="00CE6CF8">
        <w:tblPrEx>
          <w:tblCellMar>
            <w:top w:w="0" w:type="dxa"/>
            <w:bottom w:w="0" w:type="dxa"/>
          </w:tblCellMar>
        </w:tblPrEx>
        <w:trPr>
          <w:cantSplit/>
          <w:trHeight w:val="1301"/>
        </w:trPr>
        <w:tc>
          <w:tcPr>
            <w:tcW w:w="10545" w:type="dxa"/>
          </w:tcPr>
          <w:p w:rsidR="0086329B" w:rsidRDefault="0086329B">
            <w:pPr>
              <w:numPr>
                <w:ilvl w:val="2"/>
                <w:numId w:val="6"/>
              </w:numPr>
              <w:suppressAutoHyphens/>
              <w:rPr>
                <w:b/>
                <w:sz w:val="22"/>
              </w:rPr>
            </w:pPr>
            <w:r>
              <w:rPr>
                <w:sz w:val="22"/>
              </w:rPr>
              <w:t xml:space="preserve">Definition of the end of trial: If it is the last visit of the last subject, please enter </w:t>
            </w:r>
            <w:r w:rsidR="00F41A18">
              <w:rPr>
                <w:sz w:val="22"/>
              </w:rPr>
              <w:t>“</w:t>
            </w:r>
            <w:r>
              <w:rPr>
                <w:sz w:val="22"/>
              </w:rPr>
              <w:t>LVLS”. If it is not LVLS provide the definition</w:t>
            </w:r>
            <w:r>
              <w:rPr>
                <w:b/>
                <w:sz w:val="22"/>
              </w:rPr>
              <w:t>:</w:t>
            </w:r>
          </w:p>
          <w:p w:rsidR="0086329B" w:rsidRDefault="0086329B">
            <w:pPr>
              <w:numPr>
                <w:ilvl w:val="2"/>
                <w:numId w:val="6"/>
              </w:numPr>
              <w:suppressAutoHyphens/>
              <w:rPr>
                <w:sz w:val="22"/>
              </w:rPr>
            </w:pPr>
            <w:r>
              <w:rPr>
                <w:sz w:val="22"/>
              </w:rPr>
              <w:t>Initial estimate of the duration of the trial</w:t>
            </w:r>
            <w:r>
              <w:rPr>
                <w:rStyle w:val="FootnoteReference"/>
                <w:sz w:val="22"/>
              </w:rPr>
              <w:footnoteReference w:id="27"/>
            </w:r>
            <w:r>
              <w:rPr>
                <w:sz w:val="22"/>
              </w:rPr>
              <w:t>(years ,months and days):</w:t>
            </w:r>
            <w:r>
              <w:rPr>
                <w:sz w:val="22"/>
              </w:rPr>
              <w:tab/>
            </w:r>
          </w:p>
          <w:p w:rsidR="0086329B" w:rsidRDefault="0086329B">
            <w:pPr>
              <w:numPr>
                <w:ilvl w:val="3"/>
                <w:numId w:val="6"/>
              </w:numPr>
              <w:suppressAutoHyphens/>
              <w:rPr>
                <w:sz w:val="22"/>
              </w:rPr>
            </w:pPr>
            <w:r>
              <w:rPr>
                <w:sz w:val="22"/>
              </w:rPr>
              <w:t xml:space="preserve">In the </w:t>
            </w:r>
            <w:smartTag w:uri="urn:schemas-microsoft-com:office:smarttags" w:element="place">
              <w:smartTag w:uri="urn:schemas-microsoft-com:office:smarttags" w:element="PlaceName">
                <w:r>
                  <w:rPr>
                    <w:sz w:val="22"/>
                  </w:rPr>
                  <w:t>Member</w:t>
                </w:r>
              </w:smartTag>
              <w:r>
                <w:rPr>
                  <w:sz w:val="22"/>
                </w:rPr>
                <w:t xml:space="preserve"> </w:t>
              </w:r>
              <w:smartTag w:uri="urn:schemas-microsoft-com:office:smarttags" w:element="PlaceType">
                <w:r>
                  <w:rPr>
                    <w:sz w:val="22"/>
                  </w:rPr>
                  <w:t>State</w:t>
                </w:r>
              </w:smartTag>
            </w:smartTag>
            <w:r>
              <w:rPr>
                <w:sz w:val="22"/>
              </w:rPr>
              <w:t xml:space="preserve"> concerned</w:t>
            </w:r>
            <w:r>
              <w:rPr>
                <w:sz w:val="22"/>
              </w:rPr>
              <w:tab/>
            </w:r>
            <w:r>
              <w:rPr>
                <w:sz w:val="22"/>
              </w:rPr>
              <w:tab/>
            </w:r>
            <w:r>
              <w:rPr>
                <w:sz w:val="22"/>
              </w:rPr>
              <w:tab/>
              <w:t>years</w:t>
            </w:r>
            <w:r>
              <w:rPr>
                <w:sz w:val="22"/>
              </w:rPr>
              <w:tab/>
            </w:r>
            <w:r>
              <w:rPr>
                <w:sz w:val="22"/>
              </w:rPr>
              <w:tab/>
              <w:t>months</w:t>
            </w:r>
            <w:r>
              <w:rPr>
                <w:sz w:val="22"/>
              </w:rPr>
              <w:tab/>
            </w:r>
            <w:r>
              <w:rPr>
                <w:sz w:val="22"/>
              </w:rPr>
              <w:tab/>
              <w:t>days</w:t>
            </w:r>
          </w:p>
          <w:p w:rsidR="0086329B" w:rsidRDefault="0086329B">
            <w:pPr>
              <w:numPr>
                <w:ilvl w:val="3"/>
                <w:numId w:val="6"/>
              </w:numPr>
              <w:suppressAutoHyphens/>
              <w:rPr>
                <w:sz w:val="22"/>
              </w:rPr>
            </w:pPr>
            <w:r>
              <w:rPr>
                <w:sz w:val="22"/>
              </w:rPr>
              <w:t>In all countries concerned by the trial</w:t>
            </w:r>
            <w:r>
              <w:rPr>
                <w:sz w:val="22"/>
              </w:rPr>
              <w:tab/>
            </w:r>
            <w:r>
              <w:rPr>
                <w:sz w:val="22"/>
              </w:rPr>
              <w:tab/>
              <w:t>years</w:t>
            </w:r>
            <w:r>
              <w:rPr>
                <w:sz w:val="22"/>
              </w:rPr>
              <w:tab/>
            </w:r>
            <w:r>
              <w:rPr>
                <w:sz w:val="22"/>
              </w:rPr>
              <w:tab/>
              <w:t>months</w:t>
            </w:r>
            <w:r>
              <w:rPr>
                <w:sz w:val="22"/>
              </w:rPr>
              <w:tab/>
            </w:r>
            <w:r>
              <w:rPr>
                <w:sz w:val="22"/>
              </w:rPr>
              <w:tab/>
              <w:t>days</w:t>
            </w:r>
          </w:p>
          <w:p w:rsidR="0086329B" w:rsidRDefault="0086329B">
            <w:pPr>
              <w:numPr>
                <w:ilvl w:val="2"/>
                <w:numId w:val="6"/>
              </w:numPr>
              <w:suppressAutoHyphens/>
              <w:rPr>
                <w:sz w:val="22"/>
              </w:rPr>
            </w:pPr>
            <w:r>
              <w:rPr>
                <w:sz w:val="22"/>
              </w:rPr>
              <w:t>Proposed date of start of recruitment</w:t>
            </w:r>
          </w:p>
          <w:p w:rsidR="0086329B" w:rsidRDefault="0086329B">
            <w:pPr>
              <w:numPr>
                <w:ilvl w:val="3"/>
                <w:numId w:val="6"/>
              </w:numPr>
              <w:suppressAutoHyphens/>
              <w:rPr>
                <w:sz w:val="22"/>
              </w:rPr>
            </w:pPr>
            <w:r>
              <w:rPr>
                <w:sz w:val="22"/>
              </w:rPr>
              <w:t xml:space="preserve">In the </w:t>
            </w:r>
            <w:smartTag w:uri="urn:schemas-microsoft-com:office:smarttags" w:element="place">
              <w:smartTag w:uri="urn:schemas-microsoft-com:office:smarttags" w:element="PlaceName">
                <w:r>
                  <w:rPr>
                    <w:sz w:val="22"/>
                  </w:rPr>
                  <w:t>Member</w:t>
                </w:r>
              </w:smartTag>
              <w:r>
                <w:rPr>
                  <w:sz w:val="22"/>
                </w:rPr>
                <w:t xml:space="preserve"> </w:t>
              </w:r>
              <w:smartTag w:uri="urn:schemas-microsoft-com:office:smarttags" w:element="PlaceType">
                <w:r>
                  <w:rPr>
                    <w:sz w:val="22"/>
                  </w:rPr>
                  <w:t>State</w:t>
                </w:r>
              </w:smartTag>
            </w:smartTag>
            <w:r>
              <w:rPr>
                <w:sz w:val="22"/>
              </w:rPr>
              <w:t xml:space="preserve"> concerned</w:t>
            </w:r>
          </w:p>
          <w:p w:rsidR="0086329B" w:rsidRDefault="0086329B">
            <w:pPr>
              <w:numPr>
                <w:ilvl w:val="3"/>
                <w:numId w:val="6"/>
              </w:numPr>
              <w:suppressAutoHyphens/>
              <w:rPr>
                <w:sz w:val="22"/>
              </w:rPr>
            </w:pPr>
            <w:r>
              <w:rPr>
                <w:sz w:val="22"/>
              </w:rPr>
              <w:t>In any country</w:t>
            </w:r>
          </w:p>
        </w:tc>
      </w:tr>
    </w:tbl>
    <w:p w:rsidR="0086329B" w:rsidRDefault="0086329B">
      <w:pPr>
        <w:pStyle w:val="BodyText"/>
        <w:spacing w:before="120" w:after="120"/>
        <w:outlineLvl w:val="0"/>
        <w:rPr>
          <w:b/>
          <w:sz w:val="22"/>
        </w:rPr>
      </w:pPr>
    </w:p>
    <w:p w:rsidR="00C91068" w:rsidRDefault="00C91068">
      <w:pPr>
        <w:pStyle w:val="BodyText"/>
        <w:spacing w:before="120" w:after="120"/>
        <w:outlineLvl w:val="0"/>
        <w:rPr>
          <w:b/>
          <w:sz w:val="22"/>
        </w:rPr>
      </w:pPr>
    </w:p>
    <w:p w:rsidR="00C91068" w:rsidRDefault="00C91068">
      <w:pPr>
        <w:pStyle w:val="BodyText"/>
        <w:spacing w:before="120" w:after="120"/>
        <w:outlineLvl w:val="0"/>
        <w:rPr>
          <w:b/>
          <w:sz w:val="22"/>
        </w:rPr>
      </w:pPr>
    </w:p>
    <w:p w:rsidR="0086329B" w:rsidRDefault="0086329B">
      <w:pPr>
        <w:pStyle w:val="BodyText"/>
        <w:numPr>
          <w:ilvl w:val="0"/>
          <w:numId w:val="6"/>
        </w:numPr>
        <w:spacing w:before="120" w:after="120"/>
        <w:ind w:left="357" w:hanging="357"/>
        <w:outlineLvl w:val="0"/>
        <w:rPr>
          <w:b/>
          <w:sz w:val="22"/>
        </w:rPr>
      </w:pPr>
      <w:r>
        <w:rPr>
          <w:b/>
          <w:sz w:val="22"/>
        </w:rPr>
        <w:lastRenderedPageBreak/>
        <w:t>POPULATION OF TRIAL SUBJECTS</w:t>
      </w:r>
    </w:p>
    <w:tbl>
      <w:tblPr>
        <w:tblW w:w="1054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45"/>
      </w:tblGrid>
      <w:tr w:rsidR="0086329B" w:rsidTr="005C1C42">
        <w:tblPrEx>
          <w:tblCellMar>
            <w:top w:w="0" w:type="dxa"/>
            <w:bottom w:w="0" w:type="dxa"/>
          </w:tblCellMar>
        </w:tblPrEx>
        <w:trPr>
          <w:cantSplit/>
          <w:trHeight w:val="326"/>
        </w:trPr>
        <w:tc>
          <w:tcPr>
            <w:tcW w:w="10545" w:type="dxa"/>
            <w:tcBorders>
              <w:top w:val="single" w:sz="4" w:space="0" w:color="auto"/>
              <w:bottom w:val="single" w:sz="4" w:space="0" w:color="auto"/>
            </w:tcBorders>
          </w:tcPr>
          <w:p w:rsidR="0086329B" w:rsidRDefault="0086329B">
            <w:pPr>
              <w:numPr>
                <w:ilvl w:val="1"/>
                <w:numId w:val="6"/>
              </w:num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sz w:val="22"/>
              </w:rPr>
            </w:pPr>
            <w:r>
              <w:rPr>
                <w:b/>
                <w:sz w:val="22"/>
              </w:rPr>
              <w:tab/>
            </w:r>
            <w:smartTag w:uri="urn:schemas-microsoft-com:office:smarttags" w:element="place">
              <w:smartTag w:uri="urn:schemas-microsoft-com:office:smarttags" w:element="PlaceName">
                <w:r>
                  <w:rPr>
                    <w:b/>
                    <w:sz w:val="22"/>
                  </w:rPr>
                  <w:t>AGE</w:t>
                </w:r>
              </w:smartTag>
              <w:r>
                <w:rPr>
                  <w:b/>
                  <w:sz w:val="22"/>
                </w:rPr>
                <w:t xml:space="preserve"> </w:t>
              </w:r>
              <w:smartTag w:uri="urn:schemas-microsoft-com:office:smarttags" w:element="PlaceType">
                <w:r>
                  <w:rPr>
                    <w:b/>
                    <w:sz w:val="22"/>
                  </w:rPr>
                  <w:t>RANGE</w:t>
                </w:r>
              </w:smartTag>
            </w:smartTag>
          </w:p>
        </w:tc>
      </w:tr>
      <w:tr w:rsidR="0086329B" w:rsidTr="005C1C42">
        <w:tblPrEx>
          <w:tblCellMar>
            <w:top w:w="0" w:type="dxa"/>
            <w:bottom w:w="0" w:type="dxa"/>
          </w:tblCellMar>
        </w:tblPrEx>
        <w:trPr>
          <w:cantSplit/>
          <w:trHeight w:val="2350"/>
        </w:trPr>
        <w:tc>
          <w:tcPr>
            <w:tcW w:w="10545" w:type="dxa"/>
            <w:tcBorders>
              <w:top w:val="nil"/>
            </w:tcBorders>
          </w:tcPr>
          <w:p w:rsidR="0086329B" w:rsidRDefault="0086329B">
            <w:pPr>
              <w:numPr>
                <w:ilvl w:val="2"/>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 xml:space="preserve">Less than 18 years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r>
              <w:rPr>
                <w:sz w:val="22"/>
              </w:rPr>
              <w:t xml:space="preserve"> </w:t>
            </w:r>
          </w:p>
          <w:p w:rsidR="0086329B" w:rsidRDefault="0086329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If yes specify the estimated number of subjects planned in each age range for the whole trial:</w:t>
            </w:r>
          </w:p>
          <w:p w:rsidR="0086329B" w:rsidRDefault="0086329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 xml:space="preserve">                                                                                                                      Approx. no. of patients</w:t>
            </w:r>
            <w:r>
              <w:rPr>
                <w:rStyle w:val="FootnoteReference"/>
                <w:sz w:val="22"/>
              </w:rPr>
              <w:footnoteReference w:id="28"/>
            </w:r>
          </w:p>
          <w:p w:rsidR="0086329B" w:rsidRDefault="0086329B">
            <w:pPr>
              <w:numPr>
                <w:ilvl w:val="3"/>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In Utero</w:t>
            </w:r>
            <w:r>
              <w:rPr>
                <w:sz w:val="22"/>
              </w:rPr>
              <w:tab/>
            </w:r>
            <w:r>
              <w:rPr>
                <w:sz w:val="22"/>
              </w:rPr>
              <w:tab/>
            </w:r>
            <w:r>
              <w:rPr>
                <w:sz w:val="22"/>
              </w:rPr>
              <w:tab/>
            </w:r>
            <w:r>
              <w:rPr>
                <w:sz w:val="22"/>
              </w:rPr>
              <w:tab/>
            </w:r>
            <w:r>
              <w:rPr>
                <w:sz w:val="22"/>
              </w:rPr>
              <w:tab/>
            </w:r>
            <w:r>
              <w:rPr>
                <w:sz w:val="22"/>
              </w:rPr>
              <w:tab/>
            </w:r>
            <w:r>
              <w:rPr>
                <w:sz w:val="22"/>
              </w:rPr>
              <w:tab/>
            </w:r>
            <w:r>
              <w:rPr>
                <w:sz w:val="22"/>
              </w:rPr>
              <w:tab/>
              <w:t>(  )</w:t>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Preterm Newborn Infants (up to gestational age &lt; 37 weeks)</w:t>
            </w:r>
            <w:r>
              <w:rPr>
                <w:sz w:val="22"/>
              </w:rPr>
              <w:tab/>
            </w:r>
            <w:r>
              <w:rPr>
                <w:sz w:val="22"/>
              </w:rPr>
              <w:tab/>
              <w:t>(  )</w:t>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Newborns (0-27 days)</w:t>
            </w:r>
            <w:r>
              <w:rPr>
                <w:sz w:val="22"/>
              </w:rPr>
              <w:tab/>
            </w:r>
            <w:r>
              <w:rPr>
                <w:sz w:val="22"/>
              </w:rPr>
              <w:tab/>
            </w:r>
            <w:r>
              <w:rPr>
                <w:sz w:val="22"/>
              </w:rPr>
              <w:tab/>
            </w:r>
            <w:r>
              <w:rPr>
                <w:sz w:val="22"/>
              </w:rPr>
              <w:tab/>
            </w:r>
            <w:r>
              <w:rPr>
                <w:sz w:val="22"/>
              </w:rPr>
              <w:tab/>
            </w:r>
            <w:r>
              <w:rPr>
                <w:sz w:val="22"/>
              </w:rPr>
              <w:tab/>
            </w:r>
            <w:r>
              <w:rPr>
                <w:sz w:val="22"/>
              </w:rPr>
              <w:tab/>
              <w:t>(  )</w:t>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Infants and toddlers (28 days - 23 months)</w:t>
            </w:r>
            <w:r>
              <w:rPr>
                <w:sz w:val="22"/>
              </w:rPr>
              <w:tab/>
            </w:r>
            <w:r>
              <w:rPr>
                <w:sz w:val="22"/>
              </w:rPr>
              <w:tab/>
            </w:r>
            <w:r>
              <w:rPr>
                <w:sz w:val="22"/>
              </w:rPr>
              <w:tab/>
            </w:r>
            <w:r>
              <w:rPr>
                <w:sz w:val="22"/>
              </w:rPr>
              <w:tab/>
              <w:t>(  )</w:t>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Children (2-11 years)</w:t>
            </w:r>
            <w:r>
              <w:rPr>
                <w:sz w:val="22"/>
              </w:rPr>
              <w:tab/>
            </w:r>
            <w:r>
              <w:rPr>
                <w:sz w:val="22"/>
              </w:rPr>
              <w:tab/>
            </w:r>
            <w:r>
              <w:rPr>
                <w:sz w:val="22"/>
              </w:rPr>
              <w:tab/>
            </w:r>
            <w:r>
              <w:rPr>
                <w:sz w:val="22"/>
              </w:rPr>
              <w:tab/>
            </w:r>
            <w:r>
              <w:rPr>
                <w:sz w:val="22"/>
              </w:rPr>
              <w:tab/>
            </w:r>
            <w:r>
              <w:rPr>
                <w:sz w:val="22"/>
              </w:rPr>
              <w:tab/>
            </w:r>
            <w:r>
              <w:rPr>
                <w:sz w:val="22"/>
              </w:rPr>
              <w:tab/>
              <w:t>(  )</w:t>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Adolescents (12-17 years)</w:t>
            </w:r>
            <w:r>
              <w:rPr>
                <w:sz w:val="22"/>
              </w:rPr>
              <w:tab/>
            </w:r>
            <w:r>
              <w:rPr>
                <w:sz w:val="22"/>
              </w:rPr>
              <w:tab/>
            </w:r>
            <w:r>
              <w:rPr>
                <w:sz w:val="22"/>
              </w:rPr>
              <w:tab/>
            </w:r>
            <w:r>
              <w:rPr>
                <w:sz w:val="22"/>
              </w:rPr>
              <w:tab/>
            </w:r>
            <w:r>
              <w:rPr>
                <w:sz w:val="22"/>
              </w:rPr>
              <w:tab/>
            </w:r>
            <w:r>
              <w:rPr>
                <w:sz w:val="22"/>
              </w:rPr>
              <w:tab/>
              <w:t>(  )</w:t>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2"/>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Adults (18-64 years)</w:t>
            </w:r>
            <w:r>
              <w:rPr>
                <w:b/>
                <w:sz w:val="22"/>
              </w:rPr>
              <w:tab/>
            </w:r>
            <w:r>
              <w:rPr>
                <w:b/>
                <w:sz w:val="22"/>
              </w:rPr>
              <w:tab/>
            </w:r>
            <w:r>
              <w:rPr>
                <w:b/>
                <w:sz w:val="22"/>
              </w:rPr>
              <w:tab/>
            </w:r>
            <w:r>
              <w:rPr>
                <w:b/>
                <w:sz w:val="22"/>
              </w:rPr>
              <w:tab/>
            </w:r>
            <w:r>
              <w:rPr>
                <w:b/>
                <w:sz w:val="22"/>
              </w:rPr>
              <w:tab/>
            </w:r>
            <w:r>
              <w:rPr>
                <w:b/>
                <w:sz w:val="22"/>
              </w:rPr>
              <w:tab/>
            </w:r>
            <w:r>
              <w:rPr>
                <w:b/>
                <w:sz w:val="22"/>
              </w:rPr>
              <w:tab/>
              <w:t>(  )</w:t>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2"/>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Elderly (&gt;= 65 years)</w:t>
            </w:r>
            <w:r>
              <w:rPr>
                <w:b/>
                <w:sz w:val="22"/>
              </w:rPr>
              <w:tab/>
            </w:r>
            <w:r>
              <w:rPr>
                <w:b/>
                <w:sz w:val="22"/>
              </w:rPr>
              <w:tab/>
            </w:r>
            <w:r>
              <w:rPr>
                <w:b/>
                <w:sz w:val="22"/>
              </w:rPr>
              <w:tab/>
            </w:r>
            <w:r>
              <w:rPr>
                <w:b/>
                <w:sz w:val="22"/>
              </w:rPr>
              <w:tab/>
            </w:r>
            <w:r>
              <w:rPr>
                <w:b/>
                <w:sz w:val="22"/>
              </w:rPr>
              <w:tab/>
            </w:r>
            <w:r>
              <w:rPr>
                <w:b/>
                <w:sz w:val="22"/>
              </w:rPr>
              <w:tab/>
            </w:r>
            <w:r>
              <w:rPr>
                <w:b/>
                <w:sz w:val="22"/>
              </w:rPr>
              <w:tab/>
              <w:t>(  )</w:t>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szCs w:val="22"/>
              </w:rPr>
            </w:pPr>
          </w:p>
        </w:tc>
      </w:tr>
    </w:tbl>
    <w:p w:rsidR="0086329B" w:rsidRDefault="0086329B"/>
    <w:tbl>
      <w:tblPr>
        <w:tblW w:w="105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545"/>
      </w:tblGrid>
      <w:tr w:rsidR="0086329B" w:rsidTr="005C1C42">
        <w:tblPrEx>
          <w:tblCellMar>
            <w:top w:w="0" w:type="dxa"/>
            <w:bottom w:w="0" w:type="dxa"/>
          </w:tblCellMar>
        </w:tblPrEx>
        <w:trPr>
          <w:cantSplit/>
          <w:trHeight w:val="326"/>
        </w:trPr>
        <w:tc>
          <w:tcPr>
            <w:tcW w:w="10545" w:type="dxa"/>
            <w:tcBorders>
              <w:top w:val="single" w:sz="4" w:space="0" w:color="auto"/>
              <w:bottom w:val="single" w:sz="4" w:space="0" w:color="auto"/>
            </w:tcBorders>
          </w:tcPr>
          <w:p w:rsidR="0086329B" w:rsidRDefault="0086329B">
            <w:pPr>
              <w:numPr>
                <w:ilvl w:val="1"/>
                <w:numId w:val="6"/>
              </w:num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sz w:val="22"/>
              </w:rPr>
            </w:pPr>
            <w:r>
              <w:rPr>
                <w:b/>
                <w:sz w:val="22"/>
              </w:rPr>
              <w:tab/>
              <w:t>GENDER</w:t>
            </w:r>
          </w:p>
        </w:tc>
      </w:tr>
      <w:tr w:rsidR="0086329B" w:rsidTr="005C1C42">
        <w:tblPrEx>
          <w:tblCellMar>
            <w:top w:w="0" w:type="dxa"/>
            <w:bottom w:w="0" w:type="dxa"/>
          </w:tblCellMar>
        </w:tblPrEx>
        <w:trPr>
          <w:cantSplit/>
          <w:trHeight w:val="326"/>
        </w:trPr>
        <w:tc>
          <w:tcPr>
            <w:tcW w:w="10545" w:type="dxa"/>
            <w:tcBorders>
              <w:top w:val="nil"/>
            </w:tcBorders>
          </w:tcPr>
          <w:p w:rsidR="0086329B" w:rsidRDefault="0086329B">
            <w:pPr>
              <w:numPr>
                <w:ilvl w:val="2"/>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sz w:val="22"/>
              </w:rPr>
            </w:pPr>
            <w:r>
              <w:rPr>
                <w:sz w:val="22"/>
              </w:rPr>
              <w:t>Female</w:t>
            </w:r>
            <w:r>
              <w:rPr>
                <w:sz w:val="22"/>
              </w:rPr>
              <w:tab/>
            </w:r>
            <w:r>
              <w:rPr>
                <w:sz w:val="22"/>
              </w:rPr>
              <w:tab/>
            </w:r>
            <w:r>
              <w:rPr>
                <w:sz w:val="22"/>
              </w:rPr>
              <w:sym w:font="ZapfDingbats" w:char="F06F"/>
            </w:r>
          </w:p>
          <w:p w:rsidR="0086329B" w:rsidRDefault="0086329B">
            <w:pPr>
              <w:numPr>
                <w:ilvl w:val="2"/>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sz w:val="22"/>
              </w:rPr>
            </w:pPr>
            <w:r>
              <w:rPr>
                <w:sz w:val="22"/>
              </w:rPr>
              <w:t>Male</w:t>
            </w:r>
            <w:r>
              <w:rPr>
                <w:sz w:val="22"/>
              </w:rPr>
              <w:tab/>
            </w:r>
            <w:r>
              <w:rPr>
                <w:sz w:val="22"/>
              </w:rPr>
              <w:tab/>
            </w:r>
            <w:r>
              <w:rPr>
                <w:sz w:val="22"/>
              </w:rPr>
              <w:sym w:font="ZapfDingbats" w:char="F06F"/>
            </w:r>
          </w:p>
        </w:tc>
      </w:tr>
    </w:tbl>
    <w:p w:rsidR="0086329B" w:rsidRDefault="0086329B">
      <w:pPr>
        <w:ind w:right="566"/>
      </w:pPr>
    </w:p>
    <w:p w:rsidR="0086329B" w:rsidRDefault="0086329B">
      <w:pPr>
        <w:ind w:right="566"/>
      </w:pPr>
      <w: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7"/>
      </w:tblGrid>
      <w:tr w:rsidR="0086329B">
        <w:tblPrEx>
          <w:tblCellMar>
            <w:top w:w="0" w:type="dxa"/>
            <w:bottom w:w="0" w:type="dxa"/>
          </w:tblCellMar>
        </w:tblPrEx>
        <w:trPr>
          <w:trHeight w:val="266"/>
        </w:trPr>
        <w:tc>
          <w:tcPr>
            <w:tcW w:w="10207" w:type="dxa"/>
            <w:tcBorders>
              <w:top w:val="single" w:sz="4" w:space="0" w:color="auto"/>
              <w:left w:val="single" w:sz="4" w:space="0" w:color="auto"/>
              <w:bottom w:val="single" w:sz="4" w:space="0" w:color="auto"/>
              <w:right w:val="single" w:sz="4" w:space="0" w:color="auto"/>
            </w:tcBorders>
          </w:tcPr>
          <w:p w:rsidR="0086329B" w:rsidRDefault="0086329B">
            <w:pPr>
              <w:numPr>
                <w:ilvl w:val="1"/>
                <w:numId w:val="6"/>
              </w:numPr>
              <w:rPr>
                <w:b/>
              </w:rPr>
            </w:pPr>
            <w:r>
              <w:rPr>
                <w:b/>
                <w:sz w:val="22"/>
              </w:rPr>
              <w:tab/>
              <w:t>GROUP OF TRIAL SUBJECTS</w:t>
            </w:r>
          </w:p>
        </w:tc>
      </w:tr>
      <w:tr w:rsidR="0086329B">
        <w:tblPrEx>
          <w:tblCellMar>
            <w:top w:w="0" w:type="dxa"/>
            <w:bottom w:w="0" w:type="dxa"/>
          </w:tblCellMar>
        </w:tblPrEx>
        <w:trPr>
          <w:trHeight w:val="3180"/>
        </w:trPr>
        <w:tc>
          <w:tcPr>
            <w:tcW w:w="10207" w:type="dxa"/>
            <w:tcBorders>
              <w:top w:val="single" w:sz="4" w:space="0" w:color="auto"/>
              <w:left w:val="single" w:sz="4" w:space="0" w:color="auto"/>
              <w:bottom w:val="single" w:sz="4" w:space="0" w:color="auto"/>
              <w:right w:val="single" w:sz="4" w:space="0" w:color="auto"/>
            </w:tcBorders>
          </w:tcPr>
          <w:p w:rsidR="0086329B" w:rsidRDefault="0086329B">
            <w:pPr>
              <w:numPr>
                <w:ilvl w:val="2"/>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Healthy volunteers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2"/>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Patients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2"/>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Specific vulnerable populations</w:t>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 xml:space="preserve">Women of child bearing potential not using contraception </w:t>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Women of child bearing potential using contraception</w:t>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Pregnant women</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Nursing women</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Emergency situation</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Subjects incapable of giving consent personally</w:t>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4"/>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If yes, specify:</w:t>
            </w:r>
          </w:p>
          <w:p w:rsidR="0086329B" w:rsidRDefault="0086329B">
            <w:pPr>
              <w:numPr>
                <w:ilvl w:val="3"/>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1520"/>
              </w:tabs>
              <w:suppressAutoHyphens/>
              <w:ind w:right="144"/>
              <w:rPr>
                <w:sz w:val="22"/>
              </w:rPr>
            </w:pPr>
            <w:r>
              <w:rPr>
                <w:sz w:val="22"/>
              </w:rPr>
              <w:t>Others: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pStyle w:val="Heading7"/>
              <w:numPr>
                <w:ilvl w:val="4"/>
                <w:numId w:val="6"/>
              </w:numPr>
              <w:rPr>
                <w:b w:val="0"/>
                <w:sz w:val="22"/>
              </w:rPr>
            </w:pPr>
            <w:r>
              <w:rPr>
                <w:b w:val="0"/>
                <w:sz w:val="22"/>
              </w:rPr>
              <w:t>If yes, specify</w:t>
            </w:r>
          </w:p>
        </w:tc>
      </w:tr>
    </w:tbl>
    <w:p w:rsidR="0086329B" w:rsidRDefault="0086329B">
      <w:pPr>
        <w:pStyle w:val="Logo"/>
        <w:spacing w:before="0"/>
        <w:rPr>
          <w:rFonts w:ascii="Times New Roman" w:hAnsi="Times New Roman"/>
          <w:noProof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86329B">
        <w:tblPrEx>
          <w:tblCellMar>
            <w:top w:w="0" w:type="dxa"/>
            <w:bottom w:w="0" w:type="dxa"/>
          </w:tblCellMar>
        </w:tblPrEx>
        <w:trPr>
          <w:cantSplit/>
        </w:trPr>
        <w:tc>
          <w:tcPr>
            <w:tcW w:w="10207" w:type="dxa"/>
            <w:tcBorders>
              <w:top w:val="single" w:sz="4" w:space="0" w:color="auto"/>
              <w:bottom w:val="single" w:sz="4" w:space="0" w:color="auto"/>
            </w:tcBorders>
          </w:tcPr>
          <w:p w:rsidR="0086329B" w:rsidRDefault="0086329B">
            <w:pPr>
              <w:numPr>
                <w:ilvl w:val="1"/>
                <w:numId w:val="6"/>
              </w:numPr>
              <w:tabs>
                <w:tab w:val="left" w:pos="-1200"/>
                <w:tab w:val="left" w:pos="-720"/>
                <w:tab w:val="left" w:pos="-179"/>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sz w:val="22"/>
              </w:rPr>
            </w:pPr>
            <w:r>
              <w:rPr>
                <w:b/>
                <w:sz w:val="22"/>
              </w:rPr>
              <w:tab/>
              <w:t>PLANNED NUMBER OF SUBJECTS TO BE INCLUDED:</w:t>
            </w:r>
          </w:p>
        </w:tc>
      </w:tr>
      <w:tr w:rsidR="0086329B">
        <w:tblPrEx>
          <w:tblCellMar>
            <w:top w:w="0" w:type="dxa"/>
            <w:bottom w:w="0" w:type="dxa"/>
          </w:tblCellMar>
        </w:tblPrEx>
        <w:trPr>
          <w:cantSplit/>
        </w:trPr>
        <w:tc>
          <w:tcPr>
            <w:tcW w:w="10207" w:type="dxa"/>
            <w:tcBorders>
              <w:top w:val="single" w:sz="4" w:space="0" w:color="auto"/>
              <w:bottom w:val="single" w:sz="4" w:space="0" w:color="auto"/>
            </w:tcBorders>
          </w:tcPr>
          <w:p w:rsidR="0086329B" w:rsidRDefault="0086329B">
            <w:pPr>
              <w:numPr>
                <w:ilvl w:val="2"/>
                <w:numId w:val="6"/>
              </w:numPr>
              <w:tabs>
                <w:tab w:val="left" w:pos="-179"/>
              </w:tabs>
              <w:suppressAutoHyphens/>
              <w:rPr>
                <w:sz w:val="22"/>
              </w:rPr>
            </w:pPr>
            <w:r>
              <w:rPr>
                <w:sz w:val="22"/>
              </w:rPr>
              <w:t xml:space="preserve">In the </w:t>
            </w:r>
            <w:smartTag w:uri="urn:schemas-microsoft-com:office:smarttags" w:element="place">
              <w:smartTag w:uri="urn:schemas-microsoft-com:office:smarttags" w:element="PlaceName">
                <w:r>
                  <w:rPr>
                    <w:sz w:val="22"/>
                  </w:rPr>
                  <w:t>Member</w:t>
                </w:r>
              </w:smartTag>
              <w:r>
                <w:rPr>
                  <w:sz w:val="22"/>
                </w:rPr>
                <w:t xml:space="preserve"> </w:t>
              </w:r>
              <w:smartTag w:uri="urn:schemas-microsoft-com:office:smarttags" w:element="PlaceType">
                <w:r>
                  <w:rPr>
                    <w:sz w:val="22"/>
                  </w:rPr>
                  <w:t>State</w:t>
                </w:r>
              </w:smartTag>
            </w:smartTag>
            <w:r>
              <w:rPr>
                <w:sz w:val="22"/>
              </w:rPr>
              <w:tab/>
            </w:r>
            <w:r>
              <w:rPr>
                <w:sz w:val="22"/>
              </w:rPr>
              <w:tab/>
            </w:r>
            <w:r>
              <w:rPr>
                <w:sz w:val="22"/>
              </w:rPr>
              <w:tab/>
              <w:t>(  )</w:t>
            </w:r>
          </w:p>
          <w:p w:rsidR="0086329B" w:rsidRDefault="0086329B">
            <w:pPr>
              <w:numPr>
                <w:ilvl w:val="2"/>
                <w:numId w:val="6"/>
              </w:numPr>
              <w:tabs>
                <w:tab w:val="left" w:pos="-179"/>
              </w:tabs>
              <w:suppressAutoHyphens/>
              <w:rPr>
                <w:b/>
                <w:sz w:val="22"/>
              </w:rPr>
            </w:pPr>
            <w:r>
              <w:rPr>
                <w:sz w:val="22"/>
              </w:rPr>
              <w:t>For a multinational trial</w:t>
            </w:r>
            <w:r>
              <w:rPr>
                <w:b/>
                <w:sz w:val="22"/>
              </w:rPr>
              <w:t>:</w:t>
            </w:r>
            <w:r>
              <w:rPr>
                <w:b/>
                <w:sz w:val="22"/>
              </w:rPr>
              <w:tab/>
            </w:r>
            <w:r>
              <w:rPr>
                <w:b/>
                <w:sz w:val="22"/>
              </w:rPr>
              <w:tab/>
            </w:r>
          </w:p>
          <w:p w:rsidR="0086329B" w:rsidRDefault="0086329B">
            <w:pPr>
              <w:numPr>
                <w:ilvl w:val="3"/>
                <w:numId w:val="6"/>
              </w:numPr>
              <w:tabs>
                <w:tab w:val="left" w:pos="-179"/>
              </w:tabs>
              <w:suppressAutoHyphens/>
              <w:rPr>
                <w:sz w:val="22"/>
              </w:rPr>
            </w:pPr>
            <w:r>
              <w:rPr>
                <w:sz w:val="22"/>
              </w:rPr>
              <w:tab/>
              <w:t xml:space="preserve">In the EEA </w:t>
            </w:r>
            <w:r>
              <w:rPr>
                <w:sz w:val="22"/>
              </w:rPr>
              <w:tab/>
            </w:r>
            <w:r>
              <w:rPr>
                <w:sz w:val="22"/>
              </w:rPr>
              <w:tab/>
            </w:r>
            <w:r>
              <w:rPr>
                <w:sz w:val="22"/>
              </w:rPr>
              <w:tab/>
              <w:t>(  )</w:t>
            </w:r>
          </w:p>
          <w:p w:rsidR="0086329B" w:rsidRDefault="0086329B">
            <w:pPr>
              <w:numPr>
                <w:ilvl w:val="3"/>
                <w:numId w:val="6"/>
              </w:numPr>
              <w:tabs>
                <w:tab w:val="left" w:pos="-1200"/>
                <w:tab w:val="left" w:pos="-720"/>
                <w:tab w:val="left" w:pos="-179"/>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sz w:val="22"/>
              </w:rPr>
            </w:pPr>
            <w:r>
              <w:rPr>
                <w:sz w:val="22"/>
              </w:rPr>
              <w:tab/>
              <w:t xml:space="preserve">In the whole clinical trial </w:t>
            </w:r>
            <w:r>
              <w:rPr>
                <w:sz w:val="22"/>
              </w:rPr>
              <w:tab/>
              <w:t>(  )</w:t>
            </w:r>
          </w:p>
        </w:tc>
      </w:tr>
      <w:tr w:rsidR="0086329B">
        <w:tblPrEx>
          <w:tblCellMar>
            <w:top w:w="0" w:type="dxa"/>
            <w:bottom w:w="0" w:type="dxa"/>
          </w:tblCellMar>
        </w:tblPrEx>
        <w:trPr>
          <w:cantSplit/>
        </w:trPr>
        <w:tc>
          <w:tcPr>
            <w:tcW w:w="10207" w:type="dxa"/>
            <w:tcBorders>
              <w:top w:val="single" w:sz="4" w:space="0" w:color="auto"/>
              <w:left w:val="nil"/>
              <w:bottom w:val="single" w:sz="4" w:space="0" w:color="auto"/>
              <w:right w:val="nil"/>
            </w:tcBorders>
          </w:tcPr>
          <w:p w:rsidR="0086329B" w:rsidRDefault="0086329B">
            <w:pPr>
              <w:tabs>
                <w:tab w:val="left" w:pos="-179"/>
              </w:tabs>
              <w:suppressAutoHyphens/>
              <w:rPr>
                <w:b/>
                <w:i/>
                <w:sz w:val="22"/>
              </w:rPr>
            </w:pPr>
          </w:p>
        </w:tc>
      </w:tr>
      <w:tr w:rsidR="0086329B">
        <w:tblPrEx>
          <w:tblCellMar>
            <w:top w:w="0" w:type="dxa"/>
            <w:bottom w:w="0" w:type="dxa"/>
          </w:tblCellMar>
        </w:tblPrEx>
        <w:trPr>
          <w:cantSplit/>
        </w:trPr>
        <w:tc>
          <w:tcPr>
            <w:tcW w:w="10207" w:type="dxa"/>
            <w:tcBorders>
              <w:top w:val="single" w:sz="4" w:space="0" w:color="auto"/>
              <w:bottom w:val="single" w:sz="4" w:space="0" w:color="auto"/>
            </w:tcBorders>
          </w:tcPr>
          <w:p w:rsidR="0086329B" w:rsidRDefault="0086329B">
            <w:pPr>
              <w:numPr>
                <w:ilvl w:val="1"/>
                <w:numId w:val="6"/>
              </w:numPr>
              <w:tabs>
                <w:tab w:val="left" w:pos="-179"/>
              </w:tabs>
              <w:suppressAutoHyphens/>
              <w:rPr>
                <w:b/>
                <w:sz w:val="22"/>
              </w:rPr>
            </w:pPr>
            <w:r>
              <w:rPr>
                <w:b/>
                <w:sz w:val="22"/>
              </w:rPr>
              <w:tab/>
              <w:t xml:space="preserve">PLANS FOR TREATMENT OR CARE AFTER A SUBJECT HAS ENDED HIS/HER </w:t>
            </w:r>
            <w:r>
              <w:rPr>
                <w:b/>
                <w:sz w:val="22"/>
              </w:rPr>
              <w:tab/>
              <w:t xml:space="preserve">PARTICIPATION IN THE TRIAL. please specify </w:t>
            </w:r>
            <w:r>
              <w:rPr>
                <w:sz w:val="22"/>
              </w:rPr>
              <w:t>(free text):</w:t>
            </w:r>
          </w:p>
        </w:tc>
      </w:tr>
    </w:tbl>
    <w:p w:rsidR="0086329B" w:rsidRDefault="0086329B">
      <w:pPr>
        <w:rPr>
          <w:sz w:val="22"/>
        </w:rPr>
      </w:pPr>
    </w:p>
    <w:p w:rsidR="0086329B" w:rsidRDefault="0086329B">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86329B">
        <w:tblPrEx>
          <w:tblCellMar>
            <w:top w:w="0" w:type="dxa"/>
            <w:bottom w:w="0" w:type="dxa"/>
          </w:tblCellMar>
        </w:tblPrEx>
        <w:tc>
          <w:tcPr>
            <w:tcW w:w="10348" w:type="dxa"/>
            <w:tcBorders>
              <w:top w:val="nil"/>
              <w:left w:val="nil"/>
              <w:bottom w:val="nil"/>
              <w:right w:val="nil"/>
            </w:tcBorders>
          </w:tcPr>
          <w:p w:rsidR="0086329B" w:rsidRDefault="0086329B">
            <w:pPr>
              <w:pStyle w:val="Heading7"/>
              <w:numPr>
                <w:ilvl w:val="0"/>
                <w:numId w:val="6"/>
              </w:numPr>
              <w:spacing w:before="120" w:after="120"/>
              <w:ind w:left="357" w:hanging="357"/>
              <w:rPr>
                <w:sz w:val="22"/>
              </w:rPr>
            </w:pPr>
            <w:r>
              <w:rPr>
                <w:sz w:val="22"/>
              </w:rPr>
              <w:t xml:space="preserve">CLINICAL TRIAL SITES/INVESTIGATORS IN THE </w:t>
            </w:r>
            <w:smartTag w:uri="urn:schemas-microsoft-com:office:smarttags" w:element="place">
              <w:smartTag w:uri="urn:schemas-microsoft-com:office:smarttags" w:element="PlaceName">
                <w:r>
                  <w:rPr>
                    <w:sz w:val="22"/>
                  </w:rPr>
                  <w:t>MEMBER</w:t>
                </w:r>
              </w:smartTag>
              <w:r>
                <w:rPr>
                  <w:sz w:val="22"/>
                </w:rPr>
                <w:t xml:space="preserve"> </w:t>
              </w:r>
              <w:smartTag w:uri="urn:schemas-microsoft-com:office:smarttags" w:element="PlaceType">
                <w:r>
                  <w:rPr>
                    <w:sz w:val="22"/>
                  </w:rPr>
                  <w:t>STATE</w:t>
                </w:r>
              </w:smartTag>
            </w:smartTag>
            <w:r>
              <w:rPr>
                <w:sz w:val="22"/>
              </w:rPr>
              <w:t xml:space="preserve"> CONCERNED BY THIS REQUEST</w:t>
            </w:r>
          </w:p>
        </w:tc>
      </w:tr>
      <w:tr w:rsidR="0086329B">
        <w:tblPrEx>
          <w:tblCellMar>
            <w:top w:w="0" w:type="dxa"/>
            <w:bottom w:w="0" w:type="dxa"/>
          </w:tblCellMar>
        </w:tblPrEx>
        <w:tc>
          <w:tcPr>
            <w:tcW w:w="10348" w:type="dxa"/>
            <w:tcBorders>
              <w:top w:val="single" w:sz="4" w:space="0" w:color="auto"/>
              <w:bottom w:val="nil"/>
            </w:tcBorders>
          </w:tcPr>
          <w:p w:rsidR="0086329B" w:rsidRDefault="0086329B">
            <w:pPr>
              <w:numPr>
                <w:ilvl w:val="1"/>
                <w:numId w:val="6"/>
              </w:num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sz w:val="22"/>
              </w:rPr>
            </w:pPr>
            <w:r>
              <w:rPr>
                <w:b/>
                <w:sz w:val="22"/>
              </w:rPr>
              <w:tab/>
              <w:t>CO-ORDINATING INVESTIGATOR (</w:t>
            </w:r>
            <w:r>
              <w:rPr>
                <w:b/>
                <w:i/>
                <w:sz w:val="22"/>
              </w:rPr>
              <w:t>for multicentre trial</w:t>
            </w:r>
            <w:r>
              <w:rPr>
                <w:b/>
                <w:sz w:val="22"/>
              </w:rPr>
              <w:t>) and principal investigator (</w:t>
            </w:r>
            <w:r>
              <w:rPr>
                <w:b/>
                <w:i/>
                <w:sz w:val="22"/>
              </w:rPr>
              <w:t>for single centre trial</w:t>
            </w:r>
            <w:r>
              <w:rPr>
                <w:b/>
                <w:sz w:val="22"/>
              </w:rPr>
              <w:t xml:space="preserve">) </w:t>
            </w:r>
          </w:p>
        </w:tc>
      </w:tr>
      <w:tr w:rsidR="0086329B">
        <w:tblPrEx>
          <w:tblCellMar>
            <w:top w:w="0" w:type="dxa"/>
            <w:bottom w:w="0" w:type="dxa"/>
          </w:tblCellMar>
        </w:tblPrEx>
        <w:trPr>
          <w:cantSplit/>
        </w:trPr>
        <w:tc>
          <w:tcPr>
            <w:tcW w:w="10348" w:type="dxa"/>
            <w:tcBorders>
              <w:bottom w:val="single" w:sz="4" w:space="0" w:color="auto"/>
            </w:tcBorders>
          </w:tcPr>
          <w:p w:rsidR="0086329B" w:rsidRDefault="0086329B">
            <w:pPr>
              <w:numPr>
                <w:ilvl w:val="2"/>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Given name:</w:t>
            </w:r>
          </w:p>
          <w:p w:rsidR="0086329B" w:rsidRDefault="0086329B">
            <w:pPr>
              <w:numPr>
                <w:ilvl w:val="2"/>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Middle name, if applicable:</w:t>
            </w:r>
          </w:p>
          <w:p w:rsidR="0086329B" w:rsidRDefault="0086329B">
            <w:pPr>
              <w:numPr>
                <w:ilvl w:val="2"/>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Family name:</w:t>
            </w:r>
          </w:p>
          <w:p w:rsidR="0086329B" w:rsidRDefault="0086329B">
            <w:pPr>
              <w:numPr>
                <w:ilvl w:val="2"/>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Qualification (MD……….)</w:t>
            </w:r>
          </w:p>
          <w:p w:rsidR="0086329B" w:rsidRDefault="0086329B">
            <w:pPr>
              <w:numPr>
                <w:ilvl w:val="2"/>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Professional address:</w:t>
            </w:r>
          </w:p>
          <w:p w:rsidR="0086329B" w:rsidRDefault="0086329B">
            <w:pPr>
              <w:numPr>
                <w:ilvl w:val="3"/>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Institution name</w:t>
            </w:r>
          </w:p>
          <w:p w:rsidR="0086329B" w:rsidRDefault="0086329B">
            <w:pPr>
              <w:numPr>
                <w:ilvl w:val="3"/>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Institution department</w:t>
            </w:r>
          </w:p>
          <w:p w:rsidR="0086329B" w:rsidRDefault="0086329B">
            <w:pPr>
              <w:numPr>
                <w:ilvl w:val="3"/>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Street address</w:t>
            </w:r>
          </w:p>
          <w:p w:rsidR="0086329B" w:rsidRDefault="0086329B">
            <w:pPr>
              <w:numPr>
                <w:ilvl w:val="3"/>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Town/city</w:t>
            </w:r>
          </w:p>
          <w:p w:rsidR="0086329B" w:rsidRDefault="0086329B">
            <w:pPr>
              <w:numPr>
                <w:ilvl w:val="3"/>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Post code</w:t>
            </w:r>
          </w:p>
          <w:p w:rsidR="0086329B" w:rsidRDefault="0086329B">
            <w:pPr>
              <w:numPr>
                <w:ilvl w:val="3"/>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Country</w:t>
            </w:r>
          </w:p>
          <w:p w:rsidR="0086329B" w:rsidRDefault="0086329B">
            <w:pPr>
              <w:numPr>
                <w:ilvl w:val="2"/>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Telephone number:</w:t>
            </w:r>
          </w:p>
          <w:p w:rsidR="0086329B" w:rsidRDefault="0086329B">
            <w:pPr>
              <w:numPr>
                <w:ilvl w:val="2"/>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Fax number:</w:t>
            </w:r>
          </w:p>
          <w:p w:rsidR="0086329B" w:rsidRDefault="0086329B">
            <w:pPr>
              <w:numPr>
                <w:ilvl w:val="2"/>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E-mail:</w:t>
            </w:r>
          </w:p>
          <w:p w:rsidR="0086329B" w:rsidRDefault="0086329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p>
        </w:tc>
      </w:tr>
    </w:tbl>
    <w:p w:rsidR="0086329B" w:rsidRDefault="0086329B">
      <w:pPr>
        <w:rPr>
          <w:sz w:val="22"/>
        </w:rPr>
      </w:pPr>
    </w:p>
    <w:p w:rsidR="0086329B" w:rsidRDefault="0086329B">
      <w:pPr>
        <w:rPr>
          <w:sz w:val="22"/>
        </w:rPr>
      </w:pPr>
      <w:r>
        <w:rPr>
          <w:sz w:val="22"/>
        </w:rP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86329B">
        <w:tblPrEx>
          <w:tblCellMar>
            <w:top w:w="0" w:type="dxa"/>
            <w:bottom w:w="0" w:type="dxa"/>
          </w:tblCellMar>
        </w:tblPrEx>
        <w:tc>
          <w:tcPr>
            <w:tcW w:w="10348" w:type="dxa"/>
          </w:tcPr>
          <w:p w:rsidR="0086329B" w:rsidRDefault="0086329B">
            <w:pPr>
              <w:numPr>
                <w:ilvl w:val="1"/>
                <w:numId w:val="6"/>
              </w:num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sz w:val="22"/>
              </w:rPr>
            </w:pPr>
            <w:r>
              <w:rPr>
                <w:b/>
                <w:sz w:val="22"/>
              </w:rPr>
              <w:tab/>
              <w:t xml:space="preserve">PRINCIPAL INVESTIGATORS </w:t>
            </w:r>
            <w:r>
              <w:rPr>
                <w:b/>
                <w:i/>
                <w:sz w:val="22"/>
              </w:rPr>
              <w:t>(for multicentre trial ; where necessary, use additional forms)</w:t>
            </w:r>
          </w:p>
        </w:tc>
      </w:tr>
      <w:tr w:rsidR="0086329B">
        <w:tblPrEx>
          <w:tblCellMar>
            <w:top w:w="0" w:type="dxa"/>
            <w:bottom w:w="0" w:type="dxa"/>
          </w:tblCellMar>
        </w:tblPrEx>
        <w:trPr>
          <w:cantSplit/>
        </w:trPr>
        <w:tc>
          <w:tcPr>
            <w:tcW w:w="10348" w:type="dxa"/>
          </w:tcPr>
          <w:p w:rsidR="0086329B" w:rsidRDefault="0086329B">
            <w:pPr>
              <w:numPr>
                <w:ilvl w:val="2"/>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Given name:</w:t>
            </w:r>
          </w:p>
          <w:p w:rsidR="0086329B" w:rsidRDefault="0086329B">
            <w:pPr>
              <w:numPr>
                <w:ilvl w:val="2"/>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Middle name, if applicable:</w:t>
            </w:r>
          </w:p>
          <w:p w:rsidR="0086329B" w:rsidRDefault="0086329B">
            <w:pPr>
              <w:numPr>
                <w:ilvl w:val="2"/>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Family name:</w:t>
            </w:r>
          </w:p>
          <w:p w:rsidR="0086329B" w:rsidRDefault="0086329B">
            <w:pPr>
              <w:pStyle w:val="Header"/>
              <w:numPr>
                <w:ilvl w:val="2"/>
                <w:numId w:val="6"/>
              </w:numPr>
              <w:tabs>
                <w:tab w:val="left" w:pos="-1200"/>
                <w:tab w:val="left" w:pos="-720"/>
                <w:tab w:val="left" w:pos="26"/>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spacing w:before="0" w:after="0"/>
              <w:rPr>
                <w:sz w:val="22"/>
              </w:rPr>
            </w:pPr>
            <w:r>
              <w:rPr>
                <w:sz w:val="22"/>
              </w:rPr>
              <w:t>Qualification (MD…….)</w:t>
            </w:r>
          </w:p>
          <w:p w:rsidR="0086329B" w:rsidRDefault="0086329B">
            <w:pPr>
              <w:numPr>
                <w:ilvl w:val="2"/>
                <w:numId w:val="6"/>
              </w:numPr>
              <w:tabs>
                <w:tab w:val="clear" w:pos="720"/>
                <w:tab w:val="left" w:pos="-1200"/>
                <w:tab w:val="left" w:pos="-720"/>
                <w:tab w:val="left" w:pos="26"/>
                <w:tab w:val="left" w:pos="781"/>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ind w:left="781" w:hanging="781"/>
              <w:rPr>
                <w:sz w:val="22"/>
              </w:rPr>
            </w:pPr>
            <w:r>
              <w:rPr>
                <w:sz w:val="22"/>
              </w:rPr>
              <w:t>Professional address:</w:t>
            </w:r>
          </w:p>
          <w:p w:rsidR="0086329B" w:rsidRDefault="0086329B">
            <w:pPr>
              <w:numPr>
                <w:ilvl w:val="3"/>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Street address</w:t>
            </w:r>
          </w:p>
          <w:p w:rsidR="0086329B" w:rsidRDefault="0086329B">
            <w:pPr>
              <w:numPr>
                <w:ilvl w:val="3"/>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Town/city</w:t>
            </w:r>
          </w:p>
          <w:p w:rsidR="0086329B" w:rsidRDefault="0086329B">
            <w:pPr>
              <w:numPr>
                <w:ilvl w:val="3"/>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Post code</w:t>
            </w:r>
          </w:p>
          <w:p w:rsidR="0086329B" w:rsidRDefault="0086329B">
            <w:pPr>
              <w:numPr>
                <w:ilvl w:val="3"/>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Country</w:t>
            </w:r>
          </w:p>
          <w:p w:rsidR="0086329B" w:rsidRDefault="0086329B">
            <w:pPr>
              <w:numPr>
                <w:ilvl w:val="2"/>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Telephone number:</w:t>
            </w:r>
          </w:p>
          <w:p w:rsidR="0086329B" w:rsidRDefault="0086329B">
            <w:pPr>
              <w:numPr>
                <w:ilvl w:val="2"/>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Fax number:</w:t>
            </w:r>
          </w:p>
          <w:p w:rsidR="0086329B" w:rsidRDefault="0086329B">
            <w:pPr>
              <w:numPr>
                <w:ilvl w:val="2"/>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E-mail:</w:t>
            </w:r>
          </w:p>
          <w:p w:rsidR="0086329B" w:rsidRDefault="0086329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sz w:val="22"/>
              </w:rPr>
            </w:pPr>
          </w:p>
        </w:tc>
      </w:tr>
    </w:tbl>
    <w:p w:rsidR="0086329B" w:rsidRDefault="0086329B">
      <w:pPr>
        <w:suppressAutoHyphens/>
        <w:rPr>
          <w:b/>
          <w:sz w:val="22"/>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86329B">
        <w:tblPrEx>
          <w:tblCellMar>
            <w:top w:w="0" w:type="dxa"/>
            <w:bottom w:w="0" w:type="dxa"/>
          </w:tblCellMar>
        </w:tblPrEx>
        <w:tc>
          <w:tcPr>
            <w:tcW w:w="10348" w:type="dxa"/>
          </w:tcPr>
          <w:p w:rsidR="0086329B" w:rsidRDefault="0086329B">
            <w:pPr>
              <w:numPr>
                <w:ilvl w:val="1"/>
                <w:numId w:val="6"/>
              </w:num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sz w:val="22"/>
              </w:rPr>
            </w:pPr>
            <w:r>
              <w:rPr>
                <w:b/>
                <w:sz w:val="22"/>
              </w:rPr>
              <w:tab/>
              <w:t xml:space="preserve">CENTRAL TECHNICAL FACILITIES TO BE USED IN THE CONDUCT OF THE TRIAL </w:t>
            </w:r>
            <w:r>
              <w:rPr>
                <w:b/>
                <w:sz w:val="22"/>
              </w:rPr>
              <w:tab/>
              <w:t xml:space="preserve">Laboratory or other technical facility, in which the measurement or assessment of the main </w:t>
            </w:r>
            <w:r>
              <w:rPr>
                <w:b/>
                <w:sz w:val="22"/>
              </w:rPr>
              <w:tab/>
              <w:t xml:space="preserve">evaluation criteria are centralised </w:t>
            </w:r>
            <w:r>
              <w:rPr>
                <w:sz w:val="22"/>
              </w:rPr>
              <w:t>(repeat as needed for multiple organisations).</w:t>
            </w:r>
          </w:p>
        </w:tc>
      </w:tr>
      <w:tr w:rsidR="0086329B">
        <w:tblPrEx>
          <w:tblCellMar>
            <w:top w:w="0" w:type="dxa"/>
            <w:bottom w:w="0" w:type="dxa"/>
          </w:tblCellMar>
        </w:tblPrEx>
        <w:tc>
          <w:tcPr>
            <w:tcW w:w="10348" w:type="dxa"/>
          </w:tcPr>
          <w:p w:rsidR="0086329B" w:rsidRDefault="0086329B">
            <w:pPr>
              <w:numPr>
                <w:ilvl w:val="2"/>
                <w:numId w:val="6"/>
              </w:numPr>
              <w:suppressAutoHyphens/>
              <w:rPr>
                <w:sz w:val="22"/>
              </w:rPr>
            </w:pPr>
            <w:r>
              <w:rPr>
                <w:sz w:val="22"/>
              </w:rPr>
              <w:t>Name of Organisation:</w:t>
            </w:r>
          </w:p>
          <w:p w:rsidR="0086329B" w:rsidRDefault="0086329B">
            <w:pPr>
              <w:numPr>
                <w:ilvl w:val="2"/>
                <w:numId w:val="6"/>
              </w:numPr>
              <w:suppressAutoHyphens/>
              <w:rPr>
                <w:sz w:val="22"/>
              </w:rPr>
            </w:pPr>
            <w:r>
              <w:rPr>
                <w:sz w:val="22"/>
              </w:rPr>
              <w:t>Department</w:t>
            </w:r>
          </w:p>
          <w:p w:rsidR="0086329B" w:rsidRDefault="0086329B">
            <w:pPr>
              <w:numPr>
                <w:ilvl w:val="2"/>
                <w:numId w:val="6"/>
              </w:numPr>
              <w:suppressAutoHyphens/>
              <w:rPr>
                <w:sz w:val="22"/>
              </w:rPr>
            </w:pPr>
            <w:r>
              <w:rPr>
                <w:sz w:val="22"/>
              </w:rPr>
              <w:t>Name of contact person ::</w:t>
            </w:r>
          </w:p>
          <w:p w:rsidR="0086329B" w:rsidRDefault="0086329B">
            <w:pPr>
              <w:numPr>
                <w:ilvl w:val="3"/>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Given name</w:t>
            </w:r>
          </w:p>
          <w:p w:rsidR="0086329B" w:rsidRDefault="0086329B">
            <w:pPr>
              <w:numPr>
                <w:ilvl w:val="3"/>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Middle name</w:t>
            </w:r>
          </w:p>
          <w:p w:rsidR="0086329B" w:rsidRDefault="0086329B">
            <w:pPr>
              <w:numPr>
                <w:ilvl w:val="3"/>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Family name</w:t>
            </w:r>
          </w:p>
          <w:p w:rsidR="0086329B" w:rsidRDefault="0086329B">
            <w:pPr>
              <w:numPr>
                <w:ilvl w:val="2"/>
                <w:numId w:val="6"/>
              </w:numPr>
              <w:suppressAutoHyphens/>
              <w:rPr>
                <w:sz w:val="22"/>
              </w:rPr>
            </w:pPr>
            <w:r>
              <w:rPr>
                <w:sz w:val="22"/>
              </w:rPr>
              <w:t>Address:</w:t>
            </w:r>
          </w:p>
          <w:p w:rsidR="0086329B" w:rsidRDefault="0086329B">
            <w:pPr>
              <w:numPr>
                <w:ilvl w:val="3"/>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Street address</w:t>
            </w:r>
          </w:p>
          <w:p w:rsidR="0086329B" w:rsidRDefault="0086329B">
            <w:pPr>
              <w:numPr>
                <w:ilvl w:val="3"/>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Town/city</w:t>
            </w:r>
          </w:p>
          <w:p w:rsidR="0086329B" w:rsidRDefault="0086329B">
            <w:pPr>
              <w:numPr>
                <w:ilvl w:val="3"/>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Post code</w:t>
            </w:r>
          </w:p>
          <w:p w:rsidR="0086329B" w:rsidRDefault="0086329B">
            <w:pPr>
              <w:numPr>
                <w:ilvl w:val="3"/>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Country</w:t>
            </w:r>
          </w:p>
          <w:p w:rsidR="0086329B" w:rsidRDefault="0086329B">
            <w:pPr>
              <w:numPr>
                <w:ilvl w:val="2"/>
                <w:numId w:val="6"/>
              </w:numPr>
              <w:suppressAutoHyphens/>
              <w:rPr>
                <w:sz w:val="22"/>
              </w:rPr>
            </w:pPr>
            <w:r>
              <w:rPr>
                <w:sz w:val="22"/>
              </w:rPr>
              <w:t>Telephone number:</w:t>
            </w:r>
          </w:p>
          <w:p w:rsidR="0086329B" w:rsidRDefault="0086329B">
            <w:pPr>
              <w:numPr>
                <w:ilvl w:val="2"/>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Fax number:</w:t>
            </w:r>
          </w:p>
          <w:p w:rsidR="0086329B" w:rsidRDefault="0086329B">
            <w:pPr>
              <w:numPr>
                <w:ilvl w:val="2"/>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E-mail:</w:t>
            </w:r>
          </w:p>
          <w:p w:rsidR="0086329B" w:rsidRDefault="0086329B">
            <w:pPr>
              <w:numPr>
                <w:ilvl w:val="2"/>
                <w:numId w:val="6"/>
              </w:numPr>
              <w:suppressAutoHyphens/>
              <w:rPr>
                <w:b/>
                <w:sz w:val="22"/>
              </w:rPr>
            </w:pPr>
            <w:r>
              <w:rPr>
                <w:sz w:val="22"/>
              </w:rPr>
              <w:t>Duties subcontracted:</w:t>
            </w:r>
            <w:r>
              <w:rPr>
                <w:b/>
                <w:sz w:val="22"/>
              </w:rPr>
              <w:t xml:space="preserve"> </w:t>
            </w:r>
          </w:p>
        </w:tc>
      </w:tr>
    </w:tbl>
    <w:p w:rsidR="0086329B" w:rsidRDefault="0086329B">
      <w:pPr>
        <w:suppressAutoHyphens/>
        <w:rPr>
          <w:b/>
          <w:sz w:val="2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86329B">
        <w:tblPrEx>
          <w:tblCellMar>
            <w:top w:w="0" w:type="dxa"/>
            <w:bottom w:w="0" w:type="dxa"/>
          </w:tblCellMar>
        </w:tblPrEx>
        <w:trPr>
          <w:trHeight w:val="510"/>
        </w:trPr>
        <w:tc>
          <w:tcPr>
            <w:tcW w:w="10490" w:type="dxa"/>
          </w:tcPr>
          <w:p w:rsidR="0086329B" w:rsidRDefault="0086329B">
            <w:pPr>
              <w:numPr>
                <w:ilvl w:val="1"/>
                <w:numId w:val="6"/>
              </w:numPr>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ind w:left="318"/>
              <w:rPr>
                <w:b/>
                <w:sz w:val="22"/>
              </w:rPr>
            </w:pPr>
            <w:r>
              <w:rPr>
                <w:b/>
                <w:sz w:val="22"/>
              </w:rPr>
              <w:tab/>
              <w:t>NETWORKS TO BE INVOLVED IN THE TRIAL</w:t>
            </w:r>
          </w:p>
          <w:p w:rsidR="0086329B" w:rsidRDefault="0086329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sz w:val="22"/>
              </w:rPr>
            </w:pPr>
            <w:r>
              <w:rPr>
                <w:b/>
                <w:sz w:val="22"/>
              </w:rPr>
              <w:tab/>
              <w:t xml:space="preserve"> (e.g. Paediatric Networks involved in the trial)</w:t>
            </w:r>
          </w:p>
        </w:tc>
      </w:tr>
      <w:tr w:rsidR="0086329B">
        <w:tblPrEx>
          <w:tblCellMar>
            <w:top w:w="0" w:type="dxa"/>
            <w:bottom w:w="0" w:type="dxa"/>
          </w:tblCellMar>
        </w:tblPrEx>
        <w:trPr>
          <w:trHeight w:val="1245"/>
        </w:trPr>
        <w:tc>
          <w:tcPr>
            <w:tcW w:w="10490" w:type="dxa"/>
          </w:tcPr>
          <w:p w:rsidR="0086329B" w:rsidRDefault="0086329B">
            <w:pPr>
              <w:numPr>
                <w:ilvl w:val="2"/>
                <w:numId w:val="6"/>
              </w:numPr>
              <w:suppressAutoHyphens/>
              <w:ind w:left="743"/>
              <w:rPr>
                <w:sz w:val="22"/>
              </w:rPr>
            </w:pPr>
            <w:r>
              <w:rPr>
                <w:sz w:val="22"/>
              </w:rPr>
              <w:t xml:space="preserve">Name of Organisation: </w:t>
            </w:r>
          </w:p>
          <w:p w:rsidR="0086329B" w:rsidRDefault="0086329B">
            <w:pPr>
              <w:numPr>
                <w:ilvl w:val="2"/>
                <w:numId w:val="6"/>
              </w:numPr>
              <w:suppressAutoHyphens/>
              <w:ind w:left="743"/>
              <w:rPr>
                <w:sz w:val="22"/>
              </w:rPr>
            </w:pPr>
            <w:r>
              <w:rPr>
                <w:sz w:val="22"/>
              </w:rPr>
              <w:t>Name of contact person ::</w:t>
            </w:r>
          </w:p>
          <w:p w:rsidR="0086329B" w:rsidRDefault="0086329B">
            <w:pPr>
              <w:numPr>
                <w:ilvl w:val="3"/>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Given name</w:t>
            </w:r>
          </w:p>
          <w:p w:rsidR="0086329B" w:rsidRDefault="0086329B">
            <w:pPr>
              <w:numPr>
                <w:ilvl w:val="3"/>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Middle name</w:t>
            </w:r>
          </w:p>
          <w:p w:rsidR="0086329B" w:rsidRDefault="0086329B">
            <w:pPr>
              <w:numPr>
                <w:ilvl w:val="3"/>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Family name</w:t>
            </w:r>
          </w:p>
          <w:p w:rsidR="0086329B" w:rsidRDefault="0086329B">
            <w:pPr>
              <w:numPr>
                <w:ilvl w:val="2"/>
                <w:numId w:val="6"/>
              </w:numPr>
              <w:suppressAutoHyphens/>
              <w:ind w:left="743"/>
              <w:rPr>
                <w:sz w:val="22"/>
              </w:rPr>
            </w:pPr>
            <w:r>
              <w:rPr>
                <w:sz w:val="22"/>
              </w:rPr>
              <w:t>Address:</w:t>
            </w:r>
          </w:p>
          <w:p w:rsidR="0086329B" w:rsidRDefault="0086329B">
            <w:pPr>
              <w:numPr>
                <w:ilvl w:val="3"/>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Street address</w:t>
            </w:r>
          </w:p>
          <w:p w:rsidR="0086329B" w:rsidRDefault="0086329B">
            <w:pPr>
              <w:numPr>
                <w:ilvl w:val="3"/>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Town/city</w:t>
            </w:r>
          </w:p>
          <w:p w:rsidR="0086329B" w:rsidRDefault="0086329B">
            <w:pPr>
              <w:numPr>
                <w:ilvl w:val="3"/>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Post code</w:t>
            </w:r>
          </w:p>
          <w:p w:rsidR="0086329B" w:rsidRDefault="0086329B">
            <w:pPr>
              <w:numPr>
                <w:ilvl w:val="3"/>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Country</w:t>
            </w:r>
          </w:p>
          <w:p w:rsidR="0086329B" w:rsidRDefault="0086329B">
            <w:pPr>
              <w:numPr>
                <w:ilvl w:val="2"/>
                <w:numId w:val="6"/>
              </w:numPr>
              <w:suppressAutoHyphens/>
              <w:ind w:left="743"/>
              <w:rPr>
                <w:sz w:val="22"/>
              </w:rPr>
            </w:pPr>
            <w:r>
              <w:rPr>
                <w:sz w:val="22"/>
              </w:rPr>
              <w:t>Telephone number:</w:t>
            </w:r>
          </w:p>
          <w:p w:rsidR="0086329B" w:rsidRDefault="0086329B">
            <w:pPr>
              <w:numPr>
                <w:ilvl w:val="2"/>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Fax number:</w:t>
            </w:r>
          </w:p>
          <w:p w:rsidR="0086329B" w:rsidRDefault="0086329B">
            <w:pPr>
              <w:numPr>
                <w:ilvl w:val="2"/>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E-mail:</w:t>
            </w:r>
          </w:p>
          <w:p w:rsidR="0086329B" w:rsidRDefault="0086329B">
            <w:pPr>
              <w:numPr>
                <w:ilvl w:val="2"/>
                <w:numId w:val="6"/>
              </w:numPr>
              <w:suppressAutoHyphens/>
              <w:ind w:left="743"/>
              <w:rPr>
                <w:b/>
                <w:sz w:val="22"/>
              </w:rPr>
            </w:pPr>
            <w:r>
              <w:rPr>
                <w:sz w:val="22"/>
              </w:rPr>
              <w:t>Activities carried out by the network:</w:t>
            </w:r>
          </w:p>
        </w:tc>
      </w:tr>
    </w:tbl>
    <w:p w:rsidR="0086329B" w:rsidRDefault="0086329B">
      <w:pPr>
        <w:suppressAutoHyphens/>
        <w:rPr>
          <w:b/>
          <w:sz w:val="22"/>
        </w:rPr>
      </w:pPr>
      <w:r>
        <w:rPr>
          <w:b/>
          <w:sz w:val="22"/>
        </w:rPr>
        <w:tab/>
      </w:r>
    </w:p>
    <w:p w:rsidR="0086329B" w:rsidRDefault="0086329B">
      <w:pPr>
        <w:suppressAutoHyphens/>
        <w:rPr>
          <w:sz w:val="22"/>
        </w:rPr>
      </w:pPr>
      <w:r>
        <w:rPr>
          <w:b/>
          <w:sz w:val="22"/>
        </w:rPr>
        <w:br w:type="page"/>
      </w:r>
    </w:p>
    <w:p w:rsidR="0086329B" w:rsidRDefault="0086329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86329B">
        <w:tblPrEx>
          <w:tblCellMar>
            <w:top w:w="0" w:type="dxa"/>
            <w:bottom w:w="0" w:type="dxa"/>
          </w:tblCellMar>
        </w:tblPrEx>
        <w:tc>
          <w:tcPr>
            <w:tcW w:w="10348" w:type="dxa"/>
            <w:tcBorders>
              <w:bottom w:val="nil"/>
            </w:tcBorders>
          </w:tcPr>
          <w:p w:rsidR="0086329B" w:rsidRDefault="0086329B">
            <w:pPr>
              <w:numPr>
                <w:ilvl w:val="1"/>
                <w:numId w:val="6"/>
              </w:numPr>
              <w:suppressAutoHyphens/>
              <w:jc w:val="both"/>
              <w:outlineLvl w:val="0"/>
              <w:rPr>
                <w:b/>
                <w:sz w:val="22"/>
              </w:rPr>
            </w:pPr>
            <w:r>
              <w:rPr>
                <w:b/>
                <w:sz w:val="22"/>
              </w:rPr>
              <w:tab/>
              <w:t xml:space="preserve">ORGANISATIONS TO WHOM THE SPONSOR HAS TRANSFERRED TRIAL RELATED </w:t>
            </w:r>
            <w:r>
              <w:rPr>
                <w:b/>
                <w:sz w:val="22"/>
              </w:rPr>
              <w:tab/>
              <w:t xml:space="preserve">DUTIES AND FUNCTIONS </w:t>
            </w:r>
            <w:r>
              <w:rPr>
                <w:sz w:val="22"/>
              </w:rPr>
              <w:t>(repeat as needed for multiple organisations)</w:t>
            </w:r>
          </w:p>
        </w:tc>
      </w:tr>
      <w:tr w:rsidR="0086329B">
        <w:tblPrEx>
          <w:tblCellMar>
            <w:top w:w="0" w:type="dxa"/>
            <w:bottom w:w="0" w:type="dxa"/>
          </w:tblCellMar>
        </w:tblPrEx>
        <w:trPr>
          <w:trHeight w:val="2290"/>
        </w:trPr>
        <w:tc>
          <w:tcPr>
            <w:tcW w:w="10348" w:type="dxa"/>
            <w:tcBorders>
              <w:bottom w:val="single" w:sz="4" w:space="0" w:color="auto"/>
            </w:tcBorders>
          </w:tcPr>
          <w:p w:rsidR="0086329B" w:rsidRDefault="0086329B">
            <w:pPr>
              <w:numPr>
                <w:ilvl w:val="2"/>
                <w:numId w:val="6"/>
              </w:numPr>
              <w:suppressAutoHyphens/>
              <w:rPr>
                <w:sz w:val="22"/>
              </w:rPr>
            </w:pPr>
            <w:r>
              <w:rPr>
                <w:b/>
                <w:sz w:val="22"/>
              </w:rPr>
              <w:t>Has the sponsor transferred any major or all the sponsor’s trial related duties and functions to another organisation or third party?</w:t>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suppressAutoHyphens/>
              <w:rPr>
                <w:sz w:val="22"/>
              </w:rPr>
            </w:pPr>
            <w:r>
              <w:rPr>
                <w:sz w:val="22"/>
              </w:rPr>
              <w:t xml:space="preserve">Repeat as necessary for multiple organisations: </w:t>
            </w:r>
          </w:p>
          <w:p w:rsidR="0086329B" w:rsidRDefault="0086329B">
            <w:pPr>
              <w:numPr>
                <w:ilvl w:val="3"/>
                <w:numId w:val="6"/>
              </w:numPr>
              <w:tabs>
                <w:tab w:val="clear" w:pos="720"/>
                <w:tab w:val="left" w:pos="1134"/>
              </w:tabs>
              <w:suppressAutoHyphens/>
              <w:ind w:left="1134" w:hanging="1134"/>
              <w:rPr>
                <w:sz w:val="22"/>
              </w:rPr>
            </w:pPr>
            <w:r>
              <w:rPr>
                <w:sz w:val="22"/>
              </w:rPr>
              <w:tab/>
              <w:t>Name of Organisation:</w:t>
            </w:r>
          </w:p>
          <w:p w:rsidR="0086329B" w:rsidRDefault="0086329B">
            <w:pPr>
              <w:numPr>
                <w:ilvl w:val="3"/>
                <w:numId w:val="6"/>
              </w:numPr>
              <w:tabs>
                <w:tab w:val="clear" w:pos="720"/>
                <w:tab w:val="left" w:pos="1134"/>
              </w:tabs>
              <w:suppressAutoHyphens/>
              <w:ind w:left="1134" w:hanging="1134"/>
              <w:rPr>
                <w:sz w:val="22"/>
              </w:rPr>
            </w:pPr>
            <w:r>
              <w:rPr>
                <w:sz w:val="22"/>
              </w:rPr>
              <w:tab/>
              <w:t>Department</w:t>
            </w:r>
          </w:p>
          <w:p w:rsidR="0086329B" w:rsidRDefault="0086329B">
            <w:pPr>
              <w:numPr>
                <w:ilvl w:val="3"/>
                <w:numId w:val="6"/>
              </w:numPr>
              <w:tabs>
                <w:tab w:val="clear" w:pos="720"/>
                <w:tab w:val="num" w:pos="1134"/>
              </w:tabs>
              <w:suppressAutoHyphens/>
              <w:ind w:left="1134" w:hanging="1134"/>
              <w:rPr>
                <w:sz w:val="22"/>
              </w:rPr>
            </w:pPr>
            <w:r>
              <w:rPr>
                <w:sz w:val="22"/>
              </w:rPr>
              <w:tab/>
              <w:t>Name of contact person:</w:t>
            </w:r>
          </w:p>
          <w:p w:rsidR="0086329B" w:rsidRDefault="0086329B">
            <w:pPr>
              <w:numPr>
                <w:ilvl w:val="4"/>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r>
            <w:r>
              <w:rPr>
                <w:sz w:val="22"/>
              </w:rPr>
              <w:tab/>
              <w:t>Given name</w:t>
            </w:r>
          </w:p>
          <w:p w:rsidR="0086329B" w:rsidRDefault="0086329B">
            <w:pPr>
              <w:numPr>
                <w:ilvl w:val="4"/>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r>
            <w:r>
              <w:rPr>
                <w:sz w:val="22"/>
              </w:rPr>
              <w:tab/>
              <w:t>Middle name</w:t>
            </w:r>
          </w:p>
          <w:p w:rsidR="0086329B" w:rsidRDefault="0086329B">
            <w:pPr>
              <w:numPr>
                <w:ilvl w:val="4"/>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r>
            <w:r>
              <w:rPr>
                <w:sz w:val="22"/>
              </w:rPr>
              <w:tab/>
              <w:t>Family name</w:t>
            </w:r>
          </w:p>
          <w:p w:rsidR="0086329B" w:rsidRDefault="0086329B">
            <w:pPr>
              <w:numPr>
                <w:ilvl w:val="3"/>
                <w:numId w:val="6"/>
              </w:numPr>
              <w:tabs>
                <w:tab w:val="clear" w:pos="720"/>
                <w:tab w:val="num" w:pos="1134"/>
              </w:tabs>
              <w:suppressAutoHyphens/>
              <w:ind w:left="1134" w:hanging="1134"/>
              <w:rPr>
                <w:sz w:val="22"/>
              </w:rPr>
            </w:pPr>
            <w:r>
              <w:rPr>
                <w:sz w:val="22"/>
              </w:rPr>
              <w:tab/>
              <w:t>Address:</w:t>
            </w:r>
          </w:p>
          <w:p w:rsidR="0086329B" w:rsidRDefault="0086329B">
            <w:pPr>
              <w:numPr>
                <w:ilvl w:val="4"/>
                <w:numId w:val="6"/>
              </w:numPr>
              <w:suppressAutoHyphens/>
              <w:rPr>
                <w:sz w:val="22"/>
              </w:rPr>
            </w:pPr>
            <w:r>
              <w:rPr>
                <w:sz w:val="22"/>
              </w:rPr>
              <w:tab/>
            </w:r>
            <w:r>
              <w:rPr>
                <w:sz w:val="22"/>
              </w:rPr>
              <w:tab/>
              <w:t>Street address</w:t>
            </w:r>
          </w:p>
          <w:p w:rsidR="0086329B" w:rsidRDefault="0086329B">
            <w:pPr>
              <w:numPr>
                <w:ilvl w:val="4"/>
                <w:numId w:val="6"/>
              </w:numPr>
              <w:suppressAutoHyphens/>
              <w:rPr>
                <w:sz w:val="22"/>
              </w:rPr>
            </w:pPr>
            <w:r>
              <w:rPr>
                <w:sz w:val="22"/>
              </w:rPr>
              <w:tab/>
            </w:r>
            <w:r>
              <w:rPr>
                <w:sz w:val="22"/>
              </w:rPr>
              <w:tab/>
              <w:t>Town/city</w:t>
            </w:r>
          </w:p>
          <w:p w:rsidR="0086329B" w:rsidRDefault="0086329B">
            <w:pPr>
              <w:numPr>
                <w:ilvl w:val="4"/>
                <w:numId w:val="6"/>
              </w:numPr>
              <w:suppressAutoHyphens/>
              <w:rPr>
                <w:sz w:val="22"/>
              </w:rPr>
            </w:pPr>
            <w:r>
              <w:rPr>
                <w:sz w:val="22"/>
              </w:rPr>
              <w:tab/>
            </w:r>
            <w:r>
              <w:rPr>
                <w:sz w:val="22"/>
              </w:rPr>
              <w:tab/>
              <w:t>Post code</w:t>
            </w:r>
          </w:p>
          <w:p w:rsidR="0086329B" w:rsidRDefault="0086329B">
            <w:pPr>
              <w:numPr>
                <w:ilvl w:val="4"/>
                <w:numId w:val="6"/>
              </w:numPr>
              <w:suppressAutoHyphens/>
              <w:rPr>
                <w:sz w:val="22"/>
              </w:rPr>
            </w:pPr>
            <w:r>
              <w:rPr>
                <w:sz w:val="22"/>
              </w:rPr>
              <w:tab/>
            </w:r>
            <w:r>
              <w:rPr>
                <w:sz w:val="22"/>
              </w:rPr>
              <w:tab/>
              <w:t>Country</w:t>
            </w:r>
          </w:p>
          <w:p w:rsidR="0086329B" w:rsidRDefault="0086329B">
            <w:pPr>
              <w:numPr>
                <w:ilvl w:val="3"/>
                <w:numId w:val="6"/>
              </w:numPr>
              <w:tabs>
                <w:tab w:val="clear" w:pos="720"/>
                <w:tab w:val="num" w:pos="1134"/>
              </w:tabs>
              <w:suppressAutoHyphens/>
              <w:ind w:left="1134" w:hanging="1134"/>
              <w:rPr>
                <w:sz w:val="22"/>
              </w:rPr>
            </w:pPr>
            <w:r>
              <w:rPr>
                <w:sz w:val="22"/>
              </w:rPr>
              <w:tab/>
              <w:t>Telephone number:</w:t>
            </w:r>
          </w:p>
          <w:p w:rsidR="0086329B" w:rsidRDefault="0086329B">
            <w:pPr>
              <w:numPr>
                <w:ilvl w:val="3"/>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t xml:space="preserve">      </w:t>
            </w:r>
            <w:r>
              <w:rPr>
                <w:sz w:val="22"/>
              </w:rPr>
              <w:tab/>
              <w:t>Fax number:</w:t>
            </w:r>
          </w:p>
          <w:p w:rsidR="0086329B" w:rsidRDefault="0086329B">
            <w:pPr>
              <w:numPr>
                <w:ilvl w:val="3"/>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t xml:space="preserve">     </w:t>
            </w:r>
            <w:r>
              <w:rPr>
                <w:sz w:val="22"/>
              </w:rPr>
              <w:tab/>
              <w:t>E-mail:</w:t>
            </w:r>
          </w:p>
          <w:p w:rsidR="0086329B" w:rsidRDefault="0086329B">
            <w:pPr>
              <w:suppressAutoHyphens/>
              <w:rPr>
                <w:sz w:val="22"/>
              </w:rPr>
            </w:pPr>
          </w:p>
          <w:p w:rsidR="0086329B" w:rsidRDefault="0086329B">
            <w:pPr>
              <w:numPr>
                <w:ilvl w:val="3"/>
                <w:numId w:val="6"/>
              </w:numPr>
              <w:suppressAutoHyphens/>
              <w:rPr>
                <w:b/>
                <w:sz w:val="22"/>
              </w:rPr>
            </w:pPr>
            <w:r>
              <w:rPr>
                <w:sz w:val="22"/>
              </w:rPr>
              <w:tab/>
              <w:t>All tasks of the sponsor</w:t>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suppressAutoHyphens/>
              <w:rPr>
                <w:b/>
                <w:sz w:val="22"/>
              </w:rPr>
            </w:pPr>
            <w:r>
              <w:rPr>
                <w:sz w:val="22"/>
              </w:rPr>
              <w:tab/>
              <w:t>Monitoring</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suppressAutoHyphens/>
              <w:rPr>
                <w:b/>
                <w:sz w:val="22"/>
              </w:rPr>
            </w:pPr>
            <w:r>
              <w:rPr>
                <w:sz w:val="22"/>
              </w:rPr>
              <w:t>Regulatory (e.g. preparation of applications to CA and ethics committee)</w:t>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suppressAutoHyphens/>
              <w:rPr>
                <w:b/>
                <w:sz w:val="22"/>
              </w:rPr>
            </w:pPr>
            <w:r>
              <w:rPr>
                <w:sz w:val="22"/>
              </w:rPr>
              <w:t>Investigator recruitment</w:t>
            </w:r>
            <w:r>
              <w:rPr>
                <w:sz w:val="22"/>
              </w:rPr>
              <w:tab/>
            </w:r>
            <w:r>
              <w:rPr>
                <w:sz w:val="22"/>
              </w:rPr>
              <w:tab/>
            </w:r>
            <w:r>
              <w:rPr>
                <w:sz w:val="22"/>
              </w:rPr>
              <w:tab/>
            </w:r>
            <w:r>
              <w:rPr>
                <w:sz w:val="22"/>
              </w:rPr>
              <w:tab/>
            </w:r>
            <w:r>
              <w:rPr>
                <w:sz w:val="22"/>
              </w:rPr>
              <w:tab/>
            </w:r>
            <w:r>
              <w:rPr>
                <w:sz w:val="22"/>
              </w:rPr>
              <w:tab/>
              <w:t xml:space="preserve"> </w:t>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suppressAutoHyphens/>
              <w:rPr>
                <w:b/>
                <w:sz w:val="22"/>
              </w:rPr>
            </w:pPr>
            <w:r>
              <w:rPr>
                <w:sz w:val="22"/>
              </w:rPr>
              <w:t>IVRS</w:t>
            </w:r>
            <w:r>
              <w:rPr>
                <w:rStyle w:val="FootnoteReference"/>
                <w:sz w:val="22"/>
              </w:rPr>
              <w:footnoteReference w:id="29"/>
            </w:r>
            <w:r>
              <w:rPr>
                <w:sz w:val="22"/>
              </w:rPr>
              <w:t xml:space="preserve"> – treatment randomisation</w:t>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suppressAutoHyphens/>
              <w:rPr>
                <w:b/>
                <w:sz w:val="22"/>
              </w:rPr>
            </w:pPr>
            <w:r>
              <w:rPr>
                <w:sz w:val="22"/>
              </w:rPr>
              <w:t>Data management</w:t>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suppressAutoHyphens/>
              <w:rPr>
                <w:b/>
                <w:sz w:val="22"/>
                <w:lang w:val="pt-PT"/>
              </w:rPr>
            </w:pPr>
            <w:r>
              <w:rPr>
                <w:sz w:val="22"/>
                <w:lang w:val="pt-PT"/>
              </w:rPr>
              <w:t>E-data capture</w:t>
            </w:r>
            <w:r>
              <w:rPr>
                <w:sz w:val="22"/>
                <w:lang w:val="pt-PT"/>
              </w:rPr>
              <w:tab/>
            </w:r>
            <w:r>
              <w:rPr>
                <w:sz w:val="22"/>
                <w:lang w:val="pt-PT"/>
              </w:rPr>
              <w:tab/>
            </w:r>
            <w:r>
              <w:rPr>
                <w:sz w:val="22"/>
                <w:lang w:val="pt-PT"/>
              </w:rPr>
              <w:tab/>
            </w:r>
            <w:r>
              <w:rPr>
                <w:sz w:val="22"/>
                <w:lang w:val="pt-PT"/>
              </w:rPr>
              <w:tab/>
            </w:r>
            <w:r>
              <w:rPr>
                <w:sz w:val="22"/>
                <w:lang w:val="pt-PT"/>
              </w:rPr>
              <w:tab/>
            </w:r>
            <w:r>
              <w:rPr>
                <w:sz w:val="22"/>
                <w:lang w:val="pt-PT"/>
              </w:rPr>
              <w:tab/>
            </w:r>
            <w:r>
              <w:rPr>
                <w:sz w:val="22"/>
                <w:lang w:val="pt-PT"/>
              </w:rPr>
              <w:tab/>
            </w:r>
            <w:r>
              <w:rPr>
                <w:sz w:val="22"/>
                <w:lang w:val="pt-PT"/>
              </w:rPr>
              <w:tab/>
            </w:r>
            <w:r>
              <w:rPr>
                <w:sz w:val="22"/>
                <w:lang w:val="pt-PT"/>
              </w:rPr>
              <w:tab/>
              <w:t xml:space="preserve">yes </w:t>
            </w:r>
            <w:r>
              <w:rPr>
                <w:sz w:val="22"/>
              </w:rPr>
              <w:sym w:font="ZapfDingbats" w:char="F06F"/>
            </w:r>
            <w:r>
              <w:rPr>
                <w:sz w:val="22"/>
                <w:lang w:val="pt-PT"/>
              </w:rPr>
              <w:t xml:space="preserve">  no </w:t>
            </w:r>
            <w:r>
              <w:rPr>
                <w:sz w:val="22"/>
              </w:rPr>
              <w:sym w:font="ZapfDingbats" w:char="F06F"/>
            </w:r>
          </w:p>
          <w:p w:rsidR="0086329B" w:rsidRDefault="0086329B">
            <w:pPr>
              <w:numPr>
                <w:ilvl w:val="3"/>
                <w:numId w:val="6"/>
              </w:numPr>
              <w:suppressAutoHyphens/>
              <w:rPr>
                <w:b/>
                <w:sz w:val="22"/>
              </w:rPr>
            </w:pPr>
            <w:r>
              <w:rPr>
                <w:sz w:val="22"/>
              </w:rPr>
              <w:t>SUSAR reporting</w:t>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suppressAutoHyphens/>
              <w:rPr>
                <w:b/>
                <w:sz w:val="22"/>
              </w:rPr>
            </w:pPr>
            <w:r>
              <w:rPr>
                <w:sz w:val="22"/>
              </w:rPr>
              <w:t>Quality assurance auditing</w:t>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suppressAutoHyphens/>
              <w:rPr>
                <w:b/>
                <w:sz w:val="22"/>
              </w:rPr>
            </w:pPr>
            <w:r>
              <w:rPr>
                <w:sz w:val="22"/>
              </w:rPr>
              <w:t>Statistical analysis</w:t>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tabs>
                <w:tab w:val="clear" w:pos="720"/>
                <w:tab w:val="num" w:pos="781"/>
              </w:tabs>
              <w:suppressAutoHyphens/>
              <w:rPr>
                <w:b/>
                <w:sz w:val="22"/>
              </w:rPr>
            </w:pPr>
            <w:r>
              <w:rPr>
                <w:sz w:val="22"/>
              </w:rPr>
              <w:tab/>
              <w:t>Medical writing</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3"/>
                <w:numId w:val="6"/>
              </w:numPr>
              <w:tabs>
                <w:tab w:val="clear" w:pos="720"/>
                <w:tab w:val="left" w:pos="781"/>
              </w:tabs>
              <w:suppressAutoHyphens/>
              <w:rPr>
                <w:b/>
                <w:sz w:val="22"/>
              </w:rPr>
            </w:pPr>
            <w:r>
              <w:rPr>
                <w:sz w:val="22"/>
              </w:rPr>
              <w:tab/>
              <w:t>Other duties subcontracted</w:t>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p w:rsidR="0086329B" w:rsidRDefault="0086329B">
            <w:pPr>
              <w:numPr>
                <w:ilvl w:val="4"/>
                <w:numId w:val="6"/>
              </w:numPr>
              <w:suppressAutoHyphens/>
              <w:rPr>
                <w:sz w:val="22"/>
              </w:rPr>
            </w:pPr>
            <w:r>
              <w:rPr>
                <w:sz w:val="22"/>
              </w:rPr>
              <w:t xml:space="preserve">       If yes to other please specify:</w:t>
            </w:r>
          </w:p>
          <w:p w:rsidR="0086329B" w:rsidRDefault="0086329B">
            <w:pPr>
              <w:suppressAutoHyphens/>
              <w:rPr>
                <w:b/>
                <w:sz w:val="22"/>
              </w:rPr>
            </w:pPr>
          </w:p>
        </w:tc>
      </w:tr>
    </w:tbl>
    <w:p w:rsidR="0086329B" w:rsidRDefault="0086329B">
      <w:pPr>
        <w:pStyle w:val="Header"/>
        <w:outlineLvl w:val="0"/>
        <w:rPr>
          <w:b/>
          <w:sz w:val="22"/>
        </w:rPr>
      </w:pPr>
    </w:p>
    <w:p w:rsidR="0086329B" w:rsidRDefault="0086329B">
      <w:pPr>
        <w:pStyle w:val="Header"/>
        <w:outlineLvl w:val="0"/>
        <w:rPr>
          <w:b/>
          <w:sz w:val="22"/>
        </w:rPr>
      </w:pPr>
    </w:p>
    <w:p w:rsidR="0086329B" w:rsidRDefault="0086329B">
      <w:pPr>
        <w:pStyle w:val="Header"/>
        <w:pageBreakBefore/>
        <w:numPr>
          <w:ilvl w:val="0"/>
          <w:numId w:val="6"/>
        </w:numPr>
        <w:ind w:left="357" w:hanging="357"/>
        <w:outlineLvl w:val="0"/>
        <w:rPr>
          <w:b/>
          <w:sz w:val="22"/>
        </w:rPr>
      </w:pPr>
      <w:r>
        <w:rPr>
          <w:b/>
          <w:sz w:val="22"/>
        </w:rPr>
        <w:lastRenderedPageBreak/>
        <w:t xml:space="preserve">COMPETENT AUTHORITY / ETHICS COMMITTEE IN THE </w:t>
      </w:r>
      <w:smartTag w:uri="urn:schemas-microsoft-com:office:smarttags" w:element="place">
        <w:smartTag w:uri="urn:schemas-microsoft-com:office:smarttags" w:element="PlaceName">
          <w:r>
            <w:rPr>
              <w:b/>
              <w:sz w:val="22"/>
            </w:rPr>
            <w:t>MEMBER</w:t>
          </w:r>
        </w:smartTag>
        <w:r>
          <w:rPr>
            <w:b/>
            <w:sz w:val="22"/>
          </w:rPr>
          <w:t xml:space="preserve"> </w:t>
        </w:r>
        <w:smartTag w:uri="urn:schemas-microsoft-com:office:smarttags" w:element="PlaceType">
          <w:r>
            <w:rPr>
              <w:b/>
              <w:sz w:val="22"/>
            </w:rPr>
            <w:t>STATE</w:t>
          </w:r>
        </w:smartTag>
      </w:smartTag>
      <w:r>
        <w:rPr>
          <w:b/>
          <w:sz w:val="22"/>
        </w:rPr>
        <w:t xml:space="preserve"> CONCERNED BY THIS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43"/>
      </w:tblGrid>
      <w:tr w:rsidR="0086329B">
        <w:tblPrEx>
          <w:tblCellMar>
            <w:top w:w="0" w:type="dxa"/>
            <w:bottom w:w="0" w:type="dxa"/>
          </w:tblCellMar>
        </w:tblPrEx>
        <w:tc>
          <w:tcPr>
            <w:tcW w:w="10543" w:type="dxa"/>
            <w:tcBorders>
              <w:bottom w:val="single" w:sz="4" w:space="0" w:color="auto"/>
            </w:tcBorders>
          </w:tcPr>
          <w:p w:rsidR="0086329B" w:rsidRDefault="0086329B">
            <w:pPr>
              <w:pStyle w:val="Header"/>
              <w:numPr>
                <w:ilvl w:val="1"/>
                <w:numId w:val="6"/>
              </w:numPr>
              <w:tabs>
                <w:tab w:val="clear" w:pos="8306"/>
              </w:tabs>
              <w:spacing w:before="0" w:after="0"/>
              <w:rPr>
                <w:b/>
                <w:sz w:val="22"/>
              </w:rPr>
            </w:pPr>
            <w:r>
              <w:rPr>
                <w:b/>
                <w:sz w:val="22"/>
              </w:rPr>
              <w:tab/>
              <w:t>TYPE OF APPLICATION</w:t>
            </w:r>
          </w:p>
          <w:p w:rsidR="0086329B" w:rsidRDefault="0086329B">
            <w:pPr>
              <w:pStyle w:val="Header"/>
              <w:tabs>
                <w:tab w:val="clear" w:pos="8306"/>
              </w:tabs>
              <w:spacing w:before="0" w:after="0"/>
              <w:rPr>
                <w:sz w:val="22"/>
              </w:rPr>
            </w:pPr>
            <w:r>
              <w:rPr>
                <w:sz w:val="22"/>
              </w:rPr>
              <w:t xml:space="preserve">If this application is addressed to the Competent Authority, please tick the Ethics Committee box and give information on the Ethics committee concerned. If this application is addressed to the Ethics Committee, </w:t>
            </w:r>
            <w:r>
              <w:rPr>
                <w:sz w:val="22"/>
              </w:rPr>
              <w:tab/>
              <w:t>please tick the Competent Authority box and give the information on the Competent Authority concerned.</w:t>
            </w:r>
          </w:p>
        </w:tc>
      </w:tr>
      <w:tr w:rsidR="0086329B">
        <w:tblPrEx>
          <w:tblCellMar>
            <w:top w:w="0" w:type="dxa"/>
            <w:bottom w:w="0" w:type="dxa"/>
          </w:tblCellMar>
        </w:tblPrEx>
        <w:tc>
          <w:tcPr>
            <w:tcW w:w="10543" w:type="dxa"/>
            <w:tcBorders>
              <w:bottom w:val="single" w:sz="4" w:space="0" w:color="auto"/>
            </w:tcBorders>
          </w:tcPr>
          <w:p w:rsidR="0086329B" w:rsidRDefault="0086329B">
            <w:pPr>
              <w:pStyle w:val="Header"/>
              <w:numPr>
                <w:ilvl w:val="2"/>
                <w:numId w:val="6"/>
              </w:numPr>
              <w:tabs>
                <w:tab w:val="clear" w:pos="8306"/>
              </w:tabs>
              <w:spacing w:before="0" w:after="0"/>
              <w:rPr>
                <w:sz w:val="22"/>
              </w:rPr>
            </w:pPr>
            <w:r>
              <w:rPr>
                <w:sz w:val="22"/>
              </w:rPr>
              <w:t>Competent Authority</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sym w:font="ZapfDingbats" w:char="F06F"/>
            </w:r>
            <w:r>
              <w:rPr>
                <w:sz w:val="22"/>
              </w:rPr>
              <w:t xml:space="preserve"> </w:t>
            </w:r>
          </w:p>
          <w:p w:rsidR="0086329B" w:rsidRDefault="0086329B">
            <w:pPr>
              <w:pStyle w:val="Header"/>
              <w:numPr>
                <w:ilvl w:val="2"/>
                <w:numId w:val="6"/>
              </w:numPr>
              <w:tabs>
                <w:tab w:val="clear" w:pos="8306"/>
              </w:tabs>
              <w:spacing w:before="0" w:after="0"/>
              <w:rPr>
                <w:b/>
                <w:sz w:val="22"/>
              </w:rPr>
            </w:pPr>
            <w:r>
              <w:rPr>
                <w:sz w:val="22"/>
              </w:rPr>
              <w:t>Ethics Committee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sym w:font="ZapfDingbats" w:char="F06F"/>
            </w:r>
          </w:p>
        </w:tc>
      </w:tr>
    </w:tbl>
    <w:p w:rsidR="0086329B" w:rsidRDefault="0086329B"/>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43"/>
      </w:tblGrid>
      <w:tr w:rsidR="0086329B">
        <w:tblPrEx>
          <w:tblCellMar>
            <w:top w:w="0" w:type="dxa"/>
            <w:bottom w:w="0" w:type="dxa"/>
          </w:tblCellMar>
        </w:tblPrEx>
        <w:trPr>
          <w:trHeight w:val="287"/>
        </w:trPr>
        <w:tc>
          <w:tcPr>
            <w:tcW w:w="10543" w:type="dxa"/>
          </w:tcPr>
          <w:p w:rsidR="0086329B" w:rsidRDefault="0086329B">
            <w:pPr>
              <w:numPr>
                <w:ilvl w:val="1"/>
                <w:numId w:val="6"/>
              </w:numPr>
              <w:rPr>
                <w:b/>
                <w:sz w:val="22"/>
              </w:rPr>
            </w:pPr>
            <w:r>
              <w:rPr>
                <w:b/>
                <w:sz w:val="22"/>
              </w:rPr>
              <w:tab/>
              <w:t>INFORMATION ON COMPETENT AUTHORITY/ETHICS COMMITTEE</w:t>
            </w:r>
          </w:p>
        </w:tc>
      </w:tr>
      <w:tr w:rsidR="0086329B">
        <w:tblPrEx>
          <w:tblCellMar>
            <w:top w:w="0" w:type="dxa"/>
            <w:bottom w:w="0" w:type="dxa"/>
          </w:tblCellMar>
        </w:tblPrEx>
        <w:trPr>
          <w:trHeight w:val="501"/>
        </w:trPr>
        <w:tc>
          <w:tcPr>
            <w:tcW w:w="10543" w:type="dxa"/>
          </w:tcPr>
          <w:p w:rsidR="0086329B" w:rsidRDefault="0086329B">
            <w:pPr>
              <w:numPr>
                <w:ilvl w:val="2"/>
                <w:numId w:val="6"/>
              </w:numPr>
            </w:pPr>
            <w:r>
              <w:rPr>
                <w:sz w:val="22"/>
              </w:rPr>
              <w:t xml:space="preserve">Name </w:t>
            </w:r>
            <w:r>
              <w:t>:</w:t>
            </w:r>
          </w:p>
          <w:p w:rsidR="0086329B" w:rsidRDefault="0086329B">
            <w:pPr>
              <w:numPr>
                <w:ilvl w:val="2"/>
                <w:numId w:val="6"/>
              </w:numPr>
            </w:pPr>
            <w:r>
              <w:t>Address</w:t>
            </w:r>
          </w:p>
          <w:p w:rsidR="0086329B" w:rsidRDefault="0086329B">
            <w:pPr>
              <w:numPr>
                <w:ilvl w:val="3"/>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Street address</w:t>
            </w:r>
          </w:p>
          <w:p w:rsidR="0086329B" w:rsidRDefault="0086329B">
            <w:pPr>
              <w:numPr>
                <w:ilvl w:val="3"/>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Town/city</w:t>
            </w:r>
          </w:p>
          <w:p w:rsidR="0086329B" w:rsidRDefault="0086329B">
            <w:pPr>
              <w:numPr>
                <w:ilvl w:val="3"/>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Post code</w:t>
            </w:r>
          </w:p>
          <w:p w:rsidR="0086329B" w:rsidRDefault="0086329B">
            <w:pPr>
              <w:numPr>
                <w:ilvl w:val="3"/>
                <w:numId w:val="6"/>
              </w:numPr>
              <w:tabs>
                <w:tab w:val="left" w:pos="-1200"/>
                <w:tab w:val="left" w:pos="-720"/>
                <w:tab w:val="left" w:pos="26"/>
                <w:tab w:val="left" w:pos="78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sz w:val="22"/>
              </w:rPr>
            </w:pPr>
            <w:r>
              <w:rPr>
                <w:sz w:val="22"/>
              </w:rPr>
              <w:tab/>
            </w:r>
            <w:r>
              <w:rPr>
                <w:sz w:val="22"/>
              </w:rPr>
              <w:tab/>
              <w:t>Country</w:t>
            </w:r>
          </w:p>
          <w:p w:rsidR="0086329B" w:rsidRDefault="0086329B">
            <w:pPr>
              <w:pStyle w:val="Header"/>
              <w:numPr>
                <w:ilvl w:val="2"/>
                <w:numId w:val="6"/>
              </w:numPr>
              <w:tabs>
                <w:tab w:val="clear" w:pos="8306"/>
              </w:tabs>
              <w:spacing w:before="0" w:after="0"/>
              <w:rPr>
                <w:b/>
                <w:sz w:val="22"/>
              </w:rPr>
            </w:pPr>
            <w:r>
              <w:rPr>
                <w:sz w:val="22"/>
              </w:rPr>
              <w:t>Date of submission:</w:t>
            </w:r>
          </w:p>
        </w:tc>
      </w:tr>
    </w:tbl>
    <w:p w:rsidR="0086329B" w:rsidRDefault="008632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44"/>
      </w:tblGrid>
      <w:tr w:rsidR="0086329B">
        <w:tblPrEx>
          <w:tblCellMar>
            <w:top w:w="0" w:type="dxa"/>
            <w:bottom w:w="0" w:type="dxa"/>
          </w:tblCellMar>
        </w:tblPrEx>
        <w:trPr>
          <w:cantSplit/>
          <w:trHeight w:val="255"/>
        </w:trPr>
        <w:tc>
          <w:tcPr>
            <w:tcW w:w="10544" w:type="dxa"/>
            <w:tcBorders>
              <w:top w:val="single" w:sz="4" w:space="0" w:color="auto"/>
              <w:bottom w:val="single" w:sz="4" w:space="0" w:color="auto"/>
            </w:tcBorders>
          </w:tcPr>
          <w:p w:rsidR="0086329B" w:rsidRDefault="0086329B">
            <w:pPr>
              <w:pStyle w:val="Header"/>
              <w:numPr>
                <w:ilvl w:val="1"/>
                <w:numId w:val="6"/>
              </w:numPr>
              <w:tabs>
                <w:tab w:val="clear" w:pos="8306"/>
              </w:tabs>
              <w:spacing w:before="0" w:after="0"/>
              <w:rPr>
                <w:b/>
                <w:sz w:val="22"/>
              </w:rPr>
            </w:pPr>
            <w:r>
              <w:rPr>
                <w:b/>
                <w:sz w:val="22"/>
              </w:rPr>
              <w:tab/>
              <w:t>AUTHORISATION/OPINION:</w:t>
            </w:r>
          </w:p>
        </w:tc>
      </w:tr>
      <w:tr w:rsidR="0086329B">
        <w:tblPrEx>
          <w:tblCellMar>
            <w:top w:w="0" w:type="dxa"/>
            <w:bottom w:w="0" w:type="dxa"/>
          </w:tblCellMar>
        </w:tblPrEx>
        <w:trPr>
          <w:cantSplit/>
          <w:trHeight w:val="2824"/>
        </w:trPr>
        <w:tc>
          <w:tcPr>
            <w:tcW w:w="10544" w:type="dxa"/>
            <w:tcBorders>
              <w:top w:val="single" w:sz="4" w:space="0" w:color="auto"/>
              <w:bottom w:val="single" w:sz="4" w:space="0" w:color="auto"/>
            </w:tcBorders>
          </w:tcPr>
          <w:p w:rsidR="0086329B" w:rsidRDefault="0086329B">
            <w:pPr>
              <w:pStyle w:val="Header"/>
              <w:numPr>
                <w:ilvl w:val="2"/>
                <w:numId w:val="6"/>
              </w:numPr>
              <w:tabs>
                <w:tab w:val="clear" w:pos="8306"/>
              </w:tabs>
              <w:spacing w:before="0" w:after="0"/>
              <w:rPr>
                <w:sz w:val="22"/>
              </w:rPr>
            </w:pPr>
            <w:r>
              <w:rPr>
                <w:sz w:val="22"/>
              </w:rPr>
              <w:t>To be requested</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sym w:font="ZapfDingbats" w:char="F06F"/>
            </w:r>
          </w:p>
          <w:p w:rsidR="0086329B" w:rsidRDefault="0086329B">
            <w:pPr>
              <w:pStyle w:val="Header"/>
              <w:numPr>
                <w:ilvl w:val="2"/>
                <w:numId w:val="6"/>
              </w:numPr>
              <w:tabs>
                <w:tab w:val="clear" w:pos="8306"/>
              </w:tabs>
              <w:spacing w:before="0" w:after="0"/>
              <w:rPr>
                <w:sz w:val="22"/>
              </w:rPr>
            </w:pPr>
            <w:r>
              <w:rPr>
                <w:sz w:val="22"/>
              </w:rPr>
              <w:t>Pending</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sym w:font="ZapfDingbats" w:char="F06F"/>
            </w:r>
          </w:p>
          <w:p w:rsidR="0086329B" w:rsidRDefault="0086329B">
            <w:pPr>
              <w:pStyle w:val="Header"/>
              <w:numPr>
                <w:ilvl w:val="2"/>
                <w:numId w:val="6"/>
              </w:numPr>
              <w:tabs>
                <w:tab w:val="clear" w:pos="8306"/>
              </w:tabs>
              <w:spacing w:before="0" w:after="0"/>
              <w:rPr>
                <w:sz w:val="22"/>
              </w:rPr>
            </w:pPr>
            <w:r>
              <w:rPr>
                <w:sz w:val="22"/>
              </w:rPr>
              <w:t xml:space="preserve">Given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sym w:font="ZapfDingbats" w:char="F06F"/>
            </w:r>
            <w:r>
              <w:rPr>
                <w:sz w:val="22"/>
              </w:rPr>
              <w:t xml:space="preserve"> </w:t>
            </w:r>
          </w:p>
          <w:p w:rsidR="0086329B" w:rsidRDefault="0086329B">
            <w:pPr>
              <w:pStyle w:val="Header"/>
              <w:tabs>
                <w:tab w:val="left" w:pos="885"/>
              </w:tabs>
              <w:spacing w:before="0" w:after="0"/>
              <w:rPr>
                <w:sz w:val="22"/>
              </w:rPr>
            </w:pPr>
            <w:r>
              <w:rPr>
                <w:sz w:val="22"/>
              </w:rPr>
              <w:tab/>
              <w:t>If ‘Given’, specify:</w:t>
            </w:r>
          </w:p>
          <w:p w:rsidR="0086329B" w:rsidRDefault="0086329B">
            <w:pPr>
              <w:pStyle w:val="Header"/>
              <w:numPr>
                <w:ilvl w:val="3"/>
                <w:numId w:val="6"/>
              </w:numPr>
              <w:spacing w:before="0" w:after="0"/>
              <w:rPr>
                <w:sz w:val="22"/>
              </w:rPr>
            </w:pPr>
            <w:r>
              <w:rPr>
                <w:sz w:val="22"/>
              </w:rPr>
              <w:t>Date of authorisation / opinion:</w:t>
            </w:r>
          </w:p>
          <w:p w:rsidR="0086329B" w:rsidRDefault="0086329B">
            <w:pPr>
              <w:pStyle w:val="Header"/>
              <w:numPr>
                <w:ilvl w:val="3"/>
                <w:numId w:val="6"/>
              </w:numPr>
              <w:spacing w:before="0" w:after="0"/>
              <w:rPr>
                <w:sz w:val="22"/>
              </w:rPr>
            </w:pPr>
            <w:r>
              <w:rPr>
                <w:sz w:val="22"/>
              </w:rPr>
              <w:t>Authorisation accepted / opinion favourable</w:t>
            </w:r>
            <w:r>
              <w:rPr>
                <w:sz w:val="22"/>
              </w:rPr>
              <w:tab/>
            </w:r>
            <w:r>
              <w:rPr>
                <w:sz w:val="22"/>
              </w:rPr>
              <w:tab/>
            </w:r>
            <w:r>
              <w:rPr>
                <w:sz w:val="22"/>
              </w:rPr>
              <w:tab/>
            </w:r>
            <w:r>
              <w:rPr>
                <w:sz w:val="22"/>
              </w:rPr>
              <w:tab/>
            </w:r>
            <w:r>
              <w:rPr>
                <w:sz w:val="22"/>
              </w:rPr>
              <w:sym w:font="ZapfDingbats" w:char="F06F"/>
            </w:r>
          </w:p>
          <w:p w:rsidR="0086329B" w:rsidRDefault="0086329B">
            <w:pPr>
              <w:pStyle w:val="Header"/>
              <w:numPr>
                <w:ilvl w:val="3"/>
                <w:numId w:val="6"/>
              </w:numPr>
              <w:tabs>
                <w:tab w:val="left" w:pos="5715"/>
              </w:tabs>
              <w:spacing w:before="0" w:after="0"/>
              <w:rPr>
                <w:sz w:val="22"/>
              </w:rPr>
            </w:pPr>
            <w:r>
              <w:rPr>
                <w:sz w:val="22"/>
              </w:rPr>
              <w:t>Not accepted / not favourable</w:t>
            </w:r>
            <w:r>
              <w:rPr>
                <w:sz w:val="22"/>
              </w:rPr>
              <w:tab/>
            </w:r>
            <w:r>
              <w:rPr>
                <w:sz w:val="22"/>
              </w:rPr>
              <w:tab/>
            </w:r>
            <w:r>
              <w:rPr>
                <w:sz w:val="22"/>
              </w:rPr>
              <w:tab/>
            </w:r>
            <w:r>
              <w:rPr>
                <w:sz w:val="22"/>
              </w:rPr>
              <w:tab/>
            </w:r>
            <w:r>
              <w:rPr>
                <w:sz w:val="22"/>
              </w:rPr>
              <w:tab/>
            </w:r>
            <w:r>
              <w:rPr>
                <w:sz w:val="22"/>
              </w:rPr>
              <w:sym w:font="ZapfDingbats" w:char="F06F"/>
            </w:r>
          </w:p>
          <w:p w:rsidR="0086329B" w:rsidRDefault="0086329B">
            <w:pPr>
              <w:pStyle w:val="Header"/>
              <w:tabs>
                <w:tab w:val="left" w:pos="885"/>
                <w:tab w:val="left" w:pos="5715"/>
              </w:tabs>
              <w:spacing w:before="0" w:after="0"/>
              <w:rPr>
                <w:sz w:val="22"/>
              </w:rPr>
            </w:pPr>
            <w:r>
              <w:rPr>
                <w:sz w:val="22"/>
              </w:rPr>
              <w:tab/>
              <w:t>If not accepted / not favourable, give:</w:t>
            </w:r>
          </w:p>
          <w:p w:rsidR="0086329B" w:rsidRDefault="0086329B">
            <w:pPr>
              <w:pStyle w:val="Header"/>
              <w:numPr>
                <w:ilvl w:val="4"/>
                <w:numId w:val="6"/>
              </w:numPr>
              <w:spacing w:before="0" w:after="0"/>
              <w:rPr>
                <w:sz w:val="22"/>
              </w:rPr>
            </w:pPr>
            <w:r>
              <w:rPr>
                <w:sz w:val="22"/>
              </w:rPr>
              <w:t>The reasons</w:t>
            </w:r>
          </w:p>
          <w:p w:rsidR="0086329B" w:rsidRDefault="0086329B">
            <w:pPr>
              <w:pStyle w:val="Header"/>
              <w:numPr>
                <w:ilvl w:val="4"/>
                <w:numId w:val="6"/>
              </w:numPr>
              <w:spacing w:before="0" w:after="0"/>
              <w:rPr>
                <w:sz w:val="22"/>
              </w:rPr>
            </w:pPr>
            <w:r>
              <w:rPr>
                <w:sz w:val="22"/>
              </w:rPr>
              <w:t>The eventual anticipated date of resubmission:</w:t>
            </w:r>
          </w:p>
        </w:tc>
      </w:tr>
    </w:tbl>
    <w:p w:rsidR="0086329B" w:rsidRDefault="0086329B">
      <w:pPr>
        <w:pStyle w:val="Header"/>
        <w:numPr>
          <w:ilvl w:val="0"/>
          <w:numId w:val="6"/>
        </w:numPr>
        <w:ind w:left="357" w:hanging="357"/>
        <w:outlineLvl w:val="0"/>
        <w:rPr>
          <w:b/>
          <w:sz w:val="22"/>
        </w:rPr>
      </w:pPr>
      <w:r>
        <w:rPr>
          <w:b/>
          <w:sz w:val="22"/>
        </w:rPr>
        <w:t xml:space="preserve">SIGNATURE OF THE APPLICANT IN THE </w:t>
      </w:r>
      <w:smartTag w:uri="urn:schemas-microsoft-com:office:smarttags" w:element="place">
        <w:smartTag w:uri="urn:schemas-microsoft-com:office:smarttags" w:element="PlaceName">
          <w:r>
            <w:rPr>
              <w:b/>
              <w:sz w:val="22"/>
            </w:rPr>
            <w:t>MEMBER</w:t>
          </w:r>
        </w:smartTag>
        <w:r>
          <w:rPr>
            <w:b/>
            <w:sz w:val="22"/>
          </w:rPr>
          <w:t xml:space="preserve"> </w:t>
        </w:r>
        <w:smartTag w:uri="urn:schemas-microsoft-com:office:smarttags" w:element="PlaceType">
          <w:r>
            <w:rPr>
              <w:b/>
              <w:sz w:val="22"/>
            </w:rPr>
            <w:t>STATE</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86329B">
        <w:tblPrEx>
          <w:tblCellMar>
            <w:top w:w="0" w:type="dxa"/>
            <w:bottom w:w="0" w:type="dxa"/>
          </w:tblCellMar>
        </w:tblPrEx>
        <w:trPr>
          <w:cantSplit/>
          <w:trHeight w:val="1700"/>
        </w:trPr>
        <w:tc>
          <w:tcPr>
            <w:tcW w:w="10560" w:type="dxa"/>
          </w:tcPr>
          <w:p w:rsidR="0086329B" w:rsidRDefault="0086329B">
            <w:pPr>
              <w:numPr>
                <w:ilvl w:val="1"/>
                <w:numId w:val="6"/>
              </w:numPr>
              <w:jc w:val="both"/>
              <w:rPr>
                <w:b/>
                <w:sz w:val="22"/>
              </w:rPr>
            </w:pPr>
            <w:r>
              <w:rPr>
                <w:sz w:val="22"/>
              </w:rPr>
              <w:tab/>
              <w:t>I hereby confirm that /confirm on behalf of the sponsor (delete which is not applicable) that:</w:t>
            </w:r>
          </w:p>
          <w:p w:rsidR="0086329B" w:rsidRDefault="0086329B">
            <w:pPr>
              <w:jc w:val="both"/>
              <w:rPr>
                <w:b/>
                <w:sz w:val="22"/>
              </w:rPr>
            </w:pPr>
          </w:p>
          <w:p w:rsidR="0086329B" w:rsidRDefault="0086329B">
            <w:pPr>
              <w:numPr>
                <w:ilvl w:val="0"/>
                <w:numId w:val="11"/>
              </w:numPr>
              <w:spacing w:after="120"/>
              <w:ind w:left="1077" w:hanging="357"/>
              <w:rPr>
                <w:rFonts w:eastAsia="SimSun"/>
                <w:lang w:val="en-US" w:eastAsia="zh-CN"/>
              </w:rPr>
            </w:pPr>
            <w:r>
              <w:rPr>
                <w:rFonts w:eastAsia="SimSun"/>
                <w:lang w:val="en-US" w:eastAsia="zh-CN"/>
              </w:rPr>
              <w:t>the information provided is complete;</w:t>
            </w:r>
          </w:p>
          <w:p w:rsidR="0086329B" w:rsidRDefault="0086329B">
            <w:pPr>
              <w:numPr>
                <w:ilvl w:val="0"/>
                <w:numId w:val="11"/>
              </w:numPr>
              <w:spacing w:after="120"/>
              <w:ind w:left="1077" w:hanging="357"/>
              <w:rPr>
                <w:rFonts w:eastAsia="SimSun"/>
                <w:lang w:val="en-US" w:eastAsia="zh-CN"/>
              </w:rPr>
            </w:pPr>
            <w:r>
              <w:rPr>
                <w:rFonts w:eastAsia="SimSun"/>
                <w:lang w:val="en-US" w:eastAsia="zh-CN"/>
              </w:rPr>
              <w:t>the attached documents contain an accurate account of the information available;</w:t>
            </w:r>
          </w:p>
          <w:p w:rsidR="0086329B" w:rsidRDefault="0086329B">
            <w:pPr>
              <w:numPr>
                <w:ilvl w:val="0"/>
                <w:numId w:val="11"/>
              </w:numPr>
              <w:spacing w:after="120"/>
              <w:ind w:left="1077" w:hanging="357"/>
              <w:rPr>
                <w:rFonts w:eastAsia="SimSun"/>
                <w:lang w:val="en-US" w:eastAsia="zh-CN"/>
              </w:rPr>
            </w:pPr>
            <w:r>
              <w:rPr>
                <w:rFonts w:eastAsia="SimSun"/>
                <w:lang w:val="en-US" w:eastAsia="zh-CN"/>
              </w:rPr>
              <w:t>the clinical trial will be conducted in accordance with the protocol; and</w:t>
            </w:r>
          </w:p>
          <w:p w:rsidR="00986FC6" w:rsidRDefault="0086329B" w:rsidP="00986FC6">
            <w:pPr>
              <w:numPr>
                <w:ilvl w:val="0"/>
                <w:numId w:val="11"/>
              </w:numPr>
              <w:spacing w:after="120"/>
              <w:ind w:left="1077" w:hanging="357"/>
              <w:rPr>
                <w:rFonts w:eastAsia="SimSun"/>
                <w:lang w:val="en-US" w:eastAsia="zh-CN"/>
              </w:rPr>
            </w:pPr>
            <w:r>
              <w:rPr>
                <w:rFonts w:eastAsia="SimSun"/>
                <w:lang w:val="en-US" w:eastAsia="zh-CN"/>
              </w:rPr>
              <w:t>the clinical trial will be conducted, and SUSARs and result-related information will be reported, in accordance with the applicable legislation.</w:t>
            </w:r>
          </w:p>
        </w:tc>
      </w:tr>
    </w:tbl>
    <w:p w:rsidR="0086329B" w:rsidRDefault="008632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86329B">
        <w:tblPrEx>
          <w:tblCellMar>
            <w:top w:w="0" w:type="dxa"/>
            <w:bottom w:w="0" w:type="dxa"/>
          </w:tblCellMar>
        </w:tblPrEx>
        <w:trPr>
          <w:cantSplit/>
          <w:trHeight w:val="227"/>
        </w:trPr>
        <w:tc>
          <w:tcPr>
            <w:tcW w:w="10560" w:type="dxa"/>
            <w:tcBorders>
              <w:bottom w:val="single" w:sz="4" w:space="0" w:color="auto"/>
            </w:tcBorders>
          </w:tcPr>
          <w:p w:rsidR="0086329B" w:rsidRDefault="0086329B">
            <w:pPr>
              <w:numPr>
                <w:ilvl w:val="1"/>
                <w:numId w:val="6"/>
              </w:numPr>
              <w:rPr>
                <w:b/>
                <w:sz w:val="22"/>
              </w:rPr>
            </w:pPr>
            <w:r>
              <w:rPr>
                <w:b/>
                <w:sz w:val="22"/>
              </w:rPr>
              <w:tab/>
              <w:t>APPLICANT OF THE REQUEST FOR THE COMPETENT AUTHORITY</w:t>
            </w:r>
            <w:r>
              <w:rPr>
                <w:sz w:val="22"/>
              </w:rPr>
              <w:t>(as stated in section C.1):</w:t>
            </w:r>
          </w:p>
        </w:tc>
      </w:tr>
      <w:tr w:rsidR="0086329B">
        <w:tblPrEx>
          <w:tblCellMar>
            <w:top w:w="0" w:type="dxa"/>
            <w:bottom w:w="0" w:type="dxa"/>
          </w:tblCellMar>
        </w:tblPrEx>
        <w:trPr>
          <w:cantSplit/>
          <w:trHeight w:val="764"/>
        </w:trPr>
        <w:tc>
          <w:tcPr>
            <w:tcW w:w="10560" w:type="dxa"/>
            <w:tcBorders>
              <w:bottom w:val="single" w:sz="4" w:space="0" w:color="auto"/>
            </w:tcBorders>
          </w:tcPr>
          <w:p w:rsidR="0086329B" w:rsidRDefault="0086329B">
            <w:pPr>
              <w:numPr>
                <w:ilvl w:val="2"/>
                <w:numId w:val="6"/>
              </w:numPr>
              <w:rPr>
                <w:sz w:val="22"/>
                <w:lang w:val="en-US"/>
              </w:rPr>
            </w:pPr>
            <w:r>
              <w:rPr>
                <w:sz w:val="22"/>
                <w:lang w:val="en-US"/>
              </w:rPr>
              <w:t>Date:</w:t>
            </w:r>
          </w:p>
          <w:p w:rsidR="0086329B" w:rsidRDefault="0086329B">
            <w:pPr>
              <w:numPr>
                <w:ilvl w:val="2"/>
                <w:numId w:val="6"/>
              </w:numPr>
              <w:rPr>
                <w:sz w:val="22"/>
                <w:lang w:val="en-US"/>
              </w:rPr>
            </w:pPr>
            <w:r>
              <w:rPr>
                <w:sz w:val="22"/>
                <w:lang w:val="en-US"/>
              </w:rPr>
              <w:t>Signature:</w:t>
            </w:r>
          </w:p>
          <w:p w:rsidR="0086329B" w:rsidRDefault="0086329B">
            <w:pPr>
              <w:numPr>
                <w:ilvl w:val="2"/>
                <w:numId w:val="6"/>
              </w:numPr>
              <w:rPr>
                <w:sz w:val="22"/>
              </w:rPr>
            </w:pPr>
            <w:r>
              <w:rPr>
                <w:sz w:val="22"/>
                <w:lang w:val="en-US"/>
              </w:rPr>
              <w:t>Print name:</w:t>
            </w:r>
          </w:p>
        </w:tc>
      </w:tr>
    </w:tbl>
    <w:p w:rsidR="0086329B" w:rsidRDefault="0086329B"/>
    <w:bookmarkEnd w:id="0"/>
    <w:p w:rsidR="0086329B" w:rsidRDefault="0086329B"/>
    <w:sectPr w:rsidR="0086329B" w:rsidSect="005C1C42">
      <w:footerReference w:type="default" r:id="rId8"/>
      <w:pgSz w:w="11907" w:h="16840" w:code="9"/>
      <w:pgMar w:top="426" w:right="850" w:bottom="851" w:left="709" w:header="720" w:footer="614" w:gutter="0"/>
      <w:pgBorders w:offsetFrom="page">
        <w:bottom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9C1" w:rsidRDefault="007C49C1">
      <w:r>
        <w:separator/>
      </w:r>
    </w:p>
  </w:endnote>
  <w:endnote w:type="continuationSeparator" w:id="0">
    <w:p w:rsidR="007C49C1" w:rsidRDefault="007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Schoolbook">
    <w:panose1 w:val="02040604050505020304"/>
    <w:charset w:val="A1"/>
    <w:family w:val="roman"/>
    <w:pitch w:val="variable"/>
    <w:sig w:usb0="00000287" w:usb1="00000000" w:usb2="00000000" w:usb3="00000000" w:csb0="0000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737" w:rsidRPr="00C91068" w:rsidRDefault="00775CDC" w:rsidP="00C91068">
    <w:pPr>
      <w:suppressAutoHyphens/>
      <w:rPr>
        <w:sz w:val="18"/>
        <w:szCs w:val="20"/>
        <w:lang w:val="fr-BE"/>
      </w:rPr>
    </w:pPr>
    <w:r>
      <w:rPr>
        <w:i/>
        <w:sz w:val="18"/>
        <w:lang w:val="en-US"/>
      </w:rPr>
      <w:t>(Form Ph.S. 121a</w:t>
    </w:r>
    <w:r w:rsidR="00C91068" w:rsidRPr="00C91068">
      <w:rPr>
        <w:i/>
        <w:sz w:val="18"/>
        <w:lang w:val="en-US"/>
      </w:rPr>
      <w:t>)</w:t>
    </w:r>
    <w:r w:rsidR="00F05929">
      <w:rPr>
        <w:i/>
        <w:sz w:val="18"/>
        <w:lang w:val="en-US"/>
      </w:rPr>
      <w:tab/>
    </w:r>
    <w:r w:rsidR="00C91068" w:rsidRPr="00C91068">
      <w:rPr>
        <w:i/>
        <w:sz w:val="20"/>
        <w:lang w:val="en-US"/>
      </w:rPr>
      <w:tab/>
    </w:r>
    <w:r w:rsidR="00A94570">
      <w:rPr>
        <w:i/>
        <w:sz w:val="20"/>
        <w:lang w:val="en-US"/>
      </w:rPr>
      <w:t xml:space="preserve">      </w:t>
    </w:r>
    <w:r w:rsidR="00C91068" w:rsidRPr="00C91068">
      <w:rPr>
        <w:i/>
        <w:sz w:val="20"/>
        <w:lang w:val="en-US"/>
      </w:rPr>
      <w:tab/>
    </w:r>
    <w:r w:rsidR="00F05929">
      <w:rPr>
        <w:i/>
        <w:sz w:val="20"/>
        <w:lang w:val="en-US"/>
      </w:rPr>
      <w:tab/>
    </w:r>
    <w:r w:rsidR="00BC6737" w:rsidRPr="00C91068">
      <w:rPr>
        <w:sz w:val="18"/>
        <w:szCs w:val="20"/>
        <w:lang w:val="fr-BE"/>
      </w:rPr>
      <w:tab/>
      <w:t xml:space="preserve">Page </w:t>
    </w:r>
    <w:r w:rsidR="00BC6737" w:rsidRPr="00C91068">
      <w:rPr>
        <w:sz w:val="18"/>
        <w:szCs w:val="20"/>
        <w:lang w:val="fr-BE"/>
      </w:rPr>
      <w:fldChar w:fldCharType="begin"/>
    </w:r>
    <w:r w:rsidR="00BC6737" w:rsidRPr="00C91068">
      <w:rPr>
        <w:sz w:val="18"/>
        <w:szCs w:val="20"/>
        <w:lang w:val="fr-BE"/>
      </w:rPr>
      <w:instrText xml:space="preserve"> PAGE </w:instrText>
    </w:r>
    <w:r w:rsidR="00BC6737" w:rsidRPr="00C91068">
      <w:rPr>
        <w:sz w:val="18"/>
        <w:szCs w:val="20"/>
        <w:lang w:val="fr-BE"/>
      </w:rPr>
      <w:fldChar w:fldCharType="separate"/>
    </w:r>
    <w:r w:rsidR="00C2253C">
      <w:rPr>
        <w:noProof/>
        <w:sz w:val="18"/>
        <w:szCs w:val="20"/>
        <w:lang w:val="fr-BE"/>
      </w:rPr>
      <w:t>6</w:t>
    </w:r>
    <w:r w:rsidR="00BC6737" w:rsidRPr="00C91068">
      <w:rPr>
        <w:sz w:val="18"/>
        <w:szCs w:val="20"/>
        <w:lang w:val="fr-BE"/>
      </w:rPr>
      <w:fldChar w:fldCharType="end"/>
    </w:r>
    <w:r w:rsidR="00BC6737" w:rsidRPr="00C91068">
      <w:rPr>
        <w:sz w:val="18"/>
        <w:szCs w:val="20"/>
        <w:lang w:val="fr-BE"/>
      </w:rPr>
      <w:t>/</w:t>
    </w:r>
    <w:r w:rsidR="00BC6737" w:rsidRPr="00C91068">
      <w:rPr>
        <w:sz w:val="18"/>
        <w:szCs w:val="20"/>
        <w:lang w:val="fr-BE"/>
      </w:rPr>
      <w:fldChar w:fldCharType="begin"/>
    </w:r>
    <w:r w:rsidR="00BC6737" w:rsidRPr="00C91068">
      <w:rPr>
        <w:sz w:val="18"/>
        <w:szCs w:val="20"/>
        <w:lang w:val="fr-BE"/>
      </w:rPr>
      <w:instrText xml:space="preserve"> NUMPAGES </w:instrText>
    </w:r>
    <w:r w:rsidR="00BC6737" w:rsidRPr="00C91068">
      <w:rPr>
        <w:sz w:val="18"/>
        <w:szCs w:val="20"/>
        <w:lang w:val="fr-BE"/>
      </w:rPr>
      <w:fldChar w:fldCharType="separate"/>
    </w:r>
    <w:r w:rsidR="00C2253C">
      <w:rPr>
        <w:noProof/>
        <w:sz w:val="18"/>
        <w:szCs w:val="20"/>
        <w:lang w:val="fr-BE"/>
      </w:rPr>
      <w:t>16</w:t>
    </w:r>
    <w:r w:rsidR="00BC6737" w:rsidRPr="00C91068">
      <w:rPr>
        <w:sz w:val="18"/>
        <w:szCs w:val="20"/>
        <w:lang w:val="fr-BE"/>
      </w:rPr>
      <w:fldChar w:fldCharType="end"/>
    </w:r>
    <w:r w:rsidR="00BC6737" w:rsidRPr="00C91068">
      <w:rPr>
        <w:sz w:val="18"/>
        <w:szCs w:val="20"/>
        <w:lang w:val="fr-BE"/>
      </w:rPr>
      <w:t xml:space="preserve"> </w:t>
    </w:r>
    <w:r w:rsidR="00BC6737" w:rsidRPr="00C91068">
      <w:rPr>
        <w:sz w:val="18"/>
        <w:szCs w:val="20"/>
        <w:lang w:val="fr-BE"/>
      </w:rPr>
      <w:tab/>
    </w:r>
    <w:r w:rsidR="00C91068" w:rsidRPr="00C91068">
      <w:rPr>
        <w:sz w:val="18"/>
        <w:szCs w:val="20"/>
        <w:lang w:val="fr-BE"/>
      </w:rPr>
      <w:tab/>
    </w:r>
    <w:r w:rsidR="00C91068" w:rsidRPr="00C91068">
      <w:rPr>
        <w:sz w:val="18"/>
        <w:szCs w:val="20"/>
        <w:lang w:val="fr-BE"/>
      </w:rPr>
      <w:tab/>
    </w:r>
    <w:r w:rsidR="00BC6737" w:rsidRPr="00C91068">
      <w:rPr>
        <w:sz w:val="18"/>
        <w:szCs w:val="20"/>
        <w:lang w:val="fr-BE"/>
      </w:rPr>
      <w:tab/>
      <w:t xml:space="preserve"> 30 November 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9C1" w:rsidRDefault="007C49C1">
      <w:r>
        <w:separator/>
      </w:r>
    </w:p>
  </w:footnote>
  <w:footnote w:type="continuationSeparator" w:id="0">
    <w:p w:rsidR="007C49C1" w:rsidRDefault="007C49C1">
      <w:r>
        <w:continuationSeparator/>
      </w:r>
    </w:p>
  </w:footnote>
  <w:footnote w:id="1">
    <w:p w:rsidR="00BC6737" w:rsidRDefault="00BC6737">
      <w:pPr>
        <w:pStyle w:val="FootnoteText"/>
      </w:pPr>
      <w:r>
        <w:rPr>
          <w:rStyle w:val="FootnoteReference"/>
        </w:rPr>
        <w:footnoteRef/>
      </w:r>
      <w:r>
        <w:t xml:space="preserve"> Any translation of the protocol should be assigned the same date and version as those in the original document. </w:t>
      </w:r>
    </w:p>
  </w:footnote>
  <w:footnote w:id="2">
    <w:p w:rsidR="00BC6737" w:rsidRDefault="00BC6737">
      <w:pPr>
        <w:pStyle w:val="FootnoteText"/>
      </w:pPr>
      <w:r>
        <w:rPr>
          <w:rStyle w:val="FootnoteReference"/>
        </w:rPr>
        <w:footnoteRef/>
      </w:r>
      <w:r>
        <w:t xml:space="preserve"> International Standard Randomised Controlled Trial Number. Sponsors may wish to use an International Standardised Random Controlled Trial Number (ISRCTN) to identify their trial in addition to the EudraCT number; for instance if their trial is part of a multinational trial with sites outside the Community. They can obtain the number and guidance from the Current Controlled Trials website </w:t>
      </w:r>
      <w:hyperlink r:id="rId1" w:history="1">
        <w:r>
          <w:rPr>
            <w:rStyle w:val="Hyperlink"/>
          </w:rPr>
          <w:t>http://www.controlled-trials.com/isrctn</w:t>
        </w:r>
      </w:hyperlink>
      <w:r>
        <w:t xml:space="preserve"> to which there is a link from the EudraCT database website </w:t>
      </w:r>
      <w:hyperlink r:id="rId2" w:history="1">
        <w:r>
          <w:rPr>
            <w:rStyle w:val="Hyperlink"/>
          </w:rPr>
          <w:t>http://eudract.emea.europa.eu/</w:t>
        </w:r>
      </w:hyperlink>
      <w:r>
        <w:t>. When available they should provide it in Section A.5 of the application form.</w:t>
      </w:r>
    </w:p>
  </w:footnote>
  <w:footnote w:id="3">
    <w:p w:rsidR="00BC6737" w:rsidRDefault="00BC6737">
      <w:pPr>
        <w:pStyle w:val="FootnoteText"/>
      </w:pPr>
      <w:r>
        <w:rPr>
          <w:rStyle w:val="FootnoteReference"/>
        </w:rPr>
        <w:footnoteRef/>
      </w:r>
      <w:r>
        <w:t xml:space="preserve"> US </w:t>
      </w:r>
      <w:r>
        <w:rPr>
          <w:bCs/>
        </w:rPr>
        <w:t>National Clinical Trial (NCT) Numbers required on the FDA clinical trial application form.</w:t>
      </w:r>
    </w:p>
  </w:footnote>
  <w:footnote w:id="4">
    <w:p w:rsidR="00BC6737" w:rsidRDefault="00BC6737">
      <w:pPr>
        <w:pStyle w:val="FootnoteText"/>
      </w:pPr>
      <w:r>
        <w:rPr>
          <w:rStyle w:val="FootnoteReference"/>
        </w:rPr>
        <w:footnoteRef/>
      </w:r>
      <w:r>
        <w:t xml:space="preserve"> For a resubmission following previous withdrawal of an application or unfavourable opinion of an ethics committee, or previous withdrawal of an application or refusal of a request by the competent authority, enter a letter in the sequence, A for first resubmission, B for second, C for third et seq.</w:t>
      </w:r>
    </w:p>
  </w:footnote>
  <w:footnote w:id="5">
    <w:p w:rsidR="00BC6737" w:rsidRDefault="00BC6737">
      <w:pPr>
        <w:pStyle w:val="FootnoteText"/>
      </w:pPr>
      <w:r>
        <w:rPr>
          <w:rStyle w:val="FootnoteReference"/>
        </w:rPr>
        <w:footnoteRef/>
      </w:r>
      <w:r>
        <w:t xml:space="preserve"> In accordance with Article 19 of Directive 2001/20/EC.</w:t>
      </w:r>
    </w:p>
  </w:footnote>
  <w:footnote w:id="6">
    <w:p w:rsidR="00BC6737" w:rsidRDefault="00BC6737">
      <w:pPr>
        <w:pStyle w:val="FootnoteText"/>
      </w:pPr>
      <w:r>
        <w:rPr>
          <w:rStyle w:val="FootnoteReference"/>
        </w:rPr>
        <w:footnoteRef/>
      </w:r>
      <w:r>
        <w:t xml:space="preserve"> </w:t>
      </w:r>
      <w:r>
        <w:rPr>
          <w:szCs w:val="20"/>
        </w:rPr>
        <w:t>The contact point should give functional information rather than details of one “person”, in order to avoid the need for update and maintenance of these contact details.</w:t>
      </w:r>
      <w:r>
        <w:rPr>
          <w:b/>
          <w:sz w:val="22"/>
        </w:rPr>
        <w:t xml:space="preserve">  </w:t>
      </w:r>
    </w:p>
  </w:footnote>
  <w:footnote w:id="7">
    <w:p w:rsidR="00BC6737" w:rsidRDefault="00BC6737">
      <w:pPr>
        <w:pStyle w:val="FootnoteText"/>
      </w:pPr>
      <w:r>
        <w:rPr>
          <w:rStyle w:val="FootnoteReference"/>
        </w:rPr>
        <w:footnoteRef/>
      </w:r>
      <w:r>
        <w:t xml:space="preserve"> This requires a EudraLink account. (See </w:t>
      </w:r>
      <w:hyperlink r:id="rId3" w:history="1">
        <w:r>
          <w:rPr>
            <w:rStyle w:val="Hyperlink"/>
          </w:rPr>
          <w:t>https://eudract.emea.europa.eu/do</w:t>
        </w:r>
        <w:r>
          <w:rPr>
            <w:rStyle w:val="Hyperlink"/>
          </w:rPr>
          <w:t>c</w:t>
        </w:r>
        <w:r>
          <w:rPr>
            <w:rStyle w:val="Hyperlink"/>
          </w:rPr>
          <w:t>ument.html</w:t>
        </w:r>
      </w:hyperlink>
      <w:r>
        <w:t xml:space="preserve"> for details)</w:t>
      </w:r>
    </w:p>
  </w:footnote>
  <w:footnote w:id="8">
    <w:p w:rsidR="00BC6737" w:rsidRDefault="00BC6737">
      <w:pPr>
        <w:pStyle w:val="FootnoteText"/>
      </w:pPr>
      <w:r>
        <w:rPr>
          <w:rStyle w:val="FootnoteReference"/>
        </w:rPr>
        <w:footnoteRef/>
      </w:r>
      <w:r>
        <w:t xml:space="preserve"> Available from the Summary of Product Characteristics (SmPC).</w:t>
      </w:r>
    </w:p>
  </w:footnote>
  <w:footnote w:id="9">
    <w:p w:rsidR="005C1C42" w:rsidRDefault="005C1C42" w:rsidP="005C1C42">
      <w:pPr>
        <w:pStyle w:val="FootnoteText"/>
      </w:pPr>
      <w:r>
        <w:rPr>
          <w:rStyle w:val="FootnoteReference"/>
        </w:rPr>
        <w:footnoteRef/>
      </w:r>
      <w:r>
        <w:t xml:space="preserve"> According to the Community register on orphan medicinal products (Regulation (EC) n° 141/2000): </w:t>
      </w:r>
      <w:r>
        <w:br/>
      </w:r>
      <w:hyperlink r:id="rId4" w:history="1">
        <w:r>
          <w:rPr>
            <w:rStyle w:val="Hyperlink"/>
          </w:rPr>
          <w:t>http://ec.europa.eu/enterprise/pharmaceu</w:t>
        </w:r>
        <w:r>
          <w:rPr>
            <w:rStyle w:val="Hyperlink"/>
          </w:rPr>
          <w:t>t</w:t>
        </w:r>
        <w:r>
          <w:rPr>
            <w:rStyle w:val="Hyperlink"/>
          </w:rPr>
          <w:t>ic</w:t>
        </w:r>
        <w:r>
          <w:rPr>
            <w:rStyle w:val="Hyperlink"/>
          </w:rPr>
          <w:t>a</w:t>
        </w:r>
        <w:r>
          <w:rPr>
            <w:rStyle w:val="Hyperlink"/>
          </w:rPr>
          <w:t>ls/register/index.htm</w:t>
        </w:r>
      </w:hyperlink>
    </w:p>
  </w:footnote>
  <w:footnote w:id="10">
    <w:p w:rsidR="00BC6737" w:rsidRDefault="00BC6737">
      <w:pPr>
        <w:pStyle w:val="FootnoteText"/>
      </w:pPr>
      <w:r>
        <w:rPr>
          <w:rStyle w:val="FootnoteReference"/>
        </w:rPr>
        <w:footnoteRef/>
      </w:r>
      <w:r>
        <w:t xml:space="preserve"> Committee for Medicinal Products for Human Use of the European Medicines Agency</w:t>
      </w:r>
    </w:p>
  </w:footnote>
  <w:footnote w:id="11">
    <w:p w:rsidR="00BC6737" w:rsidRDefault="00BC6737">
      <w:pPr>
        <w:pStyle w:val="FootnoteText"/>
      </w:pPr>
      <w:r>
        <w:rPr>
          <w:rStyle w:val="FootnoteReference"/>
        </w:rPr>
        <w:footnoteRef/>
      </w:r>
      <w:r>
        <w:t>To be provided only when there is no trade name. This is the name routinely used by a sponsor to identify the IMP in the CT documentation (protocol, IB…).</w:t>
      </w:r>
    </w:p>
  </w:footnote>
  <w:footnote w:id="12">
    <w:p w:rsidR="00BC6737" w:rsidRDefault="00BC6737">
      <w:pPr>
        <w:pStyle w:val="FootnoteText"/>
      </w:pPr>
      <w:r>
        <w:rPr>
          <w:rStyle w:val="FootnoteReference"/>
        </w:rPr>
        <w:footnoteRef/>
      </w:r>
      <w:r>
        <w:t xml:space="preserve"> To be provided only when there is no trade name. This is a code designated by the sponsor which represents the name routinely used by the sponsor to identify the product in the CT documentation. For example, a code may be used for combinations of drugs or drugs and devices.</w:t>
      </w:r>
    </w:p>
  </w:footnote>
  <w:footnote w:id="13">
    <w:p w:rsidR="00BC6737" w:rsidRDefault="00BC6737">
      <w:pPr>
        <w:pStyle w:val="FootnoteText"/>
      </w:pPr>
      <w:r>
        <w:rPr>
          <w:rStyle w:val="FootnoteReference"/>
        </w:rPr>
        <w:footnoteRef/>
      </w:r>
      <w:r>
        <w:t xml:space="preserve"> Available from the Summary of Product Characteristics (SmPC). </w:t>
      </w:r>
    </w:p>
  </w:footnote>
  <w:footnote w:id="14">
    <w:p w:rsidR="00BC6737" w:rsidRDefault="00BC6737">
      <w:pPr>
        <w:pStyle w:val="FootnoteText"/>
      </w:pPr>
      <w:r>
        <w:rPr>
          <w:rStyle w:val="FootnoteReference"/>
        </w:rPr>
        <w:footnoteRef/>
      </w:r>
      <w:r>
        <w:t xml:space="preserve"> Chemical Abstracts Service.</w:t>
      </w:r>
    </w:p>
  </w:footnote>
  <w:footnote w:id="15">
    <w:p w:rsidR="00BC6737" w:rsidRDefault="00BC6737">
      <w:pPr>
        <w:pStyle w:val="FootnoteText"/>
      </w:pPr>
      <w:r>
        <w:rPr>
          <w:rStyle w:val="FootnoteReference"/>
        </w:rPr>
        <w:footnoteRef/>
      </w:r>
      <w:r>
        <w:t xml:space="preserve"> Complete also section D.4 Cell therapy as defined in Annex 1 part IV of Directive 2001/83/EC as amended.</w:t>
      </w:r>
    </w:p>
  </w:footnote>
  <w:footnote w:id="16">
    <w:p w:rsidR="00BC6737" w:rsidRDefault="00BC6737">
      <w:pPr>
        <w:pStyle w:val="FootnoteText"/>
      </w:pPr>
      <w:r>
        <w:rPr>
          <w:rStyle w:val="FootnoteReference"/>
        </w:rPr>
        <w:footnoteRef/>
      </w:r>
      <w:r>
        <w:t xml:space="preserve"> Complete also section D.5 Gene Therapy as defined in Annex 1 part IV of Directive 2001/83/EC as amended.</w:t>
      </w:r>
    </w:p>
  </w:footnote>
  <w:footnote w:id="17">
    <w:p w:rsidR="00BC6737" w:rsidRDefault="00BC6737">
      <w:pPr>
        <w:pStyle w:val="FootnoteText"/>
      </w:pPr>
      <w:r>
        <w:rPr>
          <w:rStyle w:val="FootnoteReference"/>
        </w:rPr>
        <w:footnoteRef/>
      </w:r>
      <w:r>
        <w:t xml:space="preserve"> Complete also section D.6 - </w:t>
      </w:r>
      <w:r>
        <w:rPr>
          <w:rFonts w:eastAsia="SimSun"/>
          <w:lang w:val="en-US" w:eastAsia="zh-CN"/>
        </w:rPr>
        <w:t>Tissue Engineered Product as defined in Article 2(1)(b) of Regulation 1394/2007/EC.</w:t>
      </w:r>
    </w:p>
  </w:footnote>
  <w:footnote w:id="18">
    <w:p w:rsidR="00BC6737" w:rsidRDefault="00BC6737">
      <w:pPr>
        <w:pStyle w:val="FootnoteText"/>
      </w:pPr>
      <w:r>
        <w:rPr>
          <w:rStyle w:val="FootnoteReference"/>
        </w:rPr>
        <w:footnoteRef/>
      </w:r>
      <w:r>
        <w:t xml:space="preserve"> Complete also section D.7</w:t>
      </w:r>
    </w:p>
  </w:footnote>
  <w:footnote w:id="19">
    <w:p w:rsidR="00BC6737" w:rsidRDefault="00BC6737">
      <w:pPr>
        <w:pStyle w:val="FootnoteText"/>
      </w:pPr>
      <w:r>
        <w:rPr>
          <w:rStyle w:val="FootnoteReference"/>
        </w:rPr>
        <w:footnoteRef/>
      </w:r>
      <w:r>
        <w:t xml:space="preserve"> The mode of action should briefly describe the chemical, biochemical, immunological or biological means the IMP uses to effect its pharmaceutical action.</w:t>
      </w:r>
    </w:p>
  </w:footnote>
  <w:footnote w:id="20">
    <w:p w:rsidR="00BC6737" w:rsidRDefault="00BC6737">
      <w:pPr>
        <w:pStyle w:val="FootnoteText"/>
      </w:pPr>
      <w:r>
        <w:rPr>
          <w:rStyle w:val="FootnoteReference"/>
        </w:rPr>
        <w:footnoteRef/>
      </w:r>
      <w:r>
        <w:t xml:space="preserve"> </w:t>
      </w:r>
      <w:r>
        <w:rPr>
          <w:szCs w:val="22"/>
        </w:rPr>
        <w:t>Guideline on strategies to identify and mitigate risks for first-in-human clinical trials with investigational medicinal products</w:t>
      </w:r>
      <w:r>
        <w:rPr>
          <w:szCs w:val="20"/>
        </w:rPr>
        <w:t xml:space="preserve">. </w:t>
      </w:r>
      <w:r>
        <w:rPr>
          <w:szCs w:val="20"/>
        </w:rPr>
        <w:fldChar w:fldCharType="begin"/>
      </w:r>
      <w:r>
        <w:rPr>
          <w:szCs w:val="20"/>
        </w:rPr>
        <w:instrText xml:space="preserve"> DOCPROPERTY "DM_emea_doc_ref_id" \* MERGEFORMAT </w:instrText>
      </w:r>
      <w:r>
        <w:rPr>
          <w:szCs w:val="20"/>
        </w:rPr>
        <w:fldChar w:fldCharType="separate"/>
      </w:r>
      <w:r>
        <w:rPr>
          <w:szCs w:val="20"/>
        </w:rPr>
        <w:t>EMEA/CHMP/SWP/28367/2007</w:t>
      </w:r>
      <w:r>
        <w:rPr>
          <w:szCs w:val="20"/>
        </w:rPr>
        <w:fldChar w:fldCharType="end"/>
      </w:r>
      <w:r>
        <w:rPr>
          <w:szCs w:val="20"/>
        </w:rPr>
        <w:t xml:space="preserve"> 19 July 2007</w:t>
      </w:r>
    </w:p>
  </w:footnote>
  <w:footnote w:id="21">
    <w:p w:rsidR="00BC6737" w:rsidRDefault="00BC6737">
      <w:pPr>
        <w:pStyle w:val="FootnoteText"/>
      </w:pPr>
      <w:r>
        <w:rPr>
          <w:rStyle w:val="FootnoteReference"/>
        </w:rPr>
        <w:footnoteRef/>
      </w:r>
      <w:r>
        <w:t xml:space="preserve"> In accordance with paragraph 38 of Annex 13 of  Volume 4 of the Rules Governing Medicinal Products in the European Union </w:t>
      </w:r>
    </w:p>
  </w:footnote>
  <w:footnote w:id="22">
    <w:p w:rsidR="00BC6737" w:rsidRDefault="00BC6737">
      <w:pPr>
        <w:pStyle w:val="FootnoteText"/>
      </w:pPr>
      <w:r>
        <w:rPr>
          <w:rStyle w:val="FootnoteReference"/>
        </w:rPr>
        <w:footnoteRef/>
      </w:r>
      <w:r>
        <w:t xml:space="preserve"> In the case of healthy volunteer trials, the intended indication for the product under development should be provided.</w:t>
      </w:r>
    </w:p>
  </w:footnote>
  <w:footnote w:id="23">
    <w:p w:rsidR="00BC6737" w:rsidRDefault="00BC6737">
      <w:pPr>
        <w:pStyle w:val="FootnoteText"/>
      </w:pPr>
      <w:r>
        <w:rPr>
          <w:rStyle w:val="FootnoteReference"/>
        </w:rPr>
        <w:footnoteRef/>
      </w:r>
      <w:r>
        <w:t xml:space="preserve"> Applicants are encouraged to provide the MedDRA lower level term if applicable and classification code. These can be accessed from the EMEA EudraCT website (</w:t>
      </w:r>
      <w:hyperlink r:id="rId5" w:history="1">
        <w:r>
          <w:rPr>
            <w:rStyle w:val="Hyperlink"/>
          </w:rPr>
          <w:t>http://eudr</w:t>
        </w:r>
        <w:r>
          <w:rPr>
            <w:rStyle w:val="Hyperlink"/>
          </w:rPr>
          <w:t>a</w:t>
        </w:r>
        <w:r>
          <w:rPr>
            <w:rStyle w:val="Hyperlink"/>
          </w:rPr>
          <w:t>ct.emea</w:t>
        </w:r>
        <w:r>
          <w:rPr>
            <w:rStyle w:val="Hyperlink"/>
          </w:rPr>
          <w:t>.</w:t>
        </w:r>
        <w:r>
          <w:rPr>
            <w:rStyle w:val="Hyperlink"/>
          </w:rPr>
          <w:t>europa.eu/</w:t>
        </w:r>
      </w:hyperlink>
      <w:r>
        <w:t>).</w:t>
      </w:r>
      <w:r>
        <w:rPr>
          <w:highlight w:val="lightGray"/>
        </w:rPr>
        <w:t xml:space="preserve"> </w:t>
      </w:r>
    </w:p>
  </w:footnote>
  <w:footnote w:id="24">
    <w:p w:rsidR="00BC6737" w:rsidRDefault="00BC6737">
      <w:pPr>
        <w:pStyle w:val="FootnoteText"/>
      </w:pPr>
      <w:r>
        <w:rPr>
          <w:rStyle w:val="FootnoteReference"/>
        </w:rPr>
        <w:footnoteRef/>
      </w:r>
      <w:r>
        <w:t xml:space="preserve"> Points to consider on the calculation and reporting of the prevalence of a condition for Orphan drug designation: COM/436/01 (</w:t>
      </w:r>
      <w:hyperlink r:id="rId6" w:history="1">
        <w:r>
          <w:rPr>
            <w:rStyle w:val="Hyperlink"/>
          </w:rPr>
          <w:t>http://www.em</w:t>
        </w:r>
        <w:r>
          <w:rPr>
            <w:rStyle w:val="Hyperlink"/>
          </w:rPr>
          <w:t>e</w:t>
        </w:r>
        <w:r>
          <w:rPr>
            <w:rStyle w:val="Hyperlink"/>
          </w:rPr>
          <w:t>a</w:t>
        </w:r>
        <w:r>
          <w:rPr>
            <w:rStyle w:val="Hyperlink"/>
          </w:rPr>
          <w:t>.</w:t>
        </w:r>
        <w:r>
          <w:rPr>
            <w:rStyle w:val="Hyperlink"/>
          </w:rPr>
          <w:t>europa.eu/htms/human/orphans/intro.htm</w:t>
        </w:r>
      </w:hyperlink>
      <w:r>
        <w:t>).</w:t>
      </w:r>
    </w:p>
  </w:footnote>
  <w:footnote w:id="25">
    <w:p w:rsidR="00BC6737" w:rsidRDefault="00BC6737">
      <w:pPr>
        <w:pStyle w:val="FootnoteText"/>
      </w:pPr>
      <w:r>
        <w:rPr>
          <w:rStyle w:val="FootnoteReference"/>
        </w:rPr>
        <w:footnoteRef/>
      </w:r>
      <w:r>
        <w:t xml:space="preserve"> The protocol will usually identify a single primary end point but there may be a co-primary end point in some cases and/or a number of secondary end points.</w:t>
      </w:r>
    </w:p>
  </w:footnote>
  <w:footnote w:id="26">
    <w:p w:rsidR="00BC6737" w:rsidRDefault="00BC6737">
      <w:pPr>
        <w:pStyle w:val="FootnoteText"/>
      </w:pPr>
      <w:r>
        <w:rPr>
          <w:rStyle w:val="FootnoteReference"/>
        </w:rPr>
        <w:footnoteRef/>
      </w:r>
      <w:r>
        <w:t xml:space="preserve"> The descriptions of the trial types provided are those recommended in preference to Phases. See page 5 of Community guideline CPMP/ICH/291/95. The development of a new indication after initial approval of a medicine should be considered as a new development plan.</w:t>
      </w:r>
    </w:p>
  </w:footnote>
  <w:footnote w:id="27">
    <w:p w:rsidR="00BC6737" w:rsidRDefault="00BC6737">
      <w:pPr>
        <w:pStyle w:val="FootnoteText"/>
      </w:pPr>
      <w:r>
        <w:rPr>
          <w:rStyle w:val="FootnoteReference"/>
        </w:rPr>
        <w:footnoteRef/>
      </w:r>
      <w:r>
        <w:t xml:space="preserve"> From the first inclusion until the last visit of the last subject.</w:t>
      </w:r>
    </w:p>
  </w:footnote>
  <w:footnote w:id="28">
    <w:p w:rsidR="00BC6737" w:rsidRDefault="00BC6737">
      <w:pPr>
        <w:pStyle w:val="FootnoteText"/>
      </w:pPr>
      <w:r>
        <w:rPr>
          <w:rStyle w:val="FootnoteReference"/>
        </w:rPr>
        <w:footnoteRef/>
      </w:r>
      <w:r>
        <w:t xml:space="preserve"> </w:t>
      </w:r>
      <w:r>
        <w:rPr>
          <w:szCs w:val="20"/>
          <w:lang w:val="en-US"/>
        </w:rPr>
        <w:t>These numbers will be initial estimates. Applicants will not be required to update this information nor do they constitute an authorisation or restriction on the inclusion of these numbers of patients in the trial.  The numbers of subjects whose inclusion is authorised are those set out in the authorised version of the protocol, or subsequent authorised amendments.</w:t>
      </w:r>
    </w:p>
  </w:footnote>
  <w:footnote w:id="29">
    <w:p w:rsidR="00BC6737" w:rsidRDefault="00BC6737">
      <w:pPr>
        <w:pStyle w:val="FootnoteText"/>
      </w:pPr>
      <w:r>
        <w:rPr>
          <w:rStyle w:val="FootnoteReference"/>
        </w:rPr>
        <w:footnoteRef/>
      </w:r>
      <w:r>
        <w:t xml:space="preserve"> Interactive Voice Response System: commonly used for randomisation of treatment and controlling the shipment of stock of product.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16E"/>
    <w:multiLevelType w:val="singleLevel"/>
    <w:tmpl w:val="E29E56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B53D3A"/>
    <w:multiLevelType w:val="multilevel"/>
    <w:tmpl w:val="40486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70DC3"/>
    <w:multiLevelType w:val="multilevel"/>
    <w:tmpl w:val="A664E14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B3036C"/>
    <w:multiLevelType w:val="singleLevel"/>
    <w:tmpl w:val="E29E56F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CF291D"/>
    <w:multiLevelType w:val="singleLevel"/>
    <w:tmpl w:val="E29E56F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797690"/>
    <w:multiLevelType w:val="multilevel"/>
    <w:tmpl w:val="7B18A59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F468AE"/>
    <w:multiLevelType w:val="multilevel"/>
    <w:tmpl w:val="333272A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86625C2"/>
    <w:multiLevelType w:val="multilevel"/>
    <w:tmpl w:val="9B966E56"/>
    <w:lvl w:ilvl="0">
      <w:start w:val="3"/>
      <w:numFmt w:val="upperLetter"/>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836DCF"/>
    <w:multiLevelType w:val="singleLevel"/>
    <w:tmpl w:val="E29E56F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FB4D2F"/>
    <w:multiLevelType w:val="multilevel"/>
    <w:tmpl w:val="6BE246D6"/>
    <w:lvl w:ilvl="0">
      <w:start w:val="4"/>
      <w:numFmt w:val="upp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b w:val="0"/>
        <w:i w:val="0"/>
        <w:sz w:val="22"/>
      </w:rPr>
    </w:lvl>
    <w:lvl w:ilvl="3">
      <w:start w:val="1"/>
      <w:numFmt w:val="decimal"/>
      <w:lvlText w:val="%1.%2.%3.%4"/>
      <w:lvlJc w:val="left"/>
      <w:pPr>
        <w:tabs>
          <w:tab w:val="num" w:pos="720"/>
        </w:tabs>
        <w:ind w:left="720" w:hanging="720"/>
      </w:pPr>
      <w:rPr>
        <w:b w:val="0"/>
        <w:i w:val="0"/>
      </w:rPr>
    </w:lvl>
    <w:lvl w:ilvl="4">
      <w:start w:val="1"/>
      <w:numFmt w:val="decimal"/>
      <w:lvlText w:val="%1.%2.%3.%4.%5"/>
      <w:lvlJc w:val="left"/>
      <w:pPr>
        <w:tabs>
          <w:tab w:val="num" w:pos="1080"/>
        </w:tabs>
        <w:ind w:left="1080" w:hanging="1080"/>
      </w:pPr>
      <w:rPr>
        <w:b w:val="0"/>
        <w:i w:val="0"/>
        <w:sz w:val="20"/>
        <w:szCs w:val="2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420450"/>
    <w:multiLevelType w:val="multilevel"/>
    <w:tmpl w:val="3E885E3A"/>
    <w:lvl w:ilvl="0">
      <w:start w:val="4"/>
      <w:numFmt w:val="upp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sz w:val="20"/>
        <w:szCs w:val="2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A656B0"/>
    <w:multiLevelType w:val="singleLevel"/>
    <w:tmpl w:val="E29E56F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743444"/>
    <w:multiLevelType w:val="multilevel"/>
    <w:tmpl w:val="A9F6C578"/>
    <w:lvl w:ilvl="0">
      <w:start w:val="1"/>
      <w:numFmt w:val="upperLetter"/>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i w:val="0"/>
        <w:sz w:val="22"/>
      </w:rPr>
    </w:lvl>
    <w:lvl w:ilvl="2">
      <w:start w:val="1"/>
      <w:numFmt w:val="bullet"/>
      <w:lvlText w:val=""/>
      <w:lvlJc w:val="left"/>
      <w:pPr>
        <w:tabs>
          <w:tab w:val="num" w:pos="360"/>
        </w:tabs>
        <w:ind w:left="360" w:hanging="360"/>
      </w:pPr>
      <w:rPr>
        <w:rFonts w:ascii="Symbol" w:hAnsi="Symbol" w:hint="default"/>
        <w:b/>
        <w:i w:val="0"/>
      </w:rPr>
    </w:lvl>
    <w:lvl w:ilvl="3">
      <w:start w:val="1"/>
      <w:numFmt w:val="bullet"/>
      <w:lvlText w:val=""/>
      <w:lvlJc w:val="left"/>
      <w:pPr>
        <w:tabs>
          <w:tab w:val="num" w:pos="360"/>
        </w:tabs>
        <w:ind w:left="360" w:hanging="360"/>
      </w:pPr>
      <w:rPr>
        <w:rFonts w:ascii="Symbol" w:hAnsi="Symbol" w:hint="default"/>
        <w:b/>
        <w:i w:val="0"/>
      </w:rPr>
    </w:lvl>
    <w:lvl w:ilvl="4">
      <w:start w:val="1"/>
      <w:numFmt w:val="decimal"/>
      <w:lvlText w:val="%1.%2.%3.%4.%5"/>
      <w:lvlJc w:val="left"/>
      <w:pPr>
        <w:tabs>
          <w:tab w:val="num" w:pos="1080"/>
        </w:tabs>
        <w:ind w:left="1080" w:hanging="1080"/>
      </w:pPr>
      <w:rPr>
        <w:rFonts w:hint="default"/>
      </w:rPr>
    </w:lvl>
    <w:lvl w:ilvl="5">
      <w:start w:val="1"/>
      <w:numFmt w:val="bullet"/>
      <w:lvlText w:val=""/>
      <w:lvlJc w:val="left"/>
      <w:pPr>
        <w:tabs>
          <w:tab w:val="num" w:pos="1495"/>
        </w:tabs>
        <w:ind w:left="1495" w:hanging="360"/>
      </w:pPr>
      <w:rPr>
        <w:rFonts w:ascii="Symbol" w:hAnsi="Symbol" w:hint="default"/>
        <w:b/>
        <w:i w:val="0"/>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5F1F8A"/>
    <w:multiLevelType w:val="singleLevel"/>
    <w:tmpl w:val="E29E56F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08075C"/>
    <w:multiLevelType w:val="singleLevel"/>
    <w:tmpl w:val="E29E56F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194E3E"/>
    <w:multiLevelType w:val="multilevel"/>
    <w:tmpl w:val="6BE246D6"/>
    <w:lvl w:ilvl="0">
      <w:start w:val="4"/>
      <w:numFmt w:val="upp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b w:val="0"/>
        <w:i w:val="0"/>
        <w:sz w:val="22"/>
      </w:rPr>
    </w:lvl>
    <w:lvl w:ilvl="3">
      <w:start w:val="1"/>
      <w:numFmt w:val="decimal"/>
      <w:lvlText w:val="%1.%2.%3.%4"/>
      <w:lvlJc w:val="left"/>
      <w:pPr>
        <w:tabs>
          <w:tab w:val="num" w:pos="720"/>
        </w:tabs>
        <w:ind w:left="720" w:hanging="720"/>
      </w:pPr>
      <w:rPr>
        <w:b w:val="0"/>
        <w:i w:val="0"/>
      </w:rPr>
    </w:lvl>
    <w:lvl w:ilvl="4">
      <w:start w:val="1"/>
      <w:numFmt w:val="decimal"/>
      <w:lvlText w:val="%1.%2.%3.%4.%5"/>
      <w:lvlJc w:val="left"/>
      <w:pPr>
        <w:tabs>
          <w:tab w:val="num" w:pos="1080"/>
        </w:tabs>
        <w:ind w:left="1080" w:hanging="1080"/>
      </w:pPr>
      <w:rPr>
        <w:b w:val="0"/>
        <w:i w:val="0"/>
        <w:sz w:val="20"/>
        <w:szCs w:val="2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8026A7E"/>
    <w:multiLevelType w:val="singleLevel"/>
    <w:tmpl w:val="E29E56F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AA16FCF"/>
    <w:multiLevelType w:val="singleLevel"/>
    <w:tmpl w:val="E29E56F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2671ED"/>
    <w:multiLevelType w:val="singleLevel"/>
    <w:tmpl w:val="E29E56F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D7A7820"/>
    <w:multiLevelType w:val="multilevel"/>
    <w:tmpl w:val="D45437A2"/>
    <w:lvl w:ilvl="0">
      <w:start w:val="1"/>
      <w:numFmt w:val="upperLetter"/>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i w:val="0"/>
        <w:sz w:val="22"/>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255493C"/>
    <w:multiLevelType w:val="multilevel"/>
    <w:tmpl w:val="F15631FE"/>
    <w:lvl w:ilvl="0">
      <w:start w:val="4"/>
      <w:numFmt w:val="upp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47C5EDE"/>
    <w:multiLevelType w:val="multilevel"/>
    <w:tmpl w:val="198EDCE6"/>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5BB30CD"/>
    <w:multiLevelType w:val="multilevel"/>
    <w:tmpl w:val="1C1CA3BA"/>
    <w:lvl w:ilvl="0">
      <w:start w:val="3"/>
      <w:numFmt w:val="upperLetter"/>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679329C"/>
    <w:multiLevelType w:val="hybridMultilevel"/>
    <w:tmpl w:val="9A705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A42A32"/>
    <w:multiLevelType w:val="singleLevel"/>
    <w:tmpl w:val="E29E56F8"/>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AF5819"/>
    <w:multiLevelType w:val="multilevel"/>
    <w:tmpl w:val="3E885E3A"/>
    <w:lvl w:ilvl="0">
      <w:start w:val="4"/>
      <w:numFmt w:val="upp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sz w:val="20"/>
        <w:szCs w:val="2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40D0B18"/>
    <w:multiLevelType w:val="multilevel"/>
    <w:tmpl w:val="CADE2B42"/>
    <w:lvl w:ilvl="0">
      <w:start w:val="3"/>
      <w:numFmt w:val="upp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7F71AC"/>
    <w:multiLevelType w:val="multilevel"/>
    <w:tmpl w:val="3E885E3A"/>
    <w:lvl w:ilvl="0">
      <w:start w:val="4"/>
      <w:numFmt w:val="upp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sz w:val="20"/>
        <w:szCs w:val="2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DF770B1"/>
    <w:multiLevelType w:val="multilevel"/>
    <w:tmpl w:val="198EDCE6"/>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E823B2B"/>
    <w:multiLevelType w:val="singleLevel"/>
    <w:tmpl w:val="E29E56F8"/>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F38124D"/>
    <w:multiLevelType w:val="singleLevel"/>
    <w:tmpl w:val="E29E56F8"/>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32A5685"/>
    <w:multiLevelType w:val="singleLevel"/>
    <w:tmpl w:val="E29E56F8"/>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79D06AB"/>
    <w:multiLevelType w:val="hybridMultilevel"/>
    <w:tmpl w:val="4872BA4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BB6831"/>
    <w:multiLevelType w:val="multilevel"/>
    <w:tmpl w:val="FFC2632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b w:val="0"/>
        <w:i/>
      </w:rPr>
    </w:lvl>
    <w:lvl w:ilvl="4">
      <w:start w:val="1"/>
      <w:numFmt w:val="decimal"/>
      <w:pStyle w:val="Heading5"/>
      <w:lvlText w:val="%1.%2.%3.%4.%5"/>
      <w:lvlJc w:val="left"/>
      <w:pPr>
        <w:tabs>
          <w:tab w:val="num" w:pos="1008"/>
        </w:tabs>
        <w:ind w:left="1008" w:hanging="1008"/>
      </w:pPr>
      <w:rPr>
        <w:rFonts w:hint="default"/>
        <w:b w:val="0"/>
        <w:i/>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E2B0842"/>
    <w:multiLevelType w:val="singleLevel"/>
    <w:tmpl w:val="E29E56F8"/>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4"/>
  </w:num>
  <w:num w:numId="3">
    <w:abstractNumId w:val="24"/>
  </w:num>
  <w:num w:numId="4">
    <w:abstractNumId w:val="2"/>
  </w:num>
  <w:num w:numId="5">
    <w:abstractNumId w:val="22"/>
  </w:num>
  <w:num w:numId="6">
    <w:abstractNumId w:val="25"/>
  </w:num>
  <w:num w:numId="7">
    <w:abstractNumId w:val="31"/>
  </w:num>
  <w:num w:numId="8">
    <w:abstractNumId w:val="34"/>
  </w:num>
  <w:num w:numId="9">
    <w:abstractNumId w:val="30"/>
  </w:num>
  <w:num w:numId="10">
    <w:abstractNumId w:val="18"/>
  </w:num>
  <w:num w:numId="11">
    <w:abstractNumId w:val="13"/>
  </w:num>
  <w:num w:numId="12">
    <w:abstractNumId w:val="28"/>
  </w:num>
  <w:num w:numId="13">
    <w:abstractNumId w:val="14"/>
  </w:num>
  <w:num w:numId="14">
    <w:abstractNumId w:val="3"/>
  </w:num>
  <w:num w:numId="15">
    <w:abstractNumId w:val="19"/>
  </w:num>
  <w:num w:numId="16">
    <w:abstractNumId w:val="6"/>
  </w:num>
  <w:num w:numId="17">
    <w:abstractNumId w:val="5"/>
  </w:num>
  <w:num w:numId="18">
    <w:abstractNumId w:val="26"/>
  </w:num>
  <w:num w:numId="19">
    <w:abstractNumId w:val="7"/>
  </w:num>
  <w:num w:numId="20">
    <w:abstractNumId w:val="16"/>
  </w:num>
  <w:num w:numId="21">
    <w:abstractNumId w:val="11"/>
  </w:num>
  <w:num w:numId="22">
    <w:abstractNumId w:val="29"/>
  </w:num>
  <w:num w:numId="23">
    <w:abstractNumId w:val="20"/>
  </w:num>
  <w:num w:numId="24">
    <w:abstractNumId w:val="17"/>
  </w:num>
  <w:num w:numId="25">
    <w:abstractNumId w:val="8"/>
  </w:num>
  <w:num w:numId="26">
    <w:abstractNumId w:val="0"/>
  </w:num>
  <w:num w:numId="27">
    <w:abstractNumId w:val="12"/>
  </w:num>
  <w:num w:numId="28">
    <w:abstractNumId w:val="23"/>
  </w:num>
  <w:num w:numId="29">
    <w:abstractNumId w:val="32"/>
  </w:num>
  <w:num w:numId="30">
    <w:abstractNumId w:val="9"/>
  </w:num>
  <w:num w:numId="31">
    <w:abstractNumId w:val="15"/>
  </w:num>
  <w:num w:numId="32">
    <w:abstractNumId w:val="21"/>
  </w:num>
  <w:num w:numId="33">
    <w:abstractNumId w:val="27"/>
  </w:num>
  <w:num w:numId="34">
    <w:abstractNumId w:val="1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41A18"/>
    <w:rsid w:val="000E5FCA"/>
    <w:rsid w:val="000F263D"/>
    <w:rsid w:val="00152E59"/>
    <w:rsid w:val="00236F73"/>
    <w:rsid w:val="0027794D"/>
    <w:rsid w:val="003674BB"/>
    <w:rsid w:val="003E4B30"/>
    <w:rsid w:val="004152B3"/>
    <w:rsid w:val="004345D9"/>
    <w:rsid w:val="00515499"/>
    <w:rsid w:val="0057325C"/>
    <w:rsid w:val="005C1C42"/>
    <w:rsid w:val="0071442D"/>
    <w:rsid w:val="0076686A"/>
    <w:rsid w:val="00775CDC"/>
    <w:rsid w:val="007C49C1"/>
    <w:rsid w:val="00820BD4"/>
    <w:rsid w:val="0086329B"/>
    <w:rsid w:val="00870422"/>
    <w:rsid w:val="00986FC6"/>
    <w:rsid w:val="009D786F"/>
    <w:rsid w:val="00A31301"/>
    <w:rsid w:val="00A86E47"/>
    <w:rsid w:val="00A94570"/>
    <w:rsid w:val="00BC6737"/>
    <w:rsid w:val="00BF160D"/>
    <w:rsid w:val="00C2253C"/>
    <w:rsid w:val="00C91068"/>
    <w:rsid w:val="00CA3FF4"/>
    <w:rsid w:val="00CE1098"/>
    <w:rsid w:val="00CE6CF8"/>
    <w:rsid w:val="00D055BB"/>
    <w:rsid w:val="00D96F23"/>
    <w:rsid w:val="00F05929"/>
    <w:rsid w:val="00F2474D"/>
    <w:rsid w:val="00F41A18"/>
    <w:rsid w:val="00F5304A"/>
    <w:rsid w:val="00F637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E87E1C2-15E6-4E56-950D-A5198CE6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numPr>
        <w:numId w:val="1"/>
      </w:numPr>
      <w:jc w:val="both"/>
      <w:outlineLvl w:val="0"/>
    </w:pPr>
    <w:rPr>
      <w:b/>
      <w:bCs/>
    </w:rPr>
  </w:style>
  <w:style w:type="paragraph" w:styleId="Heading2">
    <w:name w:val="heading 2"/>
    <w:basedOn w:val="Normal"/>
    <w:next w:val="Normal"/>
    <w:qFormat/>
    <w:pPr>
      <w:keepNext/>
      <w:numPr>
        <w:ilvl w:val="1"/>
        <w:numId w:val="1"/>
      </w:numPr>
      <w:jc w:val="both"/>
      <w:outlineLvl w:val="1"/>
    </w:pPr>
    <w:rPr>
      <w:b/>
      <w:bCs/>
    </w:rPr>
  </w:style>
  <w:style w:type="paragraph" w:styleId="Heading3">
    <w:name w:val="heading 3"/>
    <w:basedOn w:val="Normal"/>
    <w:next w:val="Normal"/>
    <w:qFormat/>
    <w:pPr>
      <w:keepNext/>
      <w:numPr>
        <w:ilvl w:val="2"/>
        <w:numId w:val="1"/>
      </w:numPr>
      <w:outlineLvl w:val="2"/>
    </w:pPr>
    <w:rPr>
      <w:rFonts w:ascii="TimesNewRoman" w:hAnsi="TimesNewRoman"/>
      <w:b/>
      <w:bCs/>
      <w:snapToGrid w:val="0"/>
    </w:rPr>
  </w:style>
  <w:style w:type="paragraph" w:styleId="Heading4">
    <w:name w:val="heading 4"/>
    <w:basedOn w:val="Normal"/>
    <w:next w:val="Normal"/>
    <w:qFormat/>
    <w:pPr>
      <w:keepNext/>
      <w:numPr>
        <w:ilvl w:val="3"/>
        <w:numId w:val="1"/>
      </w:numPr>
      <w:outlineLvl w:val="3"/>
    </w:pPr>
    <w:rPr>
      <w:rFonts w:ascii="TimesNewRoman" w:hAnsi="TimesNewRoman"/>
      <w:i/>
      <w:iCs/>
      <w:snapToGrid w:val="0"/>
    </w:rPr>
  </w:style>
  <w:style w:type="paragraph" w:styleId="Heading5">
    <w:name w:val="heading 5"/>
    <w:basedOn w:val="Normal"/>
    <w:next w:val="Normal"/>
    <w:link w:val="Heading5Char"/>
    <w:qFormat/>
    <w:pPr>
      <w:keepNext/>
      <w:numPr>
        <w:ilvl w:val="4"/>
        <w:numId w:val="1"/>
      </w:numPr>
      <w:tabs>
        <w:tab w:val="left" w:pos="709"/>
        <w:tab w:val="left" w:pos="1417"/>
        <w:tab w:val="left" w:pos="2126"/>
        <w:tab w:val="left" w:pos="2835"/>
      </w:tabs>
      <w:outlineLvl w:val="4"/>
    </w:pPr>
    <w:rPr>
      <w:i/>
      <w:iCs/>
    </w:rPr>
  </w:style>
  <w:style w:type="paragraph" w:styleId="Heading6">
    <w:name w:val="heading 6"/>
    <w:basedOn w:val="Normal"/>
    <w:next w:val="Normal"/>
    <w:qFormat/>
    <w:pPr>
      <w:keepNext/>
      <w:numPr>
        <w:ilvl w:val="5"/>
        <w:numId w:val="1"/>
      </w:numPr>
      <w:tabs>
        <w:tab w:val="left" w:pos="709"/>
        <w:tab w:val="left" w:pos="1417"/>
        <w:tab w:val="left" w:pos="2126"/>
        <w:tab w:val="left" w:pos="2835"/>
      </w:tabs>
      <w:outlineLvl w:val="5"/>
    </w:pPr>
    <w:rPr>
      <w:b/>
      <w:bCs/>
      <w:u w:val="single"/>
    </w:rPr>
  </w:style>
  <w:style w:type="paragraph" w:styleId="Heading7">
    <w:name w:val="heading 7"/>
    <w:basedOn w:val="Normal"/>
    <w:next w:val="Normal"/>
    <w:qFormat/>
    <w:pPr>
      <w:keepNext/>
      <w:numPr>
        <w:ilvl w:val="6"/>
        <w:numId w:val="1"/>
      </w:numPr>
      <w:tabs>
        <w:tab w:val="left" w:pos="1440"/>
        <w:tab w:val="left" w:pos="2160"/>
        <w:tab w:val="left" w:pos="2880"/>
        <w:tab w:val="left" w:pos="3600"/>
        <w:tab w:val="left" w:pos="4320"/>
        <w:tab w:val="left" w:pos="5040"/>
        <w:tab w:val="left" w:pos="5760"/>
        <w:tab w:val="left" w:pos="6480"/>
        <w:tab w:val="left" w:pos="7200"/>
        <w:tab w:val="left" w:pos="7920"/>
      </w:tabs>
      <w:jc w:val="both"/>
      <w:outlineLvl w:val="6"/>
    </w:pPr>
    <w:rPr>
      <w:b/>
      <w:bCs/>
    </w:rPr>
  </w:style>
  <w:style w:type="paragraph" w:styleId="Heading8">
    <w:name w:val="heading 8"/>
    <w:basedOn w:val="Normal"/>
    <w:next w:val="Normal"/>
    <w:qFormat/>
    <w:pPr>
      <w:keepNext/>
      <w:numPr>
        <w:ilvl w:val="7"/>
        <w:numId w:val="1"/>
      </w:numPr>
      <w:jc w:val="both"/>
      <w:outlineLvl w:val="7"/>
    </w:pPr>
    <w:rPr>
      <w:b/>
      <w:bCs/>
      <w:snapToGrid w:val="0"/>
      <w:color w:val="000000"/>
    </w:rPr>
  </w:style>
  <w:style w:type="paragraph" w:styleId="Heading9">
    <w:name w:val="heading 9"/>
    <w:basedOn w:val="Normal"/>
    <w:next w:val="Normal"/>
    <w:qFormat/>
    <w:pPr>
      <w:keepNext/>
      <w:numPr>
        <w:ilvl w:val="8"/>
        <w:numId w:val="1"/>
      </w:numPr>
      <w:outlineLvl w:val="8"/>
    </w:pPr>
    <w:rPr>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ogo">
    <w:name w:val="Logo"/>
    <w:basedOn w:val="Normal"/>
    <w:pPr>
      <w:spacing w:before="40"/>
    </w:pPr>
    <w:rPr>
      <w:rFonts w:ascii="Arial" w:hAnsi="Arial"/>
      <w:noProof/>
    </w:rPr>
  </w:style>
  <w:style w:type="paragraph" w:customStyle="1" w:styleId="Logo-Unit">
    <w:name w:val="Logo-Unit"/>
    <w:basedOn w:val="Logo"/>
    <w:pPr>
      <w:tabs>
        <w:tab w:val="left" w:pos="483"/>
      </w:tabs>
      <w:spacing w:before="0"/>
    </w:pPr>
    <w:rPr>
      <w:sz w:val="16"/>
      <w:szCs w:val="16"/>
    </w:rPr>
  </w:style>
  <w:style w:type="paragraph" w:styleId="Date">
    <w:name w:val="Date"/>
    <w:basedOn w:val="Normal"/>
    <w:next w:val="Normal"/>
    <w:pPr>
      <w:ind w:left="5103"/>
    </w:pPr>
    <w:rPr>
      <w:noProof/>
    </w:rPr>
  </w:style>
  <w:style w:type="paragraph" w:customStyle="1" w:styleId="Titreobjet">
    <w:name w:val="Titre objet"/>
    <w:basedOn w:val="Normal"/>
    <w:next w:val="Sous-titreobjet"/>
    <w:pPr>
      <w:spacing w:before="360" w:after="360"/>
      <w:jc w:val="center"/>
    </w:pPr>
    <w:rPr>
      <w:b/>
      <w:bCs/>
    </w:rPr>
  </w:style>
  <w:style w:type="paragraph" w:customStyle="1" w:styleId="Sous-titreobjet">
    <w:name w:val="Sous-titre objet"/>
    <w:basedOn w:val="Titreobjet"/>
    <w:pPr>
      <w:spacing w:before="0" w:after="0"/>
    </w:pPr>
  </w:style>
  <w:style w:type="paragraph" w:styleId="Header">
    <w:name w:val="header"/>
    <w:basedOn w:val="Normal"/>
    <w:link w:val="HeaderChar"/>
    <w:pPr>
      <w:tabs>
        <w:tab w:val="right" w:pos="8306"/>
      </w:tabs>
      <w:spacing w:before="120" w:after="120"/>
      <w:jc w:val="both"/>
    </w:pPr>
  </w:style>
  <w:style w:type="paragraph" w:customStyle="1" w:styleId="berschrift1">
    <w:name w:val="Überschrift1"/>
    <w:pPr>
      <w:widowControl w:val="0"/>
    </w:pPr>
    <w:rPr>
      <w:rFonts w:ascii="Arial" w:hAnsi="Arial"/>
      <w:b/>
      <w:bCs/>
      <w:sz w:val="24"/>
      <w:szCs w:val="24"/>
      <w:lang w:val="en-US" w:eastAsia="de-DE"/>
    </w:rPr>
  </w:style>
  <w:style w:type="paragraph" w:styleId="BodyText3">
    <w:name w:val="Body Text 3"/>
    <w:basedOn w:val="Normal"/>
    <w:rPr>
      <w:i/>
      <w:iCs/>
      <w:sz w:val="22"/>
      <w:szCs w:val="22"/>
    </w:rPr>
  </w:style>
  <w:style w:type="character" w:styleId="Hyperlink">
    <w:name w:val="Hyperlink"/>
    <w:rPr>
      <w:color w:val="0000FF"/>
      <w:u w:val="single"/>
    </w:rPr>
  </w:style>
  <w:style w:type="paragraph" w:styleId="TOAHeading">
    <w:name w:val="toa heading"/>
    <w:basedOn w:val="Normal"/>
    <w:next w:val="Normal"/>
    <w:semiHidden/>
    <w:pPr>
      <w:spacing w:before="120" w:after="120"/>
      <w:jc w:val="both"/>
    </w:pPr>
    <w:rPr>
      <w:rFonts w:ascii="Arial" w:hAnsi="Arial"/>
      <w:b/>
      <w:bCs/>
    </w:rPr>
  </w:style>
  <w:style w:type="paragraph" w:styleId="BodyText">
    <w:name w:val="Body Text"/>
    <w:basedOn w:val="Normal"/>
    <w:pPr>
      <w:jc w:val="both"/>
    </w:pPr>
  </w:style>
  <w:style w:type="paragraph" w:styleId="BodyTextIndent">
    <w:name w:val="Body Text Indent"/>
    <w:basedOn w:val="Normal"/>
    <w:pPr>
      <w:tabs>
        <w:tab w:val="left" w:pos="426"/>
      </w:tabs>
      <w:ind w:left="426"/>
      <w:jc w:val="both"/>
    </w:pPr>
  </w:style>
  <w:style w:type="character" w:styleId="FootnoteReference">
    <w:name w:val="footnote reference"/>
    <w:semiHidden/>
    <w:rPr>
      <w:vertAlign w:val="superscript"/>
    </w:rPr>
  </w:style>
  <w:style w:type="paragraph" w:styleId="BlockText">
    <w:name w:val="Block Text"/>
    <w:basedOn w:val="Normal"/>
    <w:pPr>
      <w:tabs>
        <w:tab w:val="left" w:pos="720"/>
        <w:tab w:val="left" w:pos="1440"/>
        <w:tab w:val="left" w:pos="2304"/>
        <w:tab w:val="left" w:pos="3024"/>
        <w:tab w:val="left" w:pos="4032"/>
        <w:tab w:val="left" w:pos="4464"/>
        <w:tab w:val="left" w:pos="5184"/>
        <w:tab w:val="left" w:pos="5760"/>
        <w:tab w:val="left" w:pos="6912"/>
        <w:tab w:val="left" w:pos="7344"/>
        <w:tab w:val="left" w:pos="7776"/>
      </w:tabs>
      <w:spacing w:line="240" w:lineRule="atLeast"/>
      <w:ind w:left="720" w:right="720"/>
      <w:jc w:val="both"/>
    </w:pPr>
  </w:style>
  <w:style w:type="character" w:styleId="EndnoteReference">
    <w:name w:val="endnote reference"/>
    <w:semiHidden/>
    <w:rPr>
      <w:vertAlign w:val="superscript"/>
    </w:rPr>
  </w:style>
  <w:style w:type="paragraph" w:styleId="BodyTextIndent3">
    <w:name w:val="Body Text Indent 3"/>
    <w:basedOn w:val="Normal"/>
    <w:pPr>
      <w:tabs>
        <w:tab w:val="left" w:pos="709"/>
        <w:tab w:val="left" w:pos="2160"/>
        <w:tab w:val="left" w:pos="2880"/>
        <w:tab w:val="left" w:pos="3600"/>
        <w:tab w:val="left" w:pos="4320"/>
        <w:tab w:val="left" w:pos="5040"/>
        <w:tab w:val="left" w:pos="5760"/>
        <w:tab w:val="left" w:pos="6480"/>
        <w:tab w:val="left" w:pos="7200"/>
        <w:tab w:val="left" w:pos="7920"/>
      </w:tabs>
      <w:ind w:firstLine="709"/>
      <w:jc w:val="both"/>
    </w:pPr>
  </w:style>
  <w:style w:type="paragraph" w:styleId="CommentText">
    <w:name w:val="annotation text"/>
    <w:basedOn w:val="Normal"/>
    <w:semiHidden/>
    <w:rPr>
      <w:sz w:val="20"/>
      <w:szCs w:val="20"/>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PageNumber">
    <w:name w:val="page number"/>
    <w:basedOn w:val="DefaultParagraphFont"/>
  </w:style>
  <w:style w:type="paragraph" w:styleId="EndnoteText">
    <w:name w:val="endnote text"/>
    <w:basedOn w:val="Normal"/>
    <w:semiHidden/>
    <w:rPr>
      <w:sz w:val="20"/>
      <w:szCs w:val="20"/>
    </w:rPr>
  </w:style>
  <w:style w:type="paragraph" w:styleId="BodyText2">
    <w:name w:val="Body Text 2"/>
    <w:basedOn w:val="Normal"/>
    <w:rPr>
      <w:b/>
      <w:bCs/>
      <w:lang w:val="sv-SE"/>
    </w:rPr>
  </w:style>
  <w:style w:type="paragraph" w:styleId="BodyTextIndent2">
    <w:name w:val="Body Text Indent 2"/>
    <w:basedOn w:val="Normal"/>
    <w:pPr>
      <w:autoSpaceDE w:val="0"/>
      <w:autoSpaceDN w:val="0"/>
      <w:adjustRightInd w:val="0"/>
      <w:ind w:left="851"/>
    </w:pPr>
    <w:rPr>
      <w:sz w:val="22"/>
      <w:szCs w:val="22"/>
    </w:rPr>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semiHidden/>
    <w:pPr>
      <w:tabs>
        <w:tab w:val="left" w:pos="480"/>
        <w:tab w:val="right" w:leader="dot" w:pos="9356"/>
      </w:tabs>
      <w:ind w:right="141"/>
    </w:pPr>
    <w:rPr>
      <w:noProof/>
    </w:rPr>
  </w:style>
  <w:style w:type="paragraph" w:styleId="TOC2">
    <w:name w:val="toc 2"/>
    <w:basedOn w:val="Normal"/>
    <w:next w:val="Normal"/>
    <w:autoRedefine/>
    <w:semiHidden/>
    <w:pPr>
      <w:tabs>
        <w:tab w:val="left" w:pos="720"/>
        <w:tab w:val="left" w:pos="1134"/>
        <w:tab w:val="right" w:leader="dot" w:pos="9356"/>
      </w:tabs>
      <w:ind w:left="240" w:right="-1"/>
    </w:pPr>
    <w:rPr>
      <w:noProof/>
    </w:rPr>
  </w:style>
  <w:style w:type="paragraph" w:styleId="TOC3">
    <w:name w:val="toc 3"/>
    <w:basedOn w:val="Normal"/>
    <w:next w:val="Normal"/>
    <w:autoRedefine/>
    <w:semiHidden/>
    <w:pPr>
      <w:tabs>
        <w:tab w:val="left" w:pos="1440"/>
        <w:tab w:val="right" w:leader="dot" w:pos="10054"/>
      </w:tabs>
      <w:ind w:left="480"/>
    </w:pPr>
    <w:rPr>
      <w:noProof/>
    </w:rPr>
  </w:style>
  <w:style w:type="paragraph" w:styleId="TOC4">
    <w:name w:val="toc 4"/>
    <w:basedOn w:val="Normal"/>
    <w:next w:val="Normal"/>
    <w:autoRedefine/>
    <w:semiHidden/>
    <w:pPr>
      <w:tabs>
        <w:tab w:val="left" w:pos="1440"/>
        <w:tab w:val="right" w:leader="dot" w:pos="10065"/>
      </w:tabs>
      <w:ind w:left="72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rPr>
      <w:i/>
      <w:iCs/>
    </w:rPr>
  </w:style>
  <w:style w:type="paragraph" w:customStyle="1" w:styleId="References">
    <w:name w:val="References"/>
    <w:basedOn w:val="Normal"/>
    <w:next w:val="Normal"/>
    <w:pPr>
      <w:spacing w:after="240"/>
      <w:ind w:left="5103"/>
    </w:pPr>
    <w:rPr>
      <w:sz w:val="20"/>
      <w:szCs w:val="20"/>
    </w:rPr>
  </w:style>
  <w:style w:type="paragraph" w:customStyle="1" w:styleId="ZCom">
    <w:name w:val="Z_Com"/>
    <w:basedOn w:val="Normal"/>
    <w:next w:val="ZDGName"/>
    <w:pPr>
      <w:widowControl w:val="0"/>
      <w:ind w:right="85"/>
      <w:jc w:val="both"/>
    </w:pPr>
    <w:rPr>
      <w:rFonts w:ascii="Arial" w:hAnsi="Arial"/>
      <w:snapToGrid w:val="0"/>
    </w:rPr>
  </w:style>
  <w:style w:type="paragraph" w:customStyle="1" w:styleId="ZDGName">
    <w:name w:val="Z_DGName"/>
    <w:basedOn w:val="Normal"/>
    <w:pPr>
      <w:widowControl w:val="0"/>
      <w:ind w:right="85"/>
      <w:jc w:val="both"/>
    </w:pPr>
    <w:rPr>
      <w:rFonts w:ascii="Arial" w:hAnsi="Arial"/>
      <w:snapToGrid w:val="0"/>
      <w:sz w:val="16"/>
      <w:szCs w:val="16"/>
    </w:rPr>
  </w:style>
  <w:style w:type="paragraph" w:customStyle="1" w:styleId="index">
    <w:name w:val="index"/>
    <w:basedOn w:val="Normal"/>
    <w:pPr>
      <w:tabs>
        <w:tab w:val="left" w:pos="1134"/>
        <w:tab w:val="left" w:pos="2268"/>
        <w:tab w:val="right" w:leader="dot" w:pos="8789"/>
      </w:tabs>
      <w:suppressAutoHyphens/>
      <w:spacing w:after="120"/>
      <w:ind w:left="1134" w:hanging="1134"/>
    </w:pPr>
    <w:rPr>
      <w:rFonts w:ascii="Century Schoolbook" w:hAnsi="Century Schoolbook"/>
      <w:b/>
      <w:bCs/>
      <w:color w:val="000000"/>
      <w:sz w:val="22"/>
      <w:szCs w:val="22"/>
      <w:lang w:val="en-US"/>
    </w:rPr>
  </w:style>
  <w:style w:type="paragraph" w:customStyle="1" w:styleId="index2">
    <w:name w:val="index2"/>
    <w:basedOn w:val="index"/>
    <w:pPr>
      <w:tabs>
        <w:tab w:val="clear" w:pos="2268"/>
        <w:tab w:val="left" w:pos="1418"/>
        <w:tab w:val="left" w:pos="2127"/>
      </w:tabs>
      <w:ind w:left="709"/>
    </w:pPr>
    <w:rPr>
      <w:b w:val="0"/>
      <w:bCs w:val="0"/>
      <w:lang w:val="en-GB"/>
    </w:rPr>
  </w:style>
  <w:style w:type="character" w:styleId="FollowedHyperlink">
    <w:name w:val="FollowedHyperlink"/>
    <w:rPr>
      <w:color w:val="800080"/>
      <w:u w:val="single"/>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paragraph" w:styleId="Title">
    <w:name w:val="Title"/>
    <w:basedOn w:val="Normal"/>
    <w:qFormat/>
    <w:pPr>
      <w:jc w:val="center"/>
    </w:pPr>
    <w:rPr>
      <w:rFonts w:ascii="Arial" w:hAnsi="Arial"/>
      <w:b/>
      <w:bCs/>
      <w:sz w:val="22"/>
      <w:lang w:eastAsia="fr-FR"/>
    </w:rPr>
  </w:style>
  <w:style w:type="character" w:customStyle="1" w:styleId="FootnoteTextChar">
    <w:name w:val="Footnote Text Char"/>
    <w:rPr>
      <w:szCs w:val="24"/>
      <w:lang w:val="en-GB" w:eastAsia="en-US" w:bidi="ar-SA"/>
    </w:rPr>
  </w:style>
  <w:style w:type="paragraph" w:styleId="NormalWeb">
    <w:name w:val="Normal (Web)"/>
    <w:basedOn w:val="Normal"/>
    <w:pPr>
      <w:spacing w:before="100" w:beforeAutospacing="1" w:after="100" w:afterAutospacing="1"/>
    </w:pPr>
    <w:rPr>
      <w:lang w:val="fr-FR" w:eastAsia="fr-FR"/>
    </w:rPr>
  </w:style>
  <w:style w:type="character" w:customStyle="1" w:styleId="Heading5Char">
    <w:name w:val="Heading 5 Char"/>
    <w:link w:val="Heading5"/>
    <w:rsid w:val="00C91068"/>
    <w:rPr>
      <w:i/>
      <w:iCs/>
      <w:sz w:val="24"/>
      <w:szCs w:val="24"/>
      <w:lang w:val="en-GB" w:eastAsia="en-US"/>
    </w:rPr>
  </w:style>
  <w:style w:type="character" w:customStyle="1" w:styleId="HeaderChar">
    <w:name w:val="Header Char"/>
    <w:link w:val="Header"/>
    <w:rsid w:val="00C91068"/>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dract.emea.europa.eu/document.html" TargetMode="External"/><Relationship Id="rId2" Type="http://schemas.openxmlformats.org/officeDocument/2006/relationships/hyperlink" Target="http://eudract.emea.europa.eu/" TargetMode="External"/><Relationship Id="rId1" Type="http://schemas.openxmlformats.org/officeDocument/2006/relationships/hyperlink" Target="http://www.controlled-trials.com/isrctn" TargetMode="External"/><Relationship Id="rId6" Type="http://schemas.openxmlformats.org/officeDocument/2006/relationships/hyperlink" Target="http://www.emea.europa.eu/htms/human/orphans/intro.htm" TargetMode="External"/><Relationship Id="rId5" Type="http://schemas.openxmlformats.org/officeDocument/2006/relationships/hyperlink" Target="http://eudract.emea.europa.eu/" TargetMode="External"/><Relationship Id="rId4" Type="http://schemas.openxmlformats.org/officeDocument/2006/relationships/hyperlink" Target="http://ec.europa.eu/enterprise/pharmaceuticals/register/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3886</Words>
  <Characters>20985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08/ENTR/CT/09   Revision 4 dated 30 November 2009</vt:lpstr>
    </vt:vector>
  </TitlesOfParts>
  <Company>Hewlett-Packard Company</Company>
  <LinksUpToDate>false</LinksUpToDate>
  <CharactersWithSpaces>24822</CharactersWithSpaces>
  <SharedDoc>false</SharedDoc>
  <HLinks>
    <vt:vector size="36" baseType="variant">
      <vt:variant>
        <vt:i4>2228332</vt:i4>
      </vt:variant>
      <vt:variant>
        <vt:i4>18</vt:i4>
      </vt:variant>
      <vt:variant>
        <vt:i4>0</vt:i4>
      </vt:variant>
      <vt:variant>
        <vt:i4>5</vt:i4>
      </vt:variant>
      <vt:variant>
        <vt:lpwstr>http://www.emea.europa.eu/htms/human/orphans/intro.htm</vt:lpwstr>
      </vt:variant>
      <vt:variant>
        <vt:lpwstr/>
      </vt:variant>
      <vt:variant>
        <vt:i4>2097267</vt:i4>
      </vt:variant>
      <vt:variant>
        <vt:i4>15</vt:i4>
      </vt:variant>
      <vt:variant>
        <vt:i4>0</vt:i4>
      </vt:variant>
      <vt:variant>
        <vt:i4>5</vt:i4>
      </vt:variant>
      <vt:variant>
        <vt:lpwstr>http://eudract.emea.europa.eu/</vt:lpwstr>
      </vt:variant>
      <vt:variant>
        <vt:lpwstr/>
      </vt:variant>
      <vt:variant>
        <vt:i4>4849734</vt:i4>
      </vt:variant>
      <vt:variant>
        <vt:i4>9</vt:i4>
      </vt:variant>
      <vt:variant>
        <vt:i4>0</vt:i4>
      </vt:variant>
      <vt:variant>
        <vt:i4>5</vt:i4>
      </vt:variant>
      <vt:variant>
        <vt:lpwstr>http://ec.europa.eu/enterprise/pharmaceuticals/register/index.htm</vt:lpwstr>
      </vt:variant>
      <vt:variant>
        <vt:lpwstr/>
      </vt:variant>
      <vt:variant>
        <vt:i4>5832773</vt:i4>
      </vt:variant>
      <vt:variant>
        <vt:i4>6</vt:i4>
      </vt:variant>
      <vt:variant>
        <vt:i4>0</vt:i4>
      </vt:variant>
      <vt:variant>
        <vt:i4>5</vt:i4>
      </vt:variant>
      <vt:variant>
        <vt:lpwstr>https://eudract.emea.europa.eu/document.html</vt:lpwstr>
      </vt:variant>
      <vt:variant>
        <vt:lpwstr/>
      </vt:variant>
      <vt:variant>
        <vt:i4>2097267</vt:i4>
      </vt:variant>
      <vt:variant>
        <vt:i4>3</vt:i4>
      </vt:variant>
      <vt:variant>
        <vt:i4>0</vt:i4>
      </vt:variant>
      <vt:variant>
        <vt:i4>5</vt:i4>
      </vt:variant>
      <vt:variant>
        <vt:lpwstr>http://eudract.emea.europa.eu/</vt:lpwstr>
      </vt:variant>
      <vt:variant>
        <vt:lpwstr/>
      </vt:variant>
      <vt:variant>
        <vt:i4>7405603</vt:i4>
      </vt:variant>
      <vt:variant>
        <vt:i4>0</vt:i4>
      </vt:variant>
      <vt:variant>
        <vt:i4>0</vt:i4>
      </vt:variant>
      <vt:variant>
        <vt:i4>5</vt:i4>
      </vt:variant>
      <vt:variant>
        <vt:lpwstr>http://www.controlled-trials.com/isrctn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08/ENTR/CT/09   Revision 4 dated 30 November 2009</dc:title>
  <dc:subject>General-EMEA/777634/2009</dc:subject>
  <dc:creator>John Kkolos</dc:creator>
  <cp:keywords/>
  <cp:lastModifiedBy>CY</cp:lastModifiedBy>
  <cp:revision>3</cp:revision>
  <cp:lastPrinted>2014-08-21T11:05:00Z</cp:lastPrinted>
  <dcterms:created xsi:type="dcterms:W3CDTF">2020-06-19T09:03:00Z</dcterms:created>
  <dcterms:modified xsi:type="dcterms:W3CDTF">2020-06-19T09:03:00Z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General-EMEA/777634/2009</vt:lpwstr>
  </property>
  <property fmtid="{D5CDD505-2E9C-101B-9397-08002B2CF9AE}" pid="6" name="DM_Title">
    <vt:lpwstr/>
  </property>
  <property fmtid="{D5CDD505-2E9C-101B-9397-08002B2CF9AE}" pid="7" name="DM_Language">
    <vt:lpwstr/>
  </property>
  <property fmtid="{D5CDD505-2E9C-101B-9397-08002B2CF9AE}" pid="8" name="DM_Name">
    <vt:lpwstr>Revision 4 of 30 Nov 2009_ENTR_CT_09 Application form - WITHOUT track changes</vt:lpwstr>
  </property>
  <property fmtid="{D5CDD505-2E9C-101B-9397-08002B2CF9AE}" pid="9" name="DM_Owner">
    <vt:lpwstr>Bottono Maria</vt:lpwstr>
  </property>
  <property fmtid="{D5CDD505-2E9C-101B-9397-08002B2CF9AE}" pid="10" name="DM_Creation_Date">
    <vt:lpwstr>30/11/2009 16:14:10</vt:lpwstr>
  </property>
  <property fmtid="{D5CDD505-2E9C-101B-9397-08002B2CF9AE}" pid="11" name="DM_Creator_Name">
    <vt:lpwstr>Bottono Maria</vt:lpwstr>
  </property>
  <property fmtid="{D5CDD505-2E9C-101B-9397-08002B2CF9AE}" pid="12" name="DM_Modifer_Name">
    <vt:lpwstr>Bottono Maria</vt:lpwstr>
  </property>
  <property fmtid="{D5CDD505-2E9C-101B-9397-08002B2CF9AE}" pid="13" name="DM_Modified_Date">
    <vt:lpwstr>30/11/2009 16:51:14</vt:lpwstr>
  </property>
  <property fmtid="{D5CDD505-2E9C-101B-9397-08002B2CF9AE}" pid="14" name="DM_Type">
    <vt:lpwstr>emea_document</vt:lpwstr>
  </property>
  <property fmtid="{D5CDD505-2E9C-101B-9397-08002B2CF9AE}" pid="15" name="DM_Version">
    <vt:lpwstr>0.1, CURRENT</vt:lpwstr>
  </property>
  <property fmtid="{D5CDD505-2E9C-101B-9397-08002B2CF9AE}" pid="16" name="DM_emea_doc_ref_id">
    <vt:lpwstr>EMEA/777634/2009</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777634</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2009</vt:lpwstr>
  </property>
  <property fmtid="{D5CDD505-2E9C-101B-9397-08002B2CF9AE}" pid="30" name="DM_emea_sent_date">
    <vt:lpwstr>nulldate</vt:lpwstr>
  </property>
  <property fmtid="{D5CDD505-2E9C-101B-9397-08002B2CF9AE}" pid="31" name="DM_emea_doc_lang">
    <vt:lpwstr/>
  </property>
  <property fmtid="{D5CDD505-2E9C-101B-9397-08002B2CF9AE}" pid="32" name="DM_emea_meeting_status">
    <vt:lpwstr/>
  </property>
  <property fmtid="{D5CDD505-2E9C-101B-9397-08002B2CF9AE}" pid="33" name="DM_emea_meeting_action">
    <vt:lpwstr/>
  </property>
  <property fmtid="{D5CDD505-2E9C-101B-9397-08002B2CF9AE}" pid="34" name="DM_emea_meeting_hyperlink">
    <vt:lpwstr/>
  </property>
  <property fmtid="{D5CDD505-2E9C-101B-9397-08002B2CF9AE}" pid="35" name="DM_emea_meeting_title">
    <vt:lpwstr/>
  </property>
  <property fmtid="{D5CDD505-2E9C-101B-9397-08002B2CF9AE}" pid="36" name="DM_emea_meeting_ref">
    <vt:lpwstr/>
  </property>
  <property fmtid="{D5CDD505-2E9C-101B-9397-08002B2CF9AE}" pid="37" name="DM_emea_meeting_flags">
    <vt:lpwstr/>
  </property>
  <property fmtid="{D5CDD505-2E9C-101B-9397-08002B2CF9AE}" pid="38" name="_NewReviewCycle">
    <vt:lpwstr/>
  </property>
  <property fmtid="{D5CDD505-2E9C-101B-9397-08002B2CF9AE}" pid="39" name="DM_emea_programme">
    <vt:lpwstr>005</vt:lpwstr>
  </property>
  <property fmtid="{D5CDD505-2E9C-101B-9397-08002B2CF9AE}" pid="40" name="DM_emea_project_description">
    <vt:lpwstr/>
  </property>
  <property fmtid="{D5CDD505-2E9C-101B-9397-08002B2CF9AE}" pid="41" name="DM_emea_project_name">
    <vt:lpwstr/>
  </property>
  <property fmtid="{D5CDD505-2E9C-101B-9397-08002B2CF9AE}" pid="42" name="DM_emea_project_number">
    <vt:lpwstr>00133</vt:lpwstr>
  </property>
  <property fmtid="{D5CDD505-2E9C-101B-9397-08002B2CF9AE}" pid="43" name="DM_emea_project_short_name">
    <vt:lpwstr/>
  </property>
  <property fmtid="{D5CDD505-2E9C-101B-9397-08002B2CF9AE}" pid="44" name="DM_emea_project_type">
    <vt:lpwstr>02</vt:lpwstr>
  </property>
</Properties>
</file>