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BC90" w14:textId="0795A9B3" w:rsidR="003E661F" w:rsidRPr="00AE0E82" w:rsidRDefault="003E661F" w:rsidP="003E661F">
      <w:pPr>
        <w:jc w:val="right"/>
        <w:rPr>
          <w:rFonts w:ascii="Verdana" w:eastAsia="Calibri" w:hAnsi="Verdana"/>
          <w:sz w:val="18"/>
          <w:szCs w:val="18"/>
          <w:lang w:val="el-GR"/>
        </w:rPr>
      </w:pPr>
      <w:bookmarkStart w:id="0" w:name="_GoBack"/>
      <w:bookmarkEnd w:id="0"/>
      <w:r w:rsidRPr="00AE0E82">
        <w:rPr>
          <w:rFonts w:ascii="Verdana" w:eastAsia="Calibri" w:hAnsi="Verdana"/>
          <w:sz w:val="18"/>
          <w:szCs w:val="18"/>
          <w:lang w:val="el-GR"/>
        </w:rPr>
        <w:t>23  Ιουνίου 2021</w:t>
      </w:r>
    </w:p>
    <w:p w14:paraId="18FE5611" w14:textId="77777777" w:rsidR="00D1338D" w:rsidRPr="000456B1" w:rsidRDefault="00D1338D" w:rsidP="00D1338D">
      <w:pPr>
        <w:spacing w:after="0" w:line="240" w:lineRule="auto"/>
        <w:rPr>
          <w:rFonts w:ascii="Verdana" w:eastAsia="Calibri" w:hAnsi="Verdana"/>
          <w:b/>
          <w:bCs/>
          <w:sz w:val="22"/>
          <w:szCs w:val="22"/>
          <w:lang w:val="sv-SE"/>
        </w:rPr>
      </w:pPr>
    </w:p>
    <w:p w14:paraId="4B8882ED" w14:textId="77777777" w:rsidR="007E6314" w:rsidRPr="000552CC" w:rsidRDefault="007E6314" w:rsidP="00D1338D">
      <w:pPr>
        <w:spacing w:after="0" w:line="240" w:lineRule="auto"/>
        <w:rPr>
          <w:rFonts w:ascii="Verdana" w:eastAsia="Calibri" w:hAnsi="Verdana"/>
          <w:b/>
          <w:bCs/>
          <w:sz w:val="22"/>
          <w:szCs w:val="22"/>
          <w:lang w:val="de-DE"/>
        </w:rPr>
      </w:pPr>
    </w:p>
    <w:p w14:paraId="70387F4C" w14:textId="10A6AB88" w:rsidR="00D1338D" w:rsidRPr="003E661F" w:rsidRDefault="003E661F" w:rsidP="00D1338D">
      <w:pPr>
        <w:spacing w:after="0" w:line="240" w:lineRule="auto"/>
        <w:rPr>
          <w:rFonts w:ascii="Verdana" w:eastAsia="Calibri" w:hAnsi="Verdana"/>
          <w:b/>
          <w:bCs/>
          <w:sz w:val="22"/>
          <w:szCs w:val="22"/>
          <w:lang w:val="de-DE"/>
        </w:rPr>
      </w:pPr>
      <w:r w:rsidRPr="00114041">
        <w:rPr>
          <w:rFonts w:ascii="Verdana" w:hAnsi="Verdana" w:cstheme="minorHAnsi"/>
          <w:b/>
          <w:color w:val="000000"/>
          <w:sz w:val="28"/>
          <w:szCs w:val="28"/>
          <w:lang w:eastAsia="da-DK"/>
        </w:rPr>
        <w:sym w:font="Wingdings 3" w:char="F082"/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>VAXZEVRIA/</w:t>
      </w:r>
      <w:r w:rsidRPr="003E661F">
        <w:rPr>
          <w:rFonts w:ascii="Verdana" w:eastAsia="Calibri" w:hAnsi="Verdana"/>
          <w:b/>
          <w:bCs/>
          <w:sz w:val="22"/>
          <w:szCs w:val="22"/>
          <w:lang w:val="el-GR"/>
        </w:rPr>
        <w:t>Εμβόλιο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 w:rsidRPr="003E661F">
        <w:rPr>
          <w:rFonts w:ascii="Verdana" w:eastAsia="Calibri" w:hAnsi="Verdana"/>
          <w:b/>
          <w:bCs/>
          <w:sz w:val="22"/>
          <w:szCs w:val="22"/>
          <w:lang w:val="el-GR"/>
        </w:rPr>
        <w:t>της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proofErr w:type="spellStart"/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>AstraZeneca</w:t>
      </w:r>
      <w:proofErr w:type="spellEnd"/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 w:rsidRPr="003E661F">
        <w:rPr>
          <w:rFonts w:ascii="Verdana" w:eastAsia="Calibri" w:hAnsi="Verdana"/>
          <w:b/>
          <w:bCs/>
          <w:sz w:val="22"/>
          <w:szCs w:val="22"/>
          <w:lang w:val="el-GR"/>
        </w:rPr>
        <w:t>έναντι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 w:rsidRPr="003E661F">
        <w:rPr>
          <w:rFonts w:ascii="Verdana" w:eastAsia="Calibri" w:hAnsi="Verdana"/>
          <w:b/>
          <w:bCs/>
          <w:sz w:val="22"/>
          <w:szCs w:val="22"/>
          <w:lang w:val="el-GR"/>
        </w:rPr>
        <w:t>της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 w:rsidRPr="003E661F">
        <w:rPr>
          <w:rFonts w:ascii="Verdana" w:eastAsia="Calibri" w:hAnsi="Verdana"/>
          <w:b/>
          <w:bCs/>
          <w:sz w:val="22"/>
          <w:szCs w:val="22"/>
          <w:lang w:val="el-GR"/>
        </w:rPr>
        <w:t>νόσου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COVID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noBreakHyphen/>
        <w:t>19:</w:t>
      </w:r>
      <w:r w:rsidR="00D1338D"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Αντένδειξη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σε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άτομα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με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προηγούμενο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σύνδρομο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διαφυγής</w:t>
      </w:r>
      <w:r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eastAsia="Calibri" w:hAnsi="Verdana"/>
          <w:b/>
          <w:bCs/>
          <w:sz w:val="22"/>
          <w:szCs w:val="22"/>
          <w:lang w:val="el-GR"/>
        </w:rPr>
        <w:t>τριχοειδών</w:t>
      </w:r>
      <w:r w:rsidR="000A7928" w:rsidRPr="003E661F">
        <w:rPr>
          <w:rFonts w:ascii="Verdana" w:eastAsia="Calibri" w:hAnsi="Verdana"/>
          <w:b/>
          <w:bCs/>
          <w:sz w:val="22"/>
          <w:szCs w:val="22"/>
          <w:lang w:val="de-DE"/>
        </w:rPr>
        <w:t xml:space="preserve"> </w:t>
      </w:r>
    </w:p>
    <w:p w14:paraId="42787E7F" w14:textId="359468DD" w:rsidR="00D1338D" w:rsidRDefault="00D1338D" w:rsidP="00D1338D">
      <w:pPr>
        <w:spacing w:after="0" w:line="240" w:lineRule="auto"/>
        <w:rPr>
          <w:rFonts w:ascii="Calibri" w:eastAsia="Calibri" w:hAnsi="Calibri"/>
          <w:sz w:val="22"/>
          <w:szCs w:val="22"/>
          <w:lang w:val="de-DE"/>
        </w:rPr>
      </w:pPr>
    </w:p>
    <w:p w14:paraId="1F3281EC" w14:textId="4EC00ECF" w:rsidR="003E661F" w:rsidRPr="00114041" w:rsidRDefault="003E661F" w:rsidP="003E661F">
      <w:pPr>
        <w:autoSpaceDE w:val="0"/>
        <w:autoSpaceDN w:val="0"/>
        <w:adjustRightInd w:val="0"/>
        <w:rPr>
          <w:rFonts w:ascii="Verdana" w:hAnsi="Verdana" w:cstheme="minorHAnsi"/>
          <w:lang w:val="el-GR"/>
        </w:rPr>
      </w:pPr>
      <w:r w:rsidRPr="00114041">
        <w:rPr>
          <w:rFonts w:ascii="Verdana" w:hAnsi="Verdana" w:cstheme="minorHAnsi"/>
          <w:b/>
          <w:color w:val="000000"/>
          <w:lang w:eastAsia="da-DK"/>
        </w:rPr>
        <w:sym w:font="Wingdings 3" w:char="F082"/>
      </w:r>
      <w:r w:rsidRPr="00114041">
        <w:rPr>
          <w:rFonts w:ascii="Verdana" w:hAnsi="Verdana" w:cstheme="minorHAnsi"/>
          <w:lang w:val="el-GR"/>
        </w:rPr>
        <w:t xml:space="preserve"> Το </w:t>
      </w:r>
      <w:proofErr w:type="spellStart"/>
      <w:r w:rsidRPr="00114041">
        <w:rPr>
          <w:rFonts w:ascii="Verdana" w:hAnsi="Verdana" w:cstheme="minorHAnsi"/>
          <w:lang w:val="el-GR"/>
        </w:rPr>
        <w:t>Vaxzevria</w:t>
      </w:r>
      <w:proofErr w:type="spellEnd"/>
      <w:r w:rsidRPr="00114041">
        <w:rPr>
          <w:rFonts w:ascii="Verdana" w:hAnsi="Verdana" w:cstheme="minorHAnsi"/>
          <w:sz w:val="18"/>
          <w:lang w:val="el-GR"/>
        </w:rPr>
        <w:t xml:space="preserve"> </w:t>
      </w:r>
      <w:r w:rsidRPr="00114041">
        <w:rPr>
          <w:rFonts w:ascii="Verdana" w:hAnsi="Verdana" w:cstheme="minorHAnsi"/>
          <w:lang w:val="el-GR"/>
        </w:rPr>
        <w:t>τελεί υπό συμπληρωματική παρακολούθηση. Αυτό θα επιτρέψει το γρήγορο προσδιορισμό νέων πληροφοριών ασφάλειας. Ζητείται από τους επαγγελματίες υγείας να αναφέρουν οποιεσδήποτε πιθανολογούμενες ανεπιθύμητες ενέργειες.</w:t>
      </w:r>
      <w:r w:rsidRPr="00114041">
        <w:rPr>
          <w:rFonts w:ascii="Verdana" w:hAnsi="Verdana" w:cstheme="minorHAnsi"/>
          <w:b/>
          <w:bCs/>
          <w:lang w:val="el-GR"/>
        </w:rPr>
        <w:t xml:space="preserve"> </w:t>
      </w:r>
    </w:p>
    <w:p w14:paraId="6B2ADB42" w14:textId="77777777" w:rsidR="003E661F" w:rsidRDefault="003E661F" w:rsidP="003E661F">
      <w:pPr>
        <w:jc w:val="center"/>
        <w:rPr>
          <w:rFonts w:ascii="Verdana" w:hAnsi="Verdana" w:cstheme="minorHAnsi"/>
          <w:b/>
          <w:bCs/>
          <w:lang w:val="el-GR"/>
        </w:rPr>
      </w:pPr>
    </w:p>
    <w:p w14:paraId="6FAF0D4E" w14:textId="187F6AA4" w:rsidR="003E661F" w:rsidRPr="00114041" w:rsidRDefault="003E661F" w:rsidP="003E661F">
      <w:pPr>
        <w:jc w:val="center"/>
        <w:rPr>
          <w:rFonts w:ascii="Verdana" w:hAnsi="Verdana" w:cstheme="minorHAnsi"/>
          <w:b/>
          <w:bCs/>
          <w:lang w:val="el-GR"/>
        </w:rPr>
      </w:pPr>
      <w:r w:rsidRPr="00114041">
        <w:rPr>
          <w:rFonts w:ascii="Verdana" w:hAnsi="Verdana" w:cstheme="minorHAnsi"/>
          <w:b/>
          <w:bCs/>
          <w:lang w:val="el-GR"/>
        </w:rPr>
        <w:t>Απευθείας επικοινωνία με Επαγγελματίες Υγείας</w:t>
      </w:r>
    </w:p>
    <w:p w14:paraId="0E9BF37F" w14:textId="77777777" w:rsidR="006634C3" w:rsidRDefault="006634C3" w:rsidP="006634C3">
      <w:pPr>
        <w:spacing w:line="280" w:lineRule="atLeast"/>
        <w:rPr>
          <w:rFonts w:ascii="Verdana" w:hAnsi="Verdana" w:cstheme="minorHAnsi"/>
          <w:sz w:val="18"/>
          <w:szCs w:val="18"/>
          <w:lang w:val="el-GR"/>
        </w:rPr>
      </w:pPr>
    </w:p>
    <w:p w14:paraId="69B4095B" w14:textId="1183F6B3" w:rsidR="006634C3" w:rsidRPr="00AE0E82" w:rsidRDefault="006634C3" w:rsidP="006634C3">
      <w:pPr>
        <w:spacing w:line="280" w:lineRule="atLeast"/>
        <w:rPr>
          <w:rFonts w:ascii="Verdana" w:hAnsi="Verdana" w:cs="Arial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t>Αγαπητέ</w:t>
      </w:r>
      <w:r w:rsidRPr="00AE0E82">
        <w:rPr>
          <w:rFonts w:ascii="Verdana" w:hAnsi="Verdana" w:cstheme="minorHAnsi"/>
          <w:sz w:val="18"/>
          <w:szCs w:val="18"/>
          <w:lang w:val="el-GR"/>
        </w:rPr>
        <w:t xml:space="preserve"> </w:t>
      </w:r>
      <w:r w:rsidRPr="00114041">
        <w:rPr>
          <w:rFonts w:ascii="Verdana" w:hAnsi="Verdana" w:cstheme="minorHAnsi"/>
          <w:sz w:val="18"/>
          <w:szCs w:val="18"/>
          <w:lang w:val="el-GR"/>
        </w:rPr>
        <w:t>Επαγγελματία</w:t>
      </w:r>
      <w:r w:rsidRPr="00AE0E82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14041">
        <w:rPr>
          <w:rFonts w:ascii="Verdana" w:hAnsi="Verdana" w:cs="Arial"/>
          <w:sz w:val="18"/>
          <w:szCs w:val="18"/>
          <w:lang w:val="el-GR"/>
        </w:rPr>
        <w:t>Υγείας</w:t>
      </w:r>
      <w:r w:rsidRPr="00AE0E82">
        <w:rPr>
          <w:rFonts w:ascii="Verdana" w:hAnsi="Verdana" w:cs="Arial"/>
          <w:sz w:val="18"/>
          <w:szCs w:val="18"/>
          <w:lang w:val="el-GR"/>
        </w:rPr>
        <w:t>,</w:t>
      </w:r>
    </w:p>
    <w:p w14:paraId="453AAC8D" w14:textId="77777777" w:rsidR="00D1338D" w:rsidRPr="00AE0E82" w:rsidRDefault="00D1338D" w:rsidP="00D1338D">
      <w:pPr>
        <w:spacing w:after="0" w:line="240" w:lineRule="auto"/>
        <w:rPr>
          <w:rFonts w:ascii="Verdana" w:eastAsia="Calibri" w:hAnsi="Verdana"/>
          <w:sz w:val="18"/>
          <w:szCs w:val="18"/>
          <w:lang w:val="el-GR"/>
        </w:rPr>
      </w:pPr>
    </w:p>
    <w:p w14:paraId="1E201F1C" w14:textId="7215F2AF" w:rsidR="006634C3" w:rsidRPr="00417305" w:rsidRDefault="006634C3" w:rsidP="006634C3">
      <w:pPr>
        <w:rPr>
          <w:rFonts w:ascii="Verdana" w:eastAsia="Calibri" w:hAnsi="Verdana"/>
          <w:sz w:val="18"/>
          <w:szCs w:val="18"/>
          <w:lang w:val="el-GR"/>
        </w:rPr>
      </w:pPr>
      <w:r>
        <w:rPr>
          <w:rFonts w:ascii="Verdana" w:eastAsia="Calibri" w:hAnsi="Verdana"/>
          <w:sz w:val="18"/>
          <w:szCs w:val="18"/>
          <w:lang w:val="el-GR"/>
        </w:rPr>
        <w:t>Παρακαλούμε όπως ανατρέξετε, επίσης, στις προηγούμενες απευθείας με Επαγγελματίες Υγείας επικοινωνίες στις 24-Μαρτίου-2021, στις 13-Απριλίου-2021, και στις 02-Ιουνίου-2021</w:t>
      </w:r>
      <w:r w:rsidRPr="00417305">
        <w:rPr>
          <w:rFonts w:ascii="Verdana" w:eastAsia="Calibri" w:hAnsi="Verdana"/>
          <w:sz w:val="18"/>
          <w:szCs w:val="18"/>
          <w:lang w:val="el-GR"/>
        </w:rPr>
        <w:t>.</w:t>
      </w:r>
    </w:p>
    <w:p w14:paraId="0331E16B" w14:textId="73F590CF" w:rsidR="00D1338D" w:rsidRPr="001142C2" w:rsidRDefault="006634C3" w:rsidP="006634C3">
      <w:pPr>
        <w:jc w:val="both"/>
        <w:rPr>
          <w:rFonts w:ascii="Verdana" w:hAnsi="Verdana"/>
          <w:sz w:val="18"/>
          <w:szCs w:val="18"/>
          <w:lang w:val="el-GR"/>
        </w:rPr>
      </w:pPr>
      <w:r w:rsidRPr="00114041">
        <w:rPr>
          <w:rFonts w:ascii="Verdana" w:hAnsi="Verdana"/>
          <w:sz w:val="18"/>
          <w:szCs w:val="18"/>
          <w:lang w:val="el-GR"/>
        </w:rPr>
        <w:t xml:space="preserve">Η </w:t>
      </w:r>
      <w:r w:rsidRPr="00114041">
        <w:rPr>
          <w:rFonts w:ascii="Verdana" w:hAnsi="Verdana"/>
          <w:sz w:val="18"/>
          <w:szCs w:val="18"/>
        </w:rPr>
        <w:t>AstraZeneca</w:t>
      </w:r>
      <w:r w:rsidRPr="00114041">
        <w:rPr>
          <w:rFonts w:ascii="Verdana" w:hAnsi="Verdana"/>
          <w:sz w:val="18"/>
          <w:szCs w:val="18"/>
          <w:lang w:val="el-GR"/>
        </w:rPr>
        <w:t xml:space="preserve"> AB σε συμφωνία με τον Ευρωπαϊκό Οργανισμό Φαρμάκων (EMA) και </w:t>
      </w:r>
      <w:r w:rsidR="001142C2" w:rsidRPr="001142C2">
        <w:rPr>
          <w:rFonts w:ascii="Verdana" w:hAnsi="Verdana"/>
          <w:sz w:val="18"/>
          <w:szCs w:val="18"/>
          <w:lang w:val="el-GR"/>
        </w:rPr>
        <w:t>τις Φαρμακευτικές Υπηρεσίες Υπουργείου Υγείας Κύπρου</w:t>
      </w:r>
      <w:r w:rsidR="001142C2">
        <w:rPr>
          <w:rFonts w:ascii="Verdana" w:hAnsi="Verdana"/>
          <w:sz w:val="18"/>
          <w:szCs w:val="18"/>
          <w:lang w:val="el-GR"/>
        </w:rPr>
        <w:t xml:space="preserve"> </w:t>
      </w:r>
      <w:r w:rsidRPr="00114041">
        <w:rPr>
          <w:rFonts w:ascii="Verdana" w:hAnsi="Verdana"/>
          <w:sz w:val="18"/>
          <w:szCs w:val="18"/>
          <w:lang w:val="el-GR"/>
        </w:rPr>
        <w:t>θα ήθελε να σας ενημερώσει σχετικά με τα ακόλουθα:</w:t>
      </w:r>
      <w:r w:rsidRPr="001142C2">
        <w:rPr>
          <w:rFonts w:ascii="Verdana" w:hAnsi="Verdana"/>
          <w:sz w:val="18"/>
          <w:szCs w:val="18"/>
          <w:lang w:val="el-GR"/>
        </w:rPr>
        <w:t xml:space="preserve"> </w:t>
      </w:r>
    </w:p>
    <w:p w14:paraId="115141F5" w14:textId="77777777" w:rsidR="006634C3" w:rsidRPr="00114041" w:rsidRDefault="0055720D" w:rsidP="006634C3">
      <w:pPr>
        <w:spacing w:line="280" w:lineRule="atLeast"/>
        <w:rPr>
          <w:rFonts w:ascii="Verdana" w:hAnsi="Verdana" w:cs="Arial"/>
          <w:b/>
          <w:i/>
          <w:iCs/>
          <w:lang w:val="el-GR"/>
        </w:rPr>
      </w:pPr>
      <w:r w:rsidRPr="00B879E3">
        <w:rPr>
          <w:rFonts w:ascii="Verdana" w:eastAsia="Calibri" w:hAnsi="Verdana"/>
          <w:b/>
          <w:bCs/>
          <w:sz w:val="22"/>
          <w:szCs w:val="22"/>
          <w:lang w:val="el-GR"/>
        </w:rPr>
        <w:br/>
      </w:r>
      <w:r w:rsidR="006634C3" w:rsidRPr="00114041">
        <w:rPr>
          <w:rFonts w:ascii="Verdana" w:hAnsi="Verdana" w:cs="Arial"/>
          <w:b/>
          <w:i/>
          <w:iCs/>
          <w:lang w:val="el-GR"/>
        </w:rPr>
        <w:t>Περίληψη</w:t>
      </w:r>
    </w:p>
    <w:p w14:paraId="6BA5296B" w14:textId="755C1A49" w:rsidR="00D1338D" w:rsidRPr="00B879E3" w:rsidRDefault="00D1338D" w:rsidP="00D1338D">
      <w:pPr>
        <w:spacing w:after="0" w:line="240" w:lineRule="auto"/>
        <w:rPr>
          <w:rFonts w:ascii="Verdana" w:eastAsia="Calibri" w:hAnsi="Verdana"/>
          <w:b/>
          <w:bCs/>
          <w:sz w:val="22"/>
          <w:szCs w:val="22"/>
          <w:lang w:val="el-GR"/>
        </w:rPr>
      </w:pPr>
    </w:p>
    <w:p w14:paraId="045334AC" w14:textId="25F87F04" w:rsidR="00655B00" w:rsidRPr="00116C0E" w:rsidRDefault="006634C3" w:rsidP="00EB1943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20"/>
          <w:lang w:val="el-GR"/>
        </w:rPr>
      </w:pPr>
      <w:r w:rsidRPr="006634C3">
        <w:rPr>
          <w:rFonts w:ascii="Verdana" w:hAnsi="Verdana"/>
          <w:b/>
          <w:bCs/>
          <w:sz w:val="20"/>
          <w:lang w:val="el-GR"/>
        </w:rPr>
        <w:t xml:space="preserve">Πολύ σπάνιες περιπτώσεις συνδρόμου </w:t>
      </w:r>
      <w:r w:rsidR="00655B00">
        <w:rPr>
          <w:rFonts w:ascii="Verdana" w:hAnsi="Verdana"/>
          <w:b/>
          <w:bCs/>
          <w:sz w:val="20"/>
          <w:lang w:val="el-GR"/>
        </w:rPr>
        <w:t>διαφυγής</w:t>
      </w:r>
      <w:r w:rsidRPr="006634C3">
        <w:rPr>
          <w:rFonts w:ascii="Verdana" w:hAnsi="Verdana"/>
          <w:b/>
          <w:bCs/>
          <w:sz w:val="20"/>
          <w:lang w:val="el-GR"/>
        </w:rPr>
        <w:t xml:space="preserve"> τριχοειδών (</w:t>
      </w:r>
      <w:r w:rsidRPr="006634C3">
        <w:rPr>
          <w:rFonts w:ascii="Verdana" w:hAnsi="Verdana"/>
          <w:b/>
          <w:bCs/>
          <w:sz w:val="20"/>
        </w:rPr>
        <w:t>CLS</w:t>
      </w:r>
      <w:r w:rsidRPr="006634C3">
        <w:rPr>
          <w:rFonts w:ascii="Verdana" w:hAnsi="Verdana"/>
          <w:b/>
          <w:bCs/>
          <w:sz w:val="20"/>
          <w:lang w:val="el-GR"/>
        </w:rPr>
        <w:t>) έχουν αναφερθεί κατά τις πρώτες ημέρες μετά τον εμβολιασμό με</w:t>
      </w:r>
      <w:r w:rsidR="00655B00">
        <w:rPr>
          <w:rFonts w:ascii="Verdana" w:hAnsi="Verdana"/>
          <w:b/>
          <w:bCs/>
          <w:sz w:val="20"/>
          <w:lang w:val="el-GR"/>
        </w:rPr>
        <w:t xml:space="preserve"> το</w:t>
      </w:r>
      <w:r w:rsidRPr="006634C3">
        <w:rPr>
          <w:rFonts w:ascii="Verdana" w:hAnsi="Verdana"/>
          <w:b/>
          <w:bCs/>
          <w:sz w:val="20"/>
          <w:lang w:val="el-GR"/>
        </w:rPr>
        <w:t xml:space="preserve"> </w:t>
      </w:r>
      <w:proofErr w:type="spellStart"/>
      <w:r w:rsidRPr="006634C3">
        <w:rPr>
          <w:rFonts w:ascii="Verdana" w:hAnsi="Verdana"/>
          <w:b/>
          <w:bCs/>
          <w:sz w:val="20"/>
        </w:rPr>
        <w:t>Vaxzevria</w:t>
      </w:r>
      <w:proofErr w:type="spellEnd"/>
      <w:r w:rsidRPr="006634C3">
        <w:rPr>
          <w:rFonts w:ascii="Verdana" w:hAnsi="Verdana"/>
          <w:b/>
          <w:bCs/>
          <w:sz w:val="20"/>
          <w:lang w:val="el-GR"/>
        </w:rPr>
        <w:t xml:space="preserve">. </w:t>
      </w:r>
      <w:r w:rsidR="00655B00">
        <w:rPr>
          <w:rFonts w:ascii="Verdana" w:hAnsi="Verdana"/>
          <w:b/>
          <w:bCs/>
          <w:sz w:val="20"/>
          <w:lang w:val="el-GR"/>
        </w:rPr>
        <w:t>Ι</w:t>
      </w:r>
      <w:r w:rsidRPr="006634C3">
        <w:rPr>
          <w:rFonts w:ascii="Verdana" w:hAnsi="Verdana"/>
          <w:b/>
          <w:bCs/>
          <w:sz w:val="20"/>
          <w:lang w:val="el-GR"/>
        </w:rPr>
        <w:t xml:space="preserve">στορικό </w:t>
      </w:r>
      <w:r w:rsidRPr="006634C3">
        <w:rPr>
          <w:rFonts w:ascii="Verdana" w:hAnsi="Verdana"/>
          <w:b/>
          <w:bCs/>
          <w:sz w:val="20"/>
        </w:rPr>
        <w:t>CLS</w:t>
      </w:r>
      <w:r w:rsidRPr="006634C3">
        <w:rPr>
          <w:rFonts w:ascii="Verdana" w:hAnsi="Verdana"/>
          <w:b/>
          <w:bCs/>
          <w:sz w:val="20"/>
          <w:lang w:val="el-GR"/>
        </w:rPr>
        <w:t xml:space="preserve"> ήταν εμφανές σε ορισμέν</w:t>
      </w:r>
      <w:r w:rsidR="00655B00">
        <w:rPr>
          <w:rFonts w:ascii="Verdana" w:hAnsi="Verdana"/>
          <w:b/>
          <w:bCs/>
          <w:sz w:val="20"/>
          <w:lang w:val="el-GR"/>
        </w:rPr>
        <w:t>α</w:t>
      </w:r>
      <w:r w:rsidRPr="006634C3">
        <w:rPr>
          <w:rFonts w:ascii="Verdana" w:hAnsi="Verdana"/>
          <w:b/>
          <w:bCs/>
          <w:sz w:val="20"/>
          <w:lang w:val="el-GR"/>
        </w:rPr>
        <w:t xml:space="preserve"> από τ</w:t>
      </w:r>
      <w:r w:rsidR="00655B00">
        <w:rPr>
          <w:rFonts w:ascii="Verdana" w:hAnsi="Verdana"/>
          <w:b/>
          <w:bCs/>
          <w:sz w:val="20"/>
          <w:lang w:val="el-GR"/>
        </w:rPr>
        <w:t>α</w:t>
      </w:r>
      <w:r w:rsidRPr="006634C3">
        <w:rPr>
          <w:rFonts w:ascii="Verdana" w:hAnsi="Verdana"/>
          <w:b/>
          <w:bCs/>
          <w:sz w:val="20"/>
          <w:lang w:val="el-GR"/>
        </w:rPr>
        <w:t xml:space="preserve"> περι</w:t>
      </w:r>
      <w:r w:rsidR="00655B00">
        <w:rPr>
          <w:rFonts w:ascii="Verdana" w:hAnsi="Verdana"/>
          <w:b/>
          <w:bCs/>
          <w:sz w:val="20"/>
          <w:lang w:val="el-GR"/>
        </w:rPr>
        <w:t>στατικά</w:t>
      </w:r>
      <w:r w:rsidRPr="006634C3">
        <w:rPr>
          <w:rFonts w:ascii="Verdana" w:hAnsi="Verdana"/>
          <w:b/>
          <w:bCs/>
          <w:sz w:val="20"/>
          <w:lang w:val="el-GR"/>
        </w:rPr>
        <w:t xml:space="preserve">. Έχει αναφερθεί </w:t>
      </w:r>
      <w:r w:rsidR="00655B00">
        <w:rPr>
          <w:rFonts w:ascii="Verdana" w:hAnsi="Verdana"/>
          <w:b/>
          <w:bCs/>
          <w:sz w:val="20"/>
          <w:lang w:val="el-GR"/>
        </w:rPr>
        <w:t xml:space="preserve">μία </w:t>
      </w:r>
      <w:r w:rsidRPr="006634C3">
        <w:rPr>
          <w:rFonts w:ascii="Verdana" w:hAnsi="Verdana"/>
          <w:b/>
          <w:bCs/>
          <w:sz w:val="20"/>
          <w:lang w:val="el-GR"/>
        </w:rPr>
        <w:t>θανατηφόρ</w:t>
      </w:r>
      <w:r w:rsidR="00655B00">
        <w:rPr>
          <w:rFonts w:ascii="Verdana" w:hAnsi="Verdana"/>
          <w:b/>
          <w:bCs/>
          <w:sz w:val="20"/>
          <w:lang w:val="el-GR"/>
        </w:rPr>
        <w:t>ος</w:t>
      </w:r>
      <w:r w:rsidRPr="006634C3">
        <w:rPr>
          <w:rFonts w:ascii="Verdana" w:hAnsi="Verdana"/>
          <w:b/>
          <w:bCs/>
          <w:sz w:val="20"/>
          <w:lang w:val="el-GR"/>
        </w:rPr>
        <w:t xml:space="preserve"> έκβαση. </w:t>
      </w:r>
    </w:p>
    <w:p w14:paraId="492D8CA0" w14:textId="77777777" w:rsidR="00116C0E" w:rsidRPr="00AE0E82" w:rsidRDefault="00116C0E" w:rsidP="00AB5FF1">
      <w:pPr>
        <w:pStyle w:val="ListParagraph"/>
        <w:ind w:left="360"/>
        <w:rPr>
          <w:rFonts w:ascii="Verdana" w:hAnsi="Verdana"/>
          <w:b/>
          <w:bCs/>
          <w:sz w:val="20"/>
          <w:lang w:val="el-GR"/>
        </w:rPr>
      </w:pPr>
    </w:p>
    <w:p w14:paraId="56C090AB" w14:textId="78426E18" w:rsidR="00655B00" w:rsidRDefault="006634C3" w:rsidP="00655B00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20"/>
          <w:lang w:val="el-GR"/>
        </w:rPr>
      </w:pPr>
      <w:r w:rsidRPr="006634C3">
        <w:rPr>
          <w:rFonts w:ascii="Verdana" w:hAnsi="Verdana"/>
          <w:b/>
          <w:bCs/>
          <w:sz w:val="20"/>
          <w:lang w:val="el-GR"/>
        </w:rPr>
        <w:t xml:space="preserve">Το </w:t>
      </w:r>
      <w:proofErr w:type="spellStart"/>
      <w:r w:rsidRPr="006634C3">
        <w:rPr>
          <w:rFonts w:ascii="Verdana" w:hAnsi="Verdana"/>
          <w:b/>
          <w:bCs/>
          <w:sz w:val="20"/>
        </w:rPr>
        <w:t>Vaxzevria</w:t>
      </w:r>
      <w:proofErr w:type="spellEnd"/>
      <w:r w:rsidRPr="006634C3">
        <w:rPr>
          <w:rFonts w:ascii="Verdana" w:hAnsi="Verdana"/>
          <w:b/>
          <w:bCs/>
          <w:sz w:val="20"/>
          <w:lang w:val="el-GR"/>
        </w:rPr>
        <w:t xml:space="preserve"> αντενδείκνυται </w:t>
      </w:r>
      <w:r w:rsidR="00655B00">
        <w:rPr>
          <w:rFonts w:ascii="Verdana" w:hAnsi="Verdana"/>
          <w:b/>
          <w:bCs/>
          <w:sz w:val="20"/>
          <w:lang w:val="el-GR"/>
        </w:rPr>
        <w:t>πλέον</w:t>
      </w:r>
      <w:r w:rsidRPr="006634C3">
        <w:rPr>
          <w:rFonts w:ascii="Verdana" w:hAnsi="Verdana"/>
          <w:b/>
          <w:bCs/>
          <w:sz w:val="20"/>
          <w:lang w:val="el-GR"/>
        </w:rPr>
        <w:t xml:space="preserve"> σε άτομα που έχουν προηγουμένως </w:t>
      </w:r>
      <w:r w:rsidR="00BA5B00">
        <w:rPr>
          <w:rFonts w:ascii="Verdana" w:hAnsi="Verdana"/>
          <w:b/>
          <w:bCs/>
          <w:sz w:val="20"/>
          <w:lang w:val="el-GR"/>
        </w:rPr>
        <w:t>εμφανίσει</w:t>
      </w:r>
      <w:r w:rsidR="00BA5B00" w:rsidRPr="006634C3">
        <w:rPr>
          <w:rFonts w:ascii="Verdana" w:hAnsi="Verdana"/>
          <w:b/>
          <w:bCs/>
          <w:sz w:val="20"/>
          <w:lang w:val="el-GR"/>
        </w:rPr>
        <w:t xml:space="preserve"> </w:t>
      </w:r>
      <w:r w:rsidRPr="006634C3">
        <w:rPr>
          <w:rFonts w:ascii="Verdana" w:hAnsi="Verdana"/>
          <w:b/>
          <w:bCs/>
          <w:sz w:val="20"/>
          <w:lang w:val="el-GR"/>
        </w:rPr>
        <w:t xml:space="preserve">επεισόδια </w:t>
      </w:r>
      <w:r w:rsidRPr="006634C3">
        <w:rPr>
          <w:rFonts w:ascii="Verdana" w:hAnsi="Verdana"/>
          <w:b/>
          <w:bCs/>
          <w:sz w:val="20"/>
        </w:rPr>
        <w:t>CLS</w:t>
      </w:r>
      <w:r w:rsidRPr="006634C3">
        <w:rPr>
          <w:rFonts w:ascii="Verdana" w:hAnsi="Verdana"/>
          <w:b/>
          <w:bCs/>
          <w:sz w:val="20"/>
          <w:lang w:val="el-GR"/>
        </w:rPr>
        <w:t xml:space="preserve">. </w:t>
      </w:r>
    </w:p>
    <w:p w14:paraId="7A0E90DD" w14:textId="77777777" w:rsidR="00116C0E" w:rsidRPr="00AE0E82" w:rsidRDefault="00116C0E" w:rsidP="00AB5FF1">
      <w:pPr>
        <w:pStyle w:val="ListParagraph"/>
        <w:ind w:left="360"/>
        <w:rPr>
          <w:rFonts w:ascii="Verdana" w:hAnsi="Verdana"/>
          <w:b/>
          <w:bCs/>
          <w:sz w:val="20"/>
          <w:lang w:val="el-GR"/>
        </w:rPr>
      </w:pPr>
    </w:p>
    <w:p w14:paraId="54C6D5B1" w14:textId="6DEF7F08" w:rsidR="00AC73B0" w:rsidRPr="00655B00" w:rsidRDefault="00655B00" w:rsidP="00655B00">
      <w:pPr>
        <w:pStyle w:val="ListParagraph"/>
        <w:numPr>
          <w:ilvl w:val="0"/>
          <w:numId w:val="30"/>
        </w:num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  <w:lang w:val="el-GR"/>
        </w:rPr>
        <w:t>Το</w:t>
      </w:r>
      <w:r w:rsidR="006634C3" w:rsidRPr="006634C3">
        <w:rPr>
          <w:rFonts w:ascii="Verdana" w:hAnsi="Verdana"/>
          <w:b/>
          <w:bCs/>
          <w:sz w:val="20"/>
          <w:lang w:val="el-GR"/>
        </w:rPr>
        <w:t xml:space="preserve"> </w:t>
      </w:r>
      <w:r w:rsidR="006634C3" w:rsidRPr="006634C3">
        <w:rPr>
          <w:rFonts w:ascii="Verdana" w:hAnsi="Verdana"/>
          <w:b/>
          <w:bCs/>
          <w:sz w:val="20"/>
        </w:rPr>
        <w:t>CLS</w:t>
      </w:r>
      <w:r w:rsidR="006634C3" w:rsidRPr="006634C3">
        <w:rPr>
          <w:rFonts w:ascii="Verdana" w:hAnsi="Verdana"/>
          <w:b/>
          <w:bCs/>
          <w:sz w:val="20"/>
          <w:lang w:val="el-GR"/>
        </w:rPr>
        <w:t xml:space="preserve"> χαρακτηρίζεται από </w:t>
      </w:r>
      <w:r w:rsidR="00BA5B00" w:rsidRPr="006634C3">
        <w:rPr>
          <w:rFonts w:ascii="Verdana" w:hAnsi="Verdana"/>
          <w:b/>
          <w:bCs/>
          <w:sz w:val="20"/>
          <w:lang w:val="el-GR"/>
        </w:rPr>
        <w:t>οξ</w:t>
      </w:r>
      <w:r w:rsidR="00BA5B00">
        <w:rPr>
          <w:rFonts w:ascii="Verdana" w:hAnsi="Verdana"/>
          <w:b/>
          <w:bCs/>
          <w:sz w:val="20"/>
          <w:lang w:val="el-GR"/>
        </w:rPr>
        <w:t>έ</w:t>
      </w:r>
      <w:r w:rsidR="00BA5B00" w:rsidRPr="006634C3">
        <w:rPr>
          <w:rFonts w:ascii="Verdana" w:hAnsi="Verdana"/>
          <w:b/>
          <w:bCs/>
          <w:sz w:val="20"/>
          <w:lang w:val="el-GR"/>
        </w:rPr>
        <w:t xml:space="preserve">α </w:t>
      </w:r>
      <w:r w:rsidR="006634C3" w:rsidRPr="006634C3">
        <w:rPr>
          <w:rFonts w:ascii="Verdana" w:hAnsi="Verdana"/>
          <w:b/>
          <w:bCs/>
          <w:sz w:val="20"/>
          <w:lang w:val="el-GR"/>
        </w:rPr>
        <w:t xml:space="preserve">επεισόδια οιδήματος που επηρεάζουν κυρίως τα άκρα, υπόταση, </w:t>
      </w:r>
      <w:proofErr w:type="spellStart"/>
      <w:r w:rsidR="006634C3" w:rsidRPr="006634C3">
        <w:rPr>
          <w:rFonts w:ascii="Verdana" w:hAnsi="Verdana"/>
          <w:b/>
          <w:bCs/>
          <w:sz w:val="20"/>
          <w:lang w:val="el-GR"/>
        </w:rPr>
        <w:t>αιμοσυγκέντρωση</w:t>
      </w:r>
      <w:proofErr w:type="spellEnd"/>
      <w:r w:rsidR="006634C3" w:rsidRPr="006634C3">
        <w:rPr>
          <w:rFonts w:ascii="Verdana" w:hAnsi="Verdana"/>
          <w:b/>
          <w:bCs/>
          <w:sz w:val="20"/>
          <w:lang w:val="el-GR"/>
        </w:rPr>
        <w:t xml:space="preserve"> και </w:t>
      </w:r>
      <w:proofErr w:type="spellStart"/>
      <w:r w:rsidR="00EC7AFC" w:rsidRPr="00EC7AFC">
        <w:rPr>
          <w:rFonts w:ascii="Verdana" w:hAnsi="Verdana"/>
          <w:b/>
          <w:bCs/>
          <w:sz w:val="20"/>
          <w:lang w:val="el-GR"/>
        </w:rPr>
        <w:t>υπολευκωματιναιμία</w:t>
      </w:r>
      <w:proofErr w:type="spellEnd"/>
      <w:r w:rsidR="006634C3" w:rsidRPr="006634C3">
        <w:rPr>
          <w:rFonts w:ascii="Verdana" w:hAnsi="Verdana"/>
          <w:b/>
          <w:bCs/>
          <w:sz w:val="20"/>
          <w:lang w:val="el-GR"/>
        </w:rPr>
        <w:t xml:space="preserve">. Ασθενείς με οξύ επεισόδιο </w:t>
      </w:r>
      <w:r w:rsidR="006634C3" w:rsidRPr="006634C3">
        <w:rPr>
          <w:rFonts w:ascii="Verdana" w:hAnsi="Verdana"/>
          <w:b/>
          <w:bCs/>
          <w:sz w:val="20"/>
        </w:rPr>
        <w:t>CLS</w:t>
      </w:r>
      <w:r w:rsidR="006634C3" w:rsidRPr="006634C3">
        <w:rPr>
          <w:rFonts w:ascii="Verdana" w:hAnsi="Verdana"/>
          <w:b/>
          <w:bCs/>
          <w:sz w:val="20"/>
          <w:lang w:val="el-GR"/>
        </w:rPr>
        <w:t xml:space="preserve"> μετά τον εμβολιασμό απαιτούν άμεση αναγνώριση και θεραπεία. </w:t>
      </w:r>
      <w:r w:rsidR="006634C3" w:rsidRPr="006634C3">
        <w:rPr>
          <w:rFonts w:ascii="Verdana" w:hAnsi="Verdana"/>
          <w:b/>
          <w:bCs/>
          <w:sz w:val="20"/>
        </w:rPr>
        <w:t xml:space="preserve">Η </w:t>
      </w:r>
      <w:proofErr w:type="spellStart"/>
      <w:r w:rsidR="006634C3" w:rsidRPr="006634C3">
        <w:rPr>
          <w:rFonts w:ascii="Verdana" w:hAnsi="Verdana"/>
          <w:b/>
          <w:bCs/>
          <w:sz w:val="20"/>
        </w:rPr>
        <w:t>εντ</w:t>
      </w:r>
      <w:proofErr w:type="spellEnd"/>
      <w:r w:rsidR="006634C3" w:rsidRPr="006634C3">
        <w:rPr>
          <w:rFonts w:ascii="Verdana" w:hAnsi="Verdana"/>
          <w:b/>
          <w:bCs/>
          <w:sz w:val="20"/>
        </w:rPr>
        <w:t>ατική υπ</w:t>
      </w:r>
      <w:proofErr w:type="spellStart"/>
      <w:r w:rsidR="006634C3" w:rsidRPr="006634C3">
        <w:rPr>
          <w:rFonts w:ascii="Verdana" w:hAnsi="Verdana"/>
          <w:b/>
          <w:bCs/>
          <w:sz w:val="20"/>
        </w:rPr>
        <w:t>οστηρικτική</w:t>
      </w:r>
      <w:proofErr w:type="spellEnd"/>
      <w:r w:rsidR="006634C3" w:rsidRPr="006634C3">
        <w:rPr>
          <w:rFonts w:ascii="Verdana" w:hAnsi="Verdana"/>
          <w:b/>
          <w:bCs/>
          <w:sz w:val="20"/>
        </w:rPr>
        <w:t xml:space="preserve"> </w:t>
      </w:r>
      <w:proofErr w:type="spellStart"/>
      <w:r w:rsidR="006634C3" w:rsidRPr="006634C3">
        <w:rPr>
          <w:rFonts w:ascii="Verdana" w:hAnsi="Verdana"/>
          <w:b/>
          <w:bCs/>
          <w:sz w:val="20"/>
        </w:rPr>
        <w:t>θερ</w:t>
      </w:r>
      <w:proofErr w:type="spellEnd"/>
      <w:r w:rsidR="006634C3" w:rsidRPr="006634C3">
        <w:rPr>
          <w:rFonts w:ascii="Verdana" w:hAnsi="Verdana"/>
          <w:b/>
          <w:bCs/>
          <w:sz w:val="20"/>
        </w:rPr>
        <w:t xml:space="preserve">απεία </w:t>
      </w:r>
      <w:proofErr w:type="spellStart"/>
      <w:r w:rsidR="006634C3" w:rsidRPr="006634C3">
        <w:rPr>
          <w:rFonts w:ascii="Verdana" w:hAnsi="Verdana"/>
          <w:b/>
          <w:bCs/>
          <w:sz w:val="20"/>
        </w:rPr>
        <w:t>είν</w:t>
      </w:r>
      <w:proofErr w:type="spellEnd"/>
      <w:r w:rsidR="006634C3" w:rsidRPr="006634C3">
        <w:rPr>
          <w:rFonts w:ascii="Verdana" w:hAnsi="Verdana"/>
          <w:b/>
          <w:bCs/>
          <w:sz w:val="20"/>
        </w:rPr>
        <w:t xml:space="preserve">αι </w:t>
      </w:r>
      <w:proofErr w:type="spellStart"/>
      <w:r w:rsidR="006634C3" w:rsidRPr="006634C3">
        <w:rPr>
          <w:rFonts w:ascii="Verdana" w:hAnsi="Verdana"/>
          <w:b/>
          <w:bCs/>
          <w:sz w:val="20"/>
        </w:rPr>
        <w:t>συνήθως</w:t>
      </w:r>
      <w:proofErr w:type="spellEnd"/>
      <w:r w:rsidR="006634C3" w:rsidRPr="006634C3">
        <w:rPr>
          <w:rFonts w:ascii="Verdana" w:hAnsi="Verdana"/>
          <w:b/>
          <w:bCs/>
          <w:sz w:val="20"/>
        </w:rPr>
        <w:t xml:space="preserve"> </w:t>
      </w:r>
      <w:r w:rsidR="00116C0E">
        <w:rPr>
          <w:rFonts w:ascii="Verdana" w:hAnsi="Verdana"/>
          <w:b/>
          <w:bCs/>
          <w:sz w:val="20"/>
          <w:lang w:val="el-GR"/>
        </w:rPr>
        <w:t>απαραίτητη</w:t>
      </w:r>
      <w:r w:rsidR="006634C3" w:rsidRPr="006634C3">
        <w:rPr>
          <w:rFonts w:ascii="Verdana" w:hAnsi="Verdana"/>
          <w:b/>
          <w:bCs/>
          <w:sz w:val="20"/>
        </w:rPr>
        <w:t>.</w:t>
      </w:r>
    </w:p>
    <w:p w14:paraId="1ED65377" w14:textId="1F4CC60A" w:rsidR="009A124E" w:rsidRPr="005F242B" w:rsidRDefault="009A124E" w:rsidP="005F242B">
      <w:pPr>
        <w:pStyle w:val="ListParagraph"/>
        <w:ind w:left="360"/>
        <w:rPr>
          <w:rFonts w:ascii="Verdana" w:hAnsi="Verdana"/>
          <w:b/>
          <w:bCs/>
          <w:sz w:val="20"/>
        </w:rPr>
      </w:pPr>
    </w:p>
    <w:p w14:paraId="2380803C" w14:textId="17E94374" w:rsidR="0028215A" w:rsidRPr="0028215A" w:rsidRDefault="0028215A" w:rsidP="0028215A">
      <w:pPr>
        <w:rPr>
          <w:rFonts w:ascii="Verdana" w:hAnsi="Verdana"/>
          <w:sz w:val="18"/>
          <w:szCs w:val="18"/>
          <w:lang w:val="el-GR"/>
        </w:rPr>
      </w:pPr>
      <w:r w:rsidRPr="0028215A">
        <w:rPr>
          <w:rFonts w:ascii="Verdana" w:hAnsi="Verdana"/>
          <w:sz w:val="18"/>
          <w:szCs w:val="18"/>
          <w:lang w:val="el-GR"/>
        </w:rPr>
        <w:lastRenderedPageBreak/>
        <w:t xml:space="preserve">Η Περίληψη των Χαρακτηριστικών του Προϊόντος (ΠΧΠ) </w:t>
      </w:r>
      <w:proofErr w:type="spellStart"/>
      <w:r w:rsidRPr="0028215A">
        <w:rPr>
          <w:rFonts w:ascii="Verdana" w:hAnsi="Verdana"/>
          <w:sz w:val="18"/>
          <w:szCs w:val="18"/>
          <w:lang w:val="el-GR"/>
        </w:rPr>
        <w:t>Vaxzevria</w:t>
      </w:r>
      <w:proofErr w:type="spellEnd"/>
      <w:r w:rsidRPr="0028215A">
        <w:rPr>
          <w:rFonts w:ascii="Verdana" w:hAnsi="Verdana"/>
          <w:sz w:val="18"/>
          <w:szCs w:val="18"/>
          <w:lang w:val="el-GR"/>
        </w:rPr>
        <w:t xml:space="preserve"> </w:t>
      </w:r>
      <w:r w:rsidR="00C74A69">
        <w:rPr>
          <w:rFonts w:ascii="Verdana" w:hAnsi="Verdana"/>
          <w:sz w:val="18"/>
          <w:szCs w:val="18"/>
          <w:lang w:val="el-GR"/>
        </w:rPr>
        <w:t>θα</w:t>
      </w:r>
      <w:r w:rsidR="00C74A69" w:rsidRPr="0028215A">
        <w:rPr>
          <w:rFonts w:ascii="Verdana" w:hAnsi="Verdana"/>
          <w:sz w:val="18"/>
          <w:szCs w:val="18"/>
          <w:lang w:val="el-GR"/>
        </w:rPr>
        <w:t xml:space="preserve"> </w:t>
      </w:r>
      <w:r w:rsidRPr="0028215A">
        <w:rPr>
          <w:rFonts w:ascii="Verdana" w:hAnsi="Verdana"/>
          <w:sz w:val="18"/>
          <w:szCs w:val="18"/>
          <w:lang w:val="el-GR"/>
        </w:rPr>
        <w:t>ενημερωθεί με τις πληροφορίες αυτές.</w:t>
      </w:r>
    </w:p>
    <w:p w14:paraId="114B4CD7" w14:textId="77777777" w:rsidR="00F31A46" w:rsidRPr="00114041" w:rsidRDefault="0055720D" w:rsidP="00F32B1B">
      <w:pPr>
        <w:spacing w:after="0" w:line="240" w:lineRule="auto"/>
        <w:jc w:val="both"/>
        <w:rPr>
          <w:rFonts w:ascii="Verdana" w:hAnsi="Verdana"/>
          <w:b/>
          <w:bCs/>
          <w:i/>
          <w:iCs/>
          <w:lang w:val="el-GR"/>
        </w:rPr>
      </w:pPr>
      <w:r w:rsidRPr="00F31A46">
        <w:rPr>
          <w:rFonts w:ascii="Verdana" w:eastAsia="Calibri" w:hAnsi="Verdana"/>
          <w:b/>
          <w:bCs/>
          <w:sz w:val="22"/>
          <w:szCs w:val="22"/>
          <w:lang w:val="el-GR"/>
        </w:rPr>
        <w:br/>
      </w:r>
      <w:r w:rsidR="00F31A46" w:rsidRPr="00114041">
        <w:rPr>
          <w:rFonts w:ascii="Verdana" w:hAnsi="Verdana"/>
          <w:b/>
          <w:bCs/>
          <w:i/>
          <w:iCs/>
          <w:lang w:val="el-GR"/>
        </w:rPr>
        <w:t>Ιστορικό του ζητήματος ασφάλειας</w:t>
      </w:r>
    </w:p>
    <w:p w14:paraId="0BD50AFC" w14:textId="10CFA063" w:rsidR="00361EB4" w:rsidRPr="00F31A46" w:rsidRDefault="00361EB4" w:rsidP="00F32B1B">
      <w:pPr>
        <w:spacing w:after="0" w:line="240" w:lineRule="auto"/>
        <w:rPr>
          <w:rFonts w:ascii="Verdana" w:eastAsia="Calibri" w:hAnsi="Verdana"/>
          <w:b/>
          <w:bCs/>
          <w:sz w:val="22"/>
          <w:szCs w:val="22"/>
          <w:lang w:val="el-GR"/>
        </w:rPr>
      </w:pPr>
    </w:p>
    <w:p w14:paraId="2065697B" w14:textId="5D317DEE" w:rsidR="00F31A46" w:rsidRDefault="00F31A46" w:rsidP="00F31A46">
      <w:pPr>
        <w:rPr>
          <w:rFonts w:ascii="Verdana" w:hAnsi="Verdana" w:cstheme="minorHAnsi"/>
          <w:sz w:val="18"/>
          <w:lang w:val="el-GR"/>
        </w:rPr>
      </w:pPr>
      <w:r w:rsidRPr="00114041">
        <w:rPr>
          <w:rFonts w:ascii="Verdana" w:hAnsi="Verdana" w:cstheme="minorHAnsi"/>
          <w:sz w:val="18"/>
          <w:lang w:val="el-GR"/>
        </w:rPr>
        <w:t xml:space="preserve">Το </w:t>
      </w:r>
      <w:proofErr w:type="spellStart"/>
      <w:r w:rsidRPr="00114041">
        <w:rPr>
          <w:rFonts w:ascii="Verdana" w:hAnsi="Verdana" w:cstheme="minorHAnsi"/>
          <w:sz w:val="18"/>
          <w:lang w:val="el-GR"/>
        </w:rPr>
        <w:t>Vaxzevria</w:t>
      </w:r>
      <w:proofErr w:type="spellEnd"/>
      <w:r w:rsidRPr="00114041">
        <w:rPr>
          <w:rFonts w:ascii="Verdana" w:hAnsi="Verdana" w:cstheme="minorHAnsi"/>
          <w:sz w:val="18"/>
          <w:lang w:val="el-GR"/>
        </w:rPr>
        <w:t xml:space="preserve"> ενδείκνυται για την ενεργητική ανοσοποίηση για την πρόληψη της νόσου COVID-19 που προκαλείται από τον ιό SARS-COV-2, σε άτομα ηλικίας 18 ετών και άνω. </w:t>
      </w:r>
    </w:p>
    <w:p w14:paraId="4EB8EB34" w14:textId="0D25C4D4" w:rsidR="000452E5" w:rsidRPr="00AE0E82" w:rsidRDefault="000452E5" w:rsidP="00F31A46">
      <w:pPr>
        <w:rPr>
          <w:rFonts w:ascii="Verdana" w:hAnsi="Verdana" w:cstheme="minorHAnsi"/>
          <w:sz w:val="18"/>
          <w:lang w:val="el-GR"/>
        </w:rPr>
      </w:pPr>
      <w:r w:rsidRPr="000452E5">
        <w:rPr>
          <w:rFonts w:ascii="Verdana" w:hAnsi="Verdana" w:cstheme="minorHAnsi"/>
          <w:sz w:val="18"/>
          <w:lang w:val="el-GR"/>
        </w:rPr>
        <w:t xml:space="preserve">Πολύ σπάνιες περιπτώσεις συνδρόμου </w:t>
      </w:r>
      <w:r>
        <w:rPr>
          <w:rFonts w:ascii="Verdana" w:hAnsi="Verdana" w:cstheme="minorHAnsi"/>
          <w:sz w:val="18"/>
          <w:lang w:val="el-GR"/>
        </w:rPr>
        <w:t>διαφυγής</w:t>
      </w:r>
      <w:r w:rsidRPr="000452E5">
        <w:rPr>
          <w:rFonts w:ascii="Verdana" w:hAnsi="Verdana" w:cstheme="minorHAnsi"/>
          <w:sz w:val="18"/>
          <w:lang w:val="el-GR"/>
        </w:rPr>
        <w:t xml:space="preserve"> τριχοειδών (CLS) έχουν αναφερθεί μετά από εμβολιασμό με</w:t>
      </w:r>
      <w:r>
        <w:rPr>
          <w:rFonts w:ascii="Verdana" w:hAnsi="Verdana" w:cstheme="minorHAnsi"/>
          <w:sz w:val="18"/>
          <w:lang w:val="el-GR"/>
        </w:rPr>
        <w:t xml:space="preserve"> το</w:t>
      </w:r>
      <w:r w:rsidRPr="000452E5">
        <w:rPr>
          <w:rFonts w:ascii="Verdana" w:hAnsi="Verdana" w:cstheme="minorHAnsi"/>
          <w:sz w:val="18"/>
          <w:lang w:val="el-GR"/>
        </w:rPr>
        <w:t xml:space="preserve"> </w:t>
      </w:r>
      <w:proofErr w:type="spellStart"/>
      <w:r w:rsidRPr="000452E5">
        <w:rPr>
          <w:rFonts w:ascii="Verdana" w:hAnsi="Verdana" w:cstheme="minorHAnsi"/>
          <w:sz w:val="18"/>
          <w:lang w:val="el-GR"/>
        </w:rPr>
        <w:t>Vaxzevria</w:t>
      </w:r>
      <w:proofErr w:type="spellEnd"/>
      <w:r w:rsidRPr="000452E5">
        <w:rPr>
          <w:rFonts w:ascii="Verdana" w:hAnsi="Verdana" w:cstheme="minorHAnsi"/>
          <w:sz w:val="18"/>
          <w:lang w:val="el-GR"/>
        </w:rPr>
        <w:t>, με εκτιμώμεν</w:t>
      </w:r>
      <w:r w:rsidR="001A65F8">
        <w:rPr>
          <w:rFonts w:ascii="Verdana" w:hAnsi="Verdana" w:cstheme="minorHAnsi"/>
          <w:sz w:val="18"/>
          <w:lang w:val="el-GR"/>
        </w:rPr>
        <w:t>η</w:t>
      </w:r>
      <w:r w:rsidRPr="000452E5">
        <w:rPr>
          <w:rFonts w:ascii="Verdana" w:hAnsi="Verdana" w:cstheme="minorHAnsi"/>
          <w:sz w:val="18"/>
          <w:lang w:val="el-GR"/>
        </w:rPr>
        <w:t xml:space="preserve"> </w:t>
      </w:r>
      <w:r w:rsidR="001A65F8">
        <w:rPr>
          <w:rFonts w:ascii="Verdana" w:hAnsi="Verdana" w:cstheme="minorHAnsi"/>
          <w:sz w:val="18"/>
          <w:lang w:val="el-GR"/>
        </w:rPr>
        <w:t xml:space="preserve">συχνότητα </w:t>
      </w:r>
      <w:r w:rsidRPr="000452E5">
        <w:rPr>
          <w:rFonts w:ascii="Verdana" w:hAnsi="Verdana" w:cstheme="minorHAnsi"/>
          <w:sz w:val="18"/>
          <w:lang w:val="el-GR"/>
        </w:rPr>
        <w:t xml:space="preserve">αναφοράς ενός </w:t>
      </w:r>
      <w:r>
        <w:rPr>
          <w:rFonts w:ascii="Verdana" w:hAnsi="Verdana" w:cstheme="minorHAnsi"/>
          <w:sz w:val="18"/>
          <w:lang w:val="el-GR"/>
        </w:rPr>
        <w:t>περιστατικού</w:t>
      </w:r>
      <w:r w:rsidRPr="000452E5">
        <w:rPr>
          <w:rFonts w:ascii="Verdana" w:hAnsi="Verdana" w:cstheme="minorHAnsi"/>
          <w:sz w:val="18"/>
          <w:lang w:val="el-GR"/>
        </w:rPr>
        <w:t xml:space="preserve"> για περισσότερες από 5 εκατομμύρια δόσεις. </w:t>
      </w:r>
      <w:r w:rsidR="00116C0E">
        <w:rPr>
          <w:rFonts w:ascii="Verdana" w:hAnsi="Verdana" w:cstheme="minorHAnsi"/>
          <w:sz w:val="18"/>
          <w:lang w:val="el-GR"/>
        </w:rPr>
        <w:t>Ατομικό αναμνηστικό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8376F5">
        <w:rPr>
          <w:rFonts w:ascii="Verdana" w:hAnsi="Verdana" w:cstheme="minorHAnsi"/>
          <w:sz w:val="18"/>
          <w:lang w:val="en-US"/>
        </w:rPr>
        <w:t>CLS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="008376F5">
        <w:rPr>
          <w:rFonts w:ascii="Verdana" w:hAnsi="Verdana" w:cstheme="minorHAnsi"/>
          <w:sz w:val="18"/>
          <w:lang w:val="el-GR"/>
        </w:rPr>
        <w:t>αναφέρθηκε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0452E5">
        <w:rPr>
          <w:rFonts w:ascii="Verdana" w:hAnsi="Verdana" w:cstheme="minorHAnsi"/>
          <w:sz w:val="18"/>
          <w:lang w:val="el-GR"/>
        </w:rPr>
        <w:t>σε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0452E5">
        <w:rPr>
          <w:rFonts w:ascii="Verdana" w:hAnsi="Verdana" w:cstheme="minorHAnsi"/>
          <w:sz w:val="18"/>
          <w:lang w:val="el-GR"/>
        </w:rPr>
        <w:t>ορισμέν</w:t>
      </w:r>
      <w:r>
        <w:rPr>
          <w:rFonts w:ascii="Verdana" w:hAnsi="Verdana" w:cstheme="minorHAnsi"/>
          <w:sz w:val="18"/>
          <w:lang w:val="el-GR"/>
        </w:rPr>
        <w:t>α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0452E5">
        <w:rPr>
          <w:rFonts w:ascii="Verdana" w:hAnsi="Verdana" w:cstheme="minorHAnsi"/>
          <w:sz w:val="18"/>
          <w:lang w:val="el-GR"/>
        </w:rPr>
        <w:t>από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0452E5">
        <w:rPr>
          <w:rFonts w:ascii="Verdana" w:hAnsi="Verdana" w:cstheme="minorHAnsi"/>
          <w:sz w:val="18"/>
          <w:lang w:val="el-GR"/>
        </w:rPr>
        <w:t>τ</w:t>
      </w:r>
      <w:r>
        <w:rPr>
          <w:rFonts w:ascii="Verdana" w:hAnsi="Verdana" w:cstheme="minorHAnsi"/>
          <w:sz w:val="18"/>
          <w:lang w:val="el-GR"/>
        </w:rPr>
        <w:t>α</w:t>
      </w:r>
      <w:r w:rsidRPr="00AE0E82">
        <w:rPr>
          <w:rFonts w:ascii="Verdana" w:hAnsi="Verdana" w:cstheme="minorHAnsi"/>
          <w:sz w:val="18"/>
          <w:lang w:val="el-GR"/>
        </w:rPr>
        <w:t xml:space="preserve"> </w:t>
      </w:r>
      <w:r w:rsidRPr="000452E5">
        <w:rPr>
          <w:rFonts w:ascii="Verdana" w:hAnsi="Verdana" w:cstheme="minorHAnsi"/>
          <w:sz w:val="18"/>
          <w:lang w:val="el-GR"/>
        </w:rPr>
        <w:t>περι</w:t>
      </w:r>
      <w:r>
        <w:rPr>
          <w:rFonts w:ascii="Verdana" w:hAnsi="Verdana" w:cstheme="minorHAnsi"/>
          <w:sz w:val="18"/>
          <w:lang w:val="el-GR"/>
        </w:rPr>
        <w:t>στατικά</w:t>
      </w:r>
      <w:r w:rsidRPr="00AE0E82">
        <w:rPr>
          <w:rFonts w:ascii="Verdana" w:hAnsi="Verdana" w:cstheme="minorHAnsi"/>
          <w:sz w:val="18"/>
          <w:lang w:val="el-GR"/>
        </w:rPr>
        <w:t>.</w:t>
      </w:r>
    </w:p>
    <w:p w14:paraId="6CC40E2E" w14:textId="0084D58C" w:rsidR="008376F5" w:rsidRDefault="00840821" w:rsidP="00F31A46">
      <w:pPr>
        <w:rPr>
          <w:rFonts w:ascii="Verdana" w:hAnsi="Verdana" w:cstheme="minorHAnsi"/>
          <w:sz w:val="18"/>
          <w:lang w:val="el-GR"/>
        </w:rPr>
      </w:pPr>
      <w:r>
        <w:rPr>
          <w:rFonts w:ascii="Verdana" w:hAnsi="Verdana" w:cstheme="minorHAnsi"/>
          <w:sz w:val="18"/>
          <w:lang w:val="el-GR"/>
        </w:rPr>
        <w:t>Το</w:t>
      </w:r>
      <w:r w:rsidR="008376F5" w:rsidRPr="008376F5">
        <w:rPr>
          <w:rFonts w:ascii="Verdana" w:hAnsi="Verdana" w:cstheme="minorHAnsi"/>
          <w:sz w:val="18"/>
          <w:lang w:val="el-GR"/>
        </w:rPr>
        <w:t xml:space="preserve"> </w:t>
      </w:r>
      <w:r w:rsidR="008376F5" w:rsidRPr="008376F5">
        <w:rPr>
          <w:rFonts w:ascii="Verdana" w:hAnsi="Verdana" w:cstheme="minorHAnsi"/>
          <w:sz w:val="18"/>
          <w:lang w:val="en-US"/>
        </w:rPr>
        <w:t>CLS</w:t>
      </w:r>
      <w:r w:rsidR="008376F5" w:rsidRPr="008376F5">
        <w:rPr>
          <w:rFonts w:ascii="Verdana" w:hAnsi="Verdana" w:cstheme="minorHAnsi"/>
          <w:sz w:val="18"/>
          <w:lang w:val="el-GR"/>
        </w:rPr>
        <w:t xml:space="preserve"> είναι μια σπάνια διαταραχή που χαρακτηρίζεται από δυσλειτουργική φλεγμονώδη απόκριση, ενδοθηλιακή δυσλειτουργία και </w:t>
      </w:r>
      <w:proofErr w:type="spellStart"/>
      <w:r w:rsidR="008376F5" w:rsidRPr="008376F5">
        <w:rPr>
          <w:rFonts w:ascii="Verdana" w:hAnsi="Verdana" w:cstheme="minorHAnsi"/>
          <w:sz w:val="18"/>
          <w:lang w:val="el-GR"/>
        </w:rPr>
        <w:t>εξαγγείωση</w:t>
      </w:r>
      <w:proofErr w:type="spellEnd"/>
      <w:r w:rsidR="008376F5" w:rsidRPr="008376F5">
        <w:rPr>
          <w:rFonts w:ascii="Verdana" w:hAnsi="Verdana" w:cstheme="minorHAnsi"/>
          <w:sz w:val="18"/>
          <w:lang w:val="el-GR"/>
        </w:rPr>
        <w:t xml:space="preserve"> του υγρού από τον αγγειακό χώρο στον διάμεσο χώρο που οδηγεί σε καταπληξία, </w:t>
      </w:r>
      <w:proofErr w:type="spellStart"/>
      <w:r w:rsidR="008376F5" w:rsidRPr="008376F5">
        <w:rPr>
          <w:rFonts w:ascii="Verdana" w:hAnsi="Verdana" w:cstheme="minorHAnsi"/>
          <w:sz w:val="18"/>
          <w:lang w:val="el-GR"/>
        </w:rPr>
        <w:t>αιμοσυγκέντρωση</w:t>
      </w:r>
      <w:proofErr w:type="spellEnd"/>
      <w:r w:rsidR="008376F5" w:rsidRPr="008376F5">
        <w:rPr>
          <w:rFonts w:ascii="Verdana" w:hAnsi="Verdana" w:cstheme="minorHAnsi"/>
          <w:sz w:val="18"/>
          <w:lang w:val="el-GR"/>
        </w:rPr>
        <w:t xml:space="preserve">, </w:t>
      </w:r>
      <w:proofErr w:type="spellStart"/>
      <w:r w:rsidR="008376F5" w:rsidRPr="008376F5">
        <w:rPr>
          <w:rFonts w:ascii="Verdana" w:hAnsi="Verdana" w:cstheme="minorHAnsi"/>
          <w:sz w:val="18"/>
          <w:lang w:val="el-GR"/>
        </w:rPr>
        <w:t>υπολευκωματιναιμία</w:t>
      </w:r>
      <w:proofErr w:type="spellEnd"/>
      <w:r w:rsidR="008376F5" w:rsidRPr="008376F5">
        <w:rPr>
          <w:rFonts w:ascii="Verdana" w:hAnsi="Verdana" w:cstheme="minorHAnsi"/>
          <w:sz w:val="18"/>
          <w:lang w:val="el-GR"/>
        </w:rPr>
        <w:t xml:space="preserve"> και </w:t>
      </w:r>
      <w:r w:rsidR="000D0CF9">
        <w:rPr>
          <w:rFonts w:ascii="Verdana" w:hAnsi="Verdana" w:cstheme="minorHAnsi"/>
          <w:sz w:val="18"/>
          <w:lang w:val="el-GR"/>
        </w:rPr>
        <w:t xml:space="preserve">δυνητικά </w:t>
      </w:r>
      <w:r w:rsidR="008376F5" w:rsidRPr="008376F5">
        <w:rPr>
          <w:rFonts w:ascii="Verdana" w:hAnsi="Verdana" w:cstheme="minorHAnsi"/>
          <w:sz w:val="18"/>
          <w:lang w:val="el-GR"/>
        </w:rPr>
        <w:t xml:space="preserve">επακόλουθη ανεπάρκεια οργάνων. Οι ασθενείς </w:t>
      </w:r>
      <w:r w:rsidR="00B9778F">
        <w:rPr>
          <w:rFonts w:ascii="Verdana" w:hAnsi="Verdana" w:cstheme="minorHAnsi"/>
          <w:sz w:val="18"/>
          <w:lang w:val="el-GR"/>
        </w:rPr>
        <w:t>ενδέχεται</w:t>
      </w:r>
      <w:r w:rsidR="008376F5" w:rsidRPr="008376F5">
        <w:rPr>
          <w:rFonts w:ascii="Verdana" w:hAnsi="Verdana" w:cstheme="minorHAnsi"/>
          <w:sz w:val="18"/>
          <w:lang w:val="el-GR"/>
        </w:rPr>
        <w:t xml:space="preserve"> να παρουσιάσουν ταχεία διόγκωση των χεριών και των ποδιών, ξαφνική αύξηση </w:t>
      </w:r>
      <w:r w:rsidR="00116C0E">
        <w:rPr>
          <w:rFonts w:ascii="Verdana" w:hAnsi="Verdana" w:cstheme="minorHAnsi"/>
          <w:sz w:val="18"/>
          <w:lang w:val="el-GR"/>
        </w:rPr>
        <w:t xml:space="preserve">σωματικού </w:t>
      </w:r>
      <w:r w:rsidR="008376F5" w:rsidRPr="008376F5">
        <w:rPr>
          <w:rFonts w:ascii="Verdana" w:hAnsi="Verdana" w:cstheme="minorHAnsi"/>
          <w:sz w:val="18"/>
          <w:lang w:val="el-GR"/>
        </w:rPr>
        <w:t>βάρους και αίσθημα λιποθυμίας λόγω της χαμηλής αρτηριακής πίεσης.</w:t>
      </w:r>
    </w:p>
    <w:p w14:paraId="4780A1E4" w14:textId="20BDE809" w:rsidR="00840821" w:rsidRDefault="00840821" w:rsidP="00F31A46">
      <w:pPr>
        <w:rPr>
          <w:rFonts w:ascii="Verdana" w:hAnsi="Verdana" w:cstheme="minorHAnsi"/>
          <w:sz w:val="18"/>
          <w:lang w:val="el-GR"/>
        </w:rPr>
      </w:pPr>
      <w:r w:rsidRPr="00840821">
        <w:rPr>
          <w:rFonts w:ascii="Verdana" w:hAnsi="Verdana" w:cstheme="minorHAnsi"/>
          <w:sz w:val="18"/>
          <w:lang w:val="el-GR"/>
        </w:rPr>
        <w:t>Ορισμέν</w:t>
      </w:r>
      <w:r>
        <w:rPr>
          <w:rFonts w:ascii="Verdana" w:hAnsi="Verdana" w:cstheme="minorHAnsi"/>
          <w:sz w:val="18"/>
          <w:lang w:val="el-GR"/>
        </w:rPr>
        <w:t xml:space="preserve">α περιστατικά </w:t>
      </w:r>
      <w:r w:rsidRPr="00840821">
        <w:rPr>
          <w:rFonts w:ascii="Verdana" w:hAnsi="Verdana" w:cstheme="minorHAnsi"/>
          <w:sz w:val="18"/>
          <w:lang w:val="el-GR"/>
        </w:rPr>
        <w:t>συστηματικ</w:t>
      </w:r>
      <w:r>
        <w:rPr>
          <w:rFonts w:ascii="Verdana" w:hAnsi="Verdana" w:cstheme="minorHAnsi"/>
          <w:sz w:val="18"/>
          <w:lang w:val="el-GR"/>
        </w:rPr>
        <w:t>ού</w:t>
      </w:r>
      <w:r w:rsidRPr="00840821">
        <w:rPr>
          <w:rFonts w:ascii="Verdana" w:hAnsi="Verdana" w:cstheme="minorHAnsi"/>
          <w:sz w:val="18"/>
          <w:lang w:val="el-GR"/>
        </w:rPr>
        <w:t xml:space="preserve"> CLS που αναφέρθηκαν στη βιβλιογραφία έχουν προκληθεί από λοίμωξη </w:t>
      </w:r>
      <w:r>
        <w:rPr>
          <w:rFonts w:ascii="Verdana" w:hAnsi="Verdana" w:cstheme="minorHAnsi"/>
          <w:sz w:val="18"/>
          <w:lang w:val="el-GR"/>
        </w:rPr>
        <w:t xml:space="preserve">με τον </w:t>
      </w:r>
      <w:r w:rsidRPr="00114041">
        <w:rPr>
          <w:rFonts w:ascii="Verdana" w:hAnsi="Verdana" w:cstheme="minorHAnsi"/>
          <w:sz w:val="18"/>
          <w:lang w:val="el-GR"/>
        </w:rPr>
        <w:t>ιό SARS-COV-2</w:t>
      </w:r>
      <w:r>
        <w:rPr>
          <w:rFonts w:ascii="Verdana" w:hAnsi="Verdana" w:cstheme="minorHAnsi"/>
          <w:sz w:val="18"/>
          <w:lang w:val="el-GR"/>
        </w:rPr>
        <w:t xml:space="preserve"> που προκαλεί τη νόσο </w:t>
      </w:r>
      <w:r w:rsidRPr="00840821">
        <w:rPr>
          <w:rFonts w:ascii="Verdana" w:hAnsi="Verdana" w:cstheme="minorHAnsi"/>
          <w:sz w:val="18"/>
          <w:lang w:val="el-GR"/>
        </w:rPr>
        <w:t xml:space="preserve">COVID-19. </w:t>
      </w:r>
      <w:r>
        <w:rPr>
          <w:rFonts w:ascii="Verdana" w:hAnsi="Verdana" w:cstheme="minorHAnsi"/>
          <w:sz w:val="18"/>
          <w:lang w:val="el-GR"/>
        </w:rPr>
        <w:t>Το</w:t>
      </w:r>
      <w:r w:rsidRPr="00840821">
        <w:rPr>
          <w:rFonts w:ascii="Verdana" w:hAnsi="Verdana" w:cstheme="minorHAnsi"/>
          <w:sz w:val="18"/>
          <w:lang w:val="el-GR"/>
        </w:rPr>
        <w:t xml:space="preserve"> CLS εμφανίζεται σπάνια στον γενικό πληθυσμό με λιγότερ</w:t>
      </w:r>
      <w:r>
        <w:rPr>
          <w:rFonts w:ascii="Verdana" w:hAnsi="Verdana" w:cstheme="minorHAnsi"/>
          <w:sz w:val="18"/>
          <w:lang w:val="el-GR"/>
        </w:rPr>
        <w:t>α</w:t>
      </w:r>
      <w:r w:rsidRPr="00840821">
        <w:rPr>
          <w:rFonts w:ascii="Verdana" w:hAnsi="Verdana" w:cstheme="minorHAnsi"/>
          <w:sz w:val="18"/>
          <w:lang w:val="el-GR"/>
        </w:rPr>
        <w:t xml:space="preserve"> από 500 περι</w:t>
      </w:r>
      <w:r>
        <w:rPr>
          <w:rFonts w:ascii="Verdana" w:hAnsi="Verdana" w:cstheme="minorHAnsi"/>
          <w:sz w:val="18"/>
          <w:lang w:val="el-GR"/>
        </w:rPr>
        <w:t>στατικά</w:t>
      </w:r>
      <w:r w:rsidRPr="00840821">
        <w:rPr>
          <w:rFonts w:ascii="Verdana" w:hAnsi="Verdana" w:cstheme="minorHAnsi"/>
          <w:sz w:val="18"/>
          <w:lang w:val="el-GR"/>
        </w:rPr>
        <w:t xml:space="preserve"> </w:t>
      </w:r>
      <w:r w:rsidR="00ED59E5">
        <w:rPr>
          <w:rFonts w:ascii="Verdana" w:hAnsi="Verdana" w:cstheme="minorHAnsi"/>
          <w:sz w:val="18"/>
          <w:lang w:val="el-GR"/>
        </w:rPr>
        <w:t>να</w:t>
      </w:r>
      <w:r w:rsidR="00ED59E5" w:rsidRPr="00840821">
        <w:rPr>
          <w:rFonts w:ascii="Verdana" w:hAnsi="Verdana" w:cstheme="minorHAnsi"/>
          <w:sz w:val="18"/>
          <w:lang w:val="el-GR"/>
        </w:rPr>
        <w:t xml:space="preserve"> </w:t>
      </w:r>
      <w:r w:rsidRPr="00840821">
        <w:rPr>
          <w:rFonts w:ascii="Verdana" w:hAnsi="Verdana" w:cstheme="minorHAnsi"/>
          <w:sz w:val="18"/>
          <w:lang w:val="el-GR"/>
        </w:rPr>
        <w:t xml:space="preserve">περιγράφονται παγκοσμίως στη βιβλιογραφία (Εθνικός Οργανισμός για τις Σπάνιες Διαταραχές), ωστόσο, είναι πιθανό οι εκτιμήσεις να είναι χαμηλότερες από </w:t>
      </w:r>
      <w:r w:rsidR="00ED59E5">
        <w:rPr>
          <w:rFonts w:ascii="Verdana" w:hAnsi="Verdana" w:cstheme="minorHAnsi"/>
          <w:sz w:val="18"/>
          <w:lang w:val="el-GR"/>
        </w:rPr>
        <w:t xml:space="preserve">την πραγματική συχνότητα των </w:t>
      </w:r>
      <w:proofErr w:type="spellStart"/>
      <w:r w:rsidR="00ED59E5">
        <w:rPr>
          <w:rFonts w:ascii="Verdana" w:hAnsi="Verdana" w:cstheme="minorHAnsi"/>
          <w:sz w:val="18"/>
          <w:lang w:val="el-GR"/>
        </w:rPr>
        <w:t>συμβαμάτων</w:t>
      </w:r>
      <w:proofErr w:type="spellEnd"/>
      <w:r w:rsidRPr="00840821">
        <w:rPr>
          <w:rFonts w:ascii="Verdana" w:hAnsi="Verdana" w:cstheme="minorHAnsi"/>
          <w:sz w:val="18"/>
          <w:lang w:val="el-GR"/>
        </w:rPr>
        <w:t>.</w:t>
      </w:r>
    </w:p>
    <w:p w14:paraId="709728F4" w14:textId="07E441A6" w:rsidR="001B1751" w:rsidRPr="008376F5" w:rsidRDefault="001B1751" w:rsidP="00F31A46">
      <w:pPr>
        <w:rPr>
          <w:rFonts w:ascii="Verdana" w:hAnsi="Verdana" w:cstheme="minorHAnsi"/>
          <w:sz w:val="18"/>
          <w:lang w:val="el-GR"/>
        </w:rPr>
      </w:pPr>
      <w:r w:rsidRPr="001B1751">
        <w:rPr>
          <w:rFonts w:ascii="Verdana" w:hAnsi="Verdana" w:cstheme="minorHAnsi"/>
          <w:sz w:val="18"/>
          <w:lang w:val="el-GR"/>
        </w:rPr>
        <w:t>Ο Ευρωπαϊκός Οργανισμός Φαρμάκων</w:t>
      </w:r>
      <w:r>
        <w:rPr>
          <w:rFonts w:ascii="Verdana" w:hAnsi="Verdana" w:cstheme="minorHAnsi"/>
          <w:sz w:val="18"/>
          <w:lang w:val="el-GR"/>
        </w:rPr>
        <w:t xml:space="preserve"> (ΕΜΑ)</w:t>
      </w:r>
      <w:r w:rsidRPr="001B1751">
        <w:rPr>
          <w:rFonts w:ascii="Verdana" w:hAnsi="Verdana" w:cstheme="minorHAnsi"/>
          <w:sz w:val="18"/>
          <w:lang w:val="el-GR"/>
        </w:rPr>
        <w:t xml:space="preserve"> συνέστησε την </w:t>
      </w:r>
      <w:proofErr w:type="spellStart"/>
      <w:r w:rsidRPr="001B1751">
        <w:rPr>
          <w:rFonts w:ascii="Verdana" w:hAnsi="Verdana" w:cstheme="minorHAnsi"/>
          <w:sz w:val="18"/>
          <w:lang w:val="el-GR"/>
        </w:rPr>
        <w:t>επικαιροποίηση</w:t>
      </w:r>
      <w:proofErr w:type="spellEnd"/>
      <w:r w:rsidRPr="001B1751">
        <w:rPr>
          <w:rFonts w:ascii="Verdana" w:hAnsi="Verdana" w:cstheme="minorHAnsi"/>
          <w:sz w:val="18"/>
          <w:lang w:val="el-GR"/>
        </w:rPr>
        <w:t xml:space="preserve"> των πληροφοριών </w:t>
      </w:r>
      <w:r>
        <w:rPr>
          <w:rFonts w:ascii="Verdana" w:hAnsi="Verdana" w:cstheme="minorHAnsi"/>
          <w:sz w:val="18"/>
          <w:lang w:val="el-GR"/>
        </w:rPr>
        <w:t>του προϊόντος</w:t>
      </w:r>
      <w:r w:rsidRPr="001B1751">
        <w:rPr>
          <w:rFonts w:ascii="Verdana" w:hAnsi="Verdana" w:cstheme="minorHAnsi"/>
          <w:sz w:val="18"/>
          <w:lang w:val="el-GR"/>
        </w:rPr>
        <w:t xml:space="preserve"> </w:t>
      </w:r>
      <w:proofErr w:type="spellStart"/>
      <w:r w:rsidRPr="001B1751">
        <w:rPr>
          <w:rFonts w:ascii="Verdana" w:hAnsi="Verdana" w:cstheme="minorHAnsi"/>
          <w:sz w:val="18"/>
          <w:lang w:val="el-GR"/>
        </w:rPr>
        <w:t>Vaxzevria</w:t>
      </w:r>
      <w:proofErr w:type="spellEnd"/>
      <w:r w:rsidRPr="001B1751">
        <w:rPr>
          <w:rFonts w:ascii="Verdana" w:hAnsi="Verdana" w:cstheme="minorHAnsi"/>
          <w:sz w:val="18"/>
          <w:lang w:val="el-GR"/>
        </w:rPr>
        <w:t xml:space="preserve"> ενέσιμο εναι</w:t>
      </w:r>
      <w:r>
        <w:rPr>
          <w:rFonts w:ascii="Verdana" w:hAnsi="Verdana" w:cstheme="minorHAnsi"/>
          <w:sz w:val="18"/>
          <w:lang w:val="el-GR"/>
        </w:rPr>
        <w:t>ώρημα</w:t>
      </w:r>
      <w:r w:rsidRPr="001B1751">
        <w:rPr>
          <w:rFonts w:ascii="Verdana" w:hAnsi="Verdana" w:cstheme="minorHAnsi"/>
          <w:sz w:val="18"/>
          <w:lang w:val="el-GR"/>
        </w:rPr>
        <w:t xml:space="preserve">, ώστε να αντικατοπτρίζει </w:t>
      </w:r>
      <w:r>
        <w:rPr>
          <w:rFonts w:ascii="Verdana" w:hAnsi="Verdana" w:cstheme="minorHAnsi"/>
          <w:sz w:val="18"/>
          <w:lang w:val="el-GR"/>
        </w:rPr>
        <w:t>την τρέχουσα γνώση</w:t>
      </w:r>
      <w:r w:rsidRPr="001B1751">
        <w:rPr>
          <w:rFonts w:ascii="Verdana" w:hAnsi="Verdana" w:cstheme="minorHAnsi"/>
          <w:sz w:val="18"/>
          <w:lang w:val="el-GR"/>
        </w:rPr>
        <w:t xml:space="preserve"> σχετικά με το θέμα της ασφάλειας.</w:t>
      </w:r>
    </w:p>
    <w:p w14:paraId="73B51E57" w14:textId="77777777" w:rsidR="001B1751" w:rsidRPr="00F168B0" w:rsidRDefault="001B1751" w:rsidP="001B1751">
      <w:pPr>
        <w:pStyle w:val="BodytextAgency"/>
        <w:jc w:val="both"/>
        <w:rPr>
          <w:rFonts w:ascii="Verdana" w:hAnsi="Verdana"/>
          <w:sz w:val="18"/>
          <w:lang w:val="el-GR"/>
        </w:rPr>
      </w:pPr>
      <w:r w:rsidRPr="00F168B0">
        <w:rPr>
          <w:rFonts w:ascii="Verdana" w:hAnsi="Verdana"/>
          <w:sz w:val="18"/>
          <w:lang w:val="el-GR"/>
        </w:rPr>
        <w:t xml:space="preserve">Για την πληροφόρησή σας, την τρέχουσα Περίληψη των Χαρακτηριστικών του Προϊόντος (ΠΧΠ) του φαρμακευτικού προϊόντος </w:t>
      </w:r>
      <w:proofErr w:type="spellStart"/>
      <w:r w:rsidRPr="00F168B0">
        <w:rPr>
          <w:rFonts w:ascii="Verdana" w:hAnsi="Verdana"/>
          <w:sz w:val="18"/>
          <w:lang w:val="el-GR"/>
        </w:rPr>
        <w:t>Vaxzevria</w:t>
      </w:r>
      <w:proofErr w:type="spellEnd"/>
      <w:r w:rsidRPr="00F168B0">
        <w:rPr>
          <w:rFonts w:ascii="Verdana" w:hAnsi="Verdana"/>
          <w:sz w:val="18"/>
          <w:lang w:val="el-GR"/>
        </w:rPr>
        <w:t xml:space="preserve"> (πρώην COVID-19 </w:t>
      </w:r>
      <w:proofErr w:type="spellStart"/>
      <w:r w:rsidRPr="00F168B0">
        <w:rPr>
          <w:rFonts w:ascii="Verdana" w:hAnsi="Verdana"/>
          <w:sz w:val="18"/>
          <w:lang w:val="el-GR"/>
        </w:rPr>
        <w:t>Vaccine</w:t>
      </w:r>
      <w:proofErr w:type="spellEnd"/>
      <w:r w:rsidRPr="00F168B0">
        <w:rPr>
          <w:rFonts w:ascii="Verdana" w:hAnsi="Verdana"/>
          <w:sz w:val="18"/>
          <w:lang w:val="el-GR"/>
        </w:rPr>
        <w:t xml:space="preserve"> </w:t>
      </w:r>
      <w:proofErr w:type="spellStart"/>
      <w:r w:rsidRPr="00F168B0">
        <w:rPr>
          <w:rFonts w:ascii="Verdana" w:hAnsi="Verdana"/>
          <w:sz w:val="18"/>
          <w:lang w:val="el-GR"/>
        </w:rPr>
        <w:t>AstraZeneca</w:t>
      </w:r>
      <w:proofErr w:type="spellEnd"/>
      <w:r w:rsidRPr="00F168B0">
        <w:rPr>
          <w:rFonts w:ascii="Verdana" w:hAnsi="Verdana"/>
          <w:sz w:val="18"/>
          <w:lang w:val="el-GR"/>
        </w:rPr>
        <w:t xml:space="preserve">), μπορείτε να τη βρείτε στην ιστοσελίδα του Ευρωπαϊκού Οργανισμού Φαρμάκων: </w:t>
      </w:r>
    </w:p>
    <w:p w14:paraId="0659E360" w14:textId="77777777" w:rsidR="001B1751" w:rsidRDefault="00B879E3" w:rsidP="001B1751">
      <w:pPr>
        <w:pStyle w:val="BodytextAgency"/>
        <w:jc w:val="both"/>
        <w:rPr>
          <w:rFonts w:ascii="Verdana" w:hAnsi="Verdana"/>
          <w:sz w:val="18"/>
          <w:lang w:val="el-GR"/>
        </w:rPr>
      </w:pPr>
      <w:hyperlink r:id="rId12" w:anchor="product-information-section" w:history="1">
        <w:r w:rsidR="001B1751" w:rsidRPr="00B06BD3">
          <w:rPr>
            <w:rStyle w:val="Hyperlink"/>
            <w:rFonts w:ascii="Verdana" w:hAnsi="Verdana"/>
            <w:sz w:val="18"/>
            <w:lang w:val="el-GR"/>
          </w:rPr>
          <w:t>https://www.ema.europa.eu/en/medicines/human/EPAR/vaxzevria-previously-covid-19-vaccine-astrazeneca#product-information-section</w:t>
        </w:r>
      </w:hyperlink>
    </w:p>
    <w:p w14:paraId="37710728" w14:textId="0CAF1280" w:rsidR="00D42F9B" w:rsidRPr="001B1751" w:rsidRDefault="001B1751" w:rsidP="001B1751">
      <w:pPr>
        <w:pStyle w:val="BodytextAgency"/>
        <w:jc w:val="both"/>
        <w:rPr>
          <w:rFonts w:ascii="Verdana" w:hAnsi="Verdana"/>
          <w:sz w:val="18"/>
          <w:lang w:val="el-GR"/>
        </w:rPr>
      </w:pPr>
      <w:r w:rsidRPr="00F168B0">
        <w:rPr>
          <w:rFonts w:ascii="Verdana" w:hAnsi="Verdana"/>
          <w:sz w:val="18"/>
          <w:lang w:val="el-GR"/>
        </w:rPr>
        <w:t xml:space="preserve">Η ΠΧΠ είναι διαθέσιμη και στα ελληνικά και </w:t>
      </w:r>
      <w:proofErr w:type="spellStart"/>
      <w:r w:rsidRPr="00F168B0">
        <w:rPr>
          <w:rFonts w:ascii="Verdana" w:hAnsi="Verdana"/>
          <w:sz w:val="18"/>
          <w:lang w:val="el-GR"/>
        </w:rPr>
        <w:t>επικαιροποιείται</w:t>
      </w:r>
      <w:proofErr w:type="spellEnd"/>
      <w:r w:rsidRPr="00F168B0">
        <w:rPr>
          <w:rFonts w:ascii="Verdana" w:hAnsi="Verdana"/>
          <w:sz w:val="18"/>
          <w:lang w:val="el-GR"/>
        </w:rPr>
        <w:t xml:space="preserve"> κάθε φορά που τροποποιούνται τα στοιχεία του προϊόντος.</w:t>
      </w:r>
    </w:p>
    <w:p w14:paraId="6908DA24" w14:textId="77777777" w:rsidR="001B1751" w:rsidRPr="00114041" w:rsidRDefault="0055720D" w:rsidP="001B1751">
      <w:pPr>
        <w:spacing w:after="60"/>
        <w:jc w:val="both"/>
        <w:rPr>
          <w:rFonts w:ascii="Verdana" w:hAnsi="Verdana" w:cstheme="minorHAnsi"/>
          <w:b/>
          <w:bCs/>
          <w:lang w:val="el-GR"/>
        </w:rPr>
      </w:pPr>
      <w:r w:rsidRPr="001B1751">
        <w:rPr>
          <w:rFonts w:ascii="Verdana" w:eastAsia="Verdana" w:hAnsi="Verdana"/>
          <w:b/>
          <w:iCs/>
          <w:sz w:val="22"/>
          <w:szCs w:val="22"/>
          <w:lang w:val="el-GR" w:eastAsia="en-GB"/>
        </w:rPr>
        <w:br/>
      </w:r>
      <w:r w:rsidR="001B1751" w:rsidRPr="00114041">
        <w:rPr>
          <w:rFonts w:ascii="Verdana" w:hAnsi="Verdana" w:cstheme="minorHAnsi"/>
          <w:b/>
          <w:bCs/>
          <w:lang w:val="el-GR"/>
        </w:rPr>
        <w:sym w:font="Wingdings 3" w:char="F082"/>
      </w:r>
      <w:r w:rsidR="001B1751" w:rsidRPr="00114041">
        <w:rPr>
          <w:rFonts w:ascii="Verdana" w:hAnsi="Verdana" w:cstheme="minorHAnsi"/>
          <w:b/>
          <w:bCs/>
          <w:lang w:val="el-GR"/>
        </w:rPr>
        <w:t xml:space="preserve"> Πρόσκληση για αναφορά εικαζόμενων/πιθανολογούμενων ανεπιθύμητων ενεργειών του εμβολίου</w:t>
      </w:r>
    </w:p>
    <w:p w14:paraId="13A597A8" w14:textId="77777777" w:rsidR="001B1751" w:rsidRPr="00114041" w:rsidRDefault="001B1751" w:rsidP="001B1751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t xml:space="preserve">Οι επαγγελματίες υγείας θα πρέπει να αναφέρουν τις τυχόν εικαζόμενες ανεπιθύμητες ενέργειες που σχετίζονται με τη χρήση του εμβολίου </w:t>
      </w:r>
      <w:proofErr w:type="spellStart"/>
      <w:r w:rsidRPr="00114041">
        <w:rPr>
          <w:rFonts w:ascii="Verdana" w:hAnsi="Verdana" w:cstheme="minorHAnsi"/>
          <w:sz w:val="18"/>
          <w:szCs w:val="18"/>
        </w:rPr>
        <w:t>Vaxzevria</w:t>
      </w:r>
      <w:proofErr w:type="spellEnd"/>
      <w:r w:rsidRPr="00114041">
        <w:rPr>
          <w:rFonts w:ascii="Verdana" w:hAnsi="Verdana" w:cstheme="minorHAnsi"/>
          <w:sz w:val="18"/>
          <w:szCs w:val="18"/>
          <w:lang w:val="el-GR"/>
        </w:rPr>
        <w:t>, σύμφωνα με το εθνικό σύστημα αυθόρμητης αναφοράς.</w:t>
      </w:r>
    </w:p>
    <w:p w14:paraId="52B7D62E" w14:textId="77777777" w:rsidR="001B1751" w:rsidRPr="00114041" w:rsidRDefault="001B1751" w:rsidP="001B1751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</w:p>
    <w:p w14:paraId="71A08DDB" w14:textId="77777777" w:rsidR="001B1751" w:rsidRPr="00114041" w:rsidRDefault="001B1751" w:rsidP="001B1751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lastRenderedPageBreak/>
        <w:t xml:space="preserve">Παρακαλείσθε να αναφέρετε οποιεσδήποτε ανεπιθύμητες ενέργειες παρουσιάζονται στους ασθενείς σας οι οποίοι λαμβάνουν το </w:t>
      </w:r>
      <w:proofErr w:type="spellStart"/>
      <w:r w:rsidRPr="00114041">
        <w:rPr>
          <w:rFonts w:ascii="Verdana" w:hAnsi="Verdana" w:cstheme="minorHAnsi"/>
          <w:sz w:val="18"/>
          <w:szCs w:val="18"/>
        </w:rPr>
        <w:t>Vaxzevria</w:t>
      </w:r>
      <w:proofErr w:type="spellEnd"/>
      <w:r w:rsidRPr="00114041">
        <w:rPr>
          <w:rFonts w:ascii="Verdana" w:hAnsi="Verdana" w:cstheme="minorHAnsi"/>
          <w:sz w:val="18"/>
          <w:szCs w:val="18"/>
          <w:lang w:val="el-GR"/>
        </w:rPr>
        <w:t xml:space="preserve">, δίνοντας προτεραιότητα στα σοβαρά και στα μη αναμενόμενα συμβάντα. </w:t>
      </w:r>
    </w:p>
    <w:p w14:paraId="376F0105" w14:textId="77777777" w:rsidR="001B1751" w:rsidRPr="00114041" w:rsidRDefault="001B1751" w:rsidP="001B1751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t xml:space="preserve">Είναι σημαντικό να καταγραφεί με σαφήνεια τόσο η εμπορική ονομασία όσο και ο αριθμός παρτίδας του εμβολίου που λαμβάνει ο ασθενής. Κατά την αναφορά, παρακαλείσθε να παρέχετε όσο το δυνατόν περισσότερες πληροφορίες, συμπεριλαμβανομένων των πληροφοριών σχετικά με το ιατρικό ιστορικό, οποιαδήποτε </w:t>
      </w:r>
      <w:proofErr w:type="spellStart"/>
      <w:r w:rsidRPr="00114041">
        <w:rPr>
          <w:rFonts w:ascii="Verdana" w:hAnsi="Verdana" w:cstheme="minorHAnsi"/>
          <w:sz w:val="18"/>
          <w:szCs w:val="18"/>
          <w:lang w:val="el-GR"/>
        </w:rPr>
        <w:t>συγχορήγηση</w:t>
      </w:r>
      <w:proofErr w:type="spellEnd"/>
      <w:r w:rsidRPr="00114041">
        <w:rPr>
          <w:rFonts w:ascii="Verdana" w:hAnsi="Verdana" w:cstheme="minorHAnsi"/>
          <w:sz w:val="18"/>
          <w:szCs w:val="18"/>
          <w:lang w:val="el-GR"/>
        </w:rPr>
        <w:t xml:space="preserve"> άλλου φαρμάκου, καθώς και τις ημερομηνίες λήψης του εμβολίου (1η ή 2η δόση), τυχόν </w:t>
      </w:r>
      <w:proofErr w:type="spellStart"/>
      <w:r w:rsidRPr="00114041">
        <w:rPr>
          <w:rFonts w:ascii="Verdana" w:hAnsi="Verdana" w:cstheme="minorHAnsi"/>
          <w:sz w:val="18"/>
          <w:szCs w:val="18"/>
          <w:lang w:val="el-GR"/>
        </w:rPr>
        <w:t>συγχορηγούμενων</w:t>
      </w:r>
      <w:proofErr w:type="spellEnd"/>
      <w:r w:rsidRPr="00114041">
        <w:rPr>
          <w:rFonts w:ascii="Verdana" w:hAnsi="Verdana" w:cstheme="minorHAnsi"/>
          <w:sz w:val="18"/>
          <w:szCs w:val="18"/>
          <w:lang w:val="el-GR"/>
        </w:rPr>
        <w:t xml:space="preserve"> φαρμάκων και εμφάνισης των ανεπιθύμητων ενεργειών. Παρακαλείσθε να σημειώνετε το κριτήριο σοβαρότητας για τις αναφερόμενες ως σοβαρές ανεπιθύμητες ενέργειες και την έκβαση κάθε ανεπιθύμητης ενέργειας.</w:t>
      </w:r>
    </w:p>
    <w:p w14:paraId="79047339" w14:textId="5B9D0B0B" w:rsidR="00A8092D" w:rsidRPr="007168FE" w:rsidRDefault="001B1751" w:rsidP="00A8092D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t xml:space="preserve">Υπενθυμίζεται ότι οι ανεπιθύμητες ενέργειες που συνδέονται με τη χρήση του </w:t>
      </w:r>
      <w:proofErr w:type="spellStart"/>
      <w:r w:rsidRPr="007168FE">
        <w:rPr>
          <w:rFonts w:ascii="Verdana" w:hAnsi="Verdana" w:cstheme="minorHAnsi"/>
          <w:sz w:val="18"/>
          <w:szCs w:val="18"/>
          <w:lang w:val="el-GR"/>
        </w:rPr>
        <w:t>Vaxzevria</w:t>
      </w:r>
      <w:proofErr w:type="spellEnd"/>
      <w:r w:rsidRPr="00114041">
        <w:rPr>
          <w:rFonts w:ascii="Verdana" w:hAnsi="Verdana" w:cstheme="minorHAnsi"/>
          <w:sz w:val="18"/>
          <w:szCs w:val="18"/>
          <w:lang w:val="el-GR"/>
        </w:rPr>
        <w:t xml:space="preserve"> μπορούν να αναφέρονται σύμφωνα με το εθνικό σύστημα αυθόρμητων αναφορών </w:t>
      </w:r>
      <w:r w:rsidR="00A8092D" w:rsidRPr="007168FE">
        <w:rPr>
          <w:rFonts w:ascii="Verdana" w:hAnsi="Verdana" w:cstheme="minorHAnsi"/>
          <w:sz w:val="18"/>
          <w:szCs w:val="18"/>
          <w:lang w:val="el-GR"/>
        </w:rPr>
        <w:t>στις Φαρμακευτικές Υπηρεσίες, Υπουργείο Υγείας, CΥ-1475 Λευκωσία,  με τη χρήση της κίτρινης κάρτας, διαθέσιμης στον δικτυακό τόπο (</w:t>
      </w:r>
      <w:hyperlink r:id="rId13" w:history="1">
        <w:r w:rsidR="00A8092D" w:rsidRPr="007168FE">
          <w:rPr>
            <w:rFonts w:ascii="Verdana" w:hAnsi="Verdana" w:cstheme="minorHAnsi"/>
            <w:sz w:val="18"/>
            <w:szCs w:val="18"/>
            <w:lang w:val="el-GR"/>
          </w:rPr>
          <w:t>http://www.kitrinikarta.gov.cy</w:t>
        </w:r>
      </w:hyperlink>
      <w:r w:rsidR="00A8092D" w:rsidRPr="007168FE">
        <w:rPr>
          <w:rFonts w:ascii="Verdana" w:hAnsi="Verdana" w:cstheme="minorHAnsi"/>
          <w:sz w:val="18"/>
          <w:szCs w:val="18"/>
          <w:lang w:val="el-GR"/>
        </w:rPr>
        <w:t xml:space="preserve">), </w:t>
      </w:r>
      <w:proofErr w:type="spellStart"/>
      <w:r w:rsidR="00A8092D" w:rsidRPr="007168FE">
        <w:rPr>
          <w:rFonts w:ascii="Verdana" w:hAnsi="Verdana" w:cstheme="minorHAnsi"/>
          <w:sz w:val="18"/>
          <w:szCs w:val="18"/>
          <w:lang w:val="el-GR"/>
        </w:rPr>
        <w:t>Τηλ</w:t>
      </w:r>
      <w:proofErr w:type="spellEnd"/>
      <w:r w:rsidR="00A8092D" w:rsidRPr="007168FE">
        <w:rPr>
          <w:rFonts w:ascii="Verdana" w:hAnsi="Verdana" w:cstheme="minorHAnsi"/>
          <w:sz w:val="18"/>
          <w:szCs w:val="18"/>
          <w:lang w:val="el-GR"/>
        </w:rPr>
        <w:t>: +357</w:t>
      </w:r>
      <w:r w:rsidR="00A8092D" w:rsidRPr="00B879E3">
        <w:rPr>
          <w:rFonts w:ascii="Verdana" w:hAnsi="Verdana" w:cstheme="minorHAnsi"/>
          <w:sz w:val="18"/>
          <w:szCs w:val="18"/>
          <w:lang w:val="el-GR"/>
        </w:rPr>
        <w:t xml:space="preserve"> </w:t>
      </w:r>
      <w:r w:rsidR="00A8092D" w:rsidRPr="007168FE">
        <w:rPr>
          <w:rFonts w:ascii="Verdana" w:hAnsi="Verdana" w:cstheme="minorHAnsi"/>
          <w:sz w:val="18"/>
          <w:szCs w:val="18"/>
          <w:lang w:val="el-GR"/>
        </w:rPr>
        <w:t>22608607, Φαξ: +357 22608669.</w:t>
      </w:r>
    </w:p>
    <w:p w14:paraId="3AC54DB7" w14:textId="77777777" w:rsidR="00A8092D" w:rsidRPr="007168FE" w:rsidRDefault="00A8092D" w:rsidP="00A8092D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</w:p>
    <w:p w14:paraId="3E4330A2" w14:textId="77777777" w:rsidR="00A8092D" w:rsidRPr="007168FE" w:rsidRDefault="00A8092D" w:rsidP="00A8092D">
      <w:pPr>
        <w:spacing w:after="6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7168FE">
        <w:rPr>
          <w:rFonts w:ascii="Verdana" w:hAnsi="Verdana" w:cstheme="minorHAnsi"/>
          <w:sz w:val="18"/>
          <w:szCs w:val="18"/>
          <w:lang w:val="el-GR"/>
        </w:rPr>
        <w:t xml:space="preserve">Εναλλακτικά οι ανεπιθύμητες ενέργειες μπορούν να αναφέρονται στον πιο κάτω ιστότοπο: </w:t>
      </w:r>
    </w:p>
    <w:p w14:paraId="32AD97CF" w14:textId="77777777" w:rsidR="00A8092D" w:rsidRPr="007168FE" w:rsidRDefault="00A8092D" w:rsidP="00A8092D">
      <w:pPr>
        <w:pStyle w:val="ListParagraph"/>
        <w:numPr>
          <w:ilvl w:val="0"/>
          <w:numId w:val="33"/>
        </w:numPr>
        <w:spacing w:after="60" w:line="240" w:lineRule="auto"/>
        <w:jc w:val="both"/>
        <w:rPr>
          <w:rFonts w:ascii="Verdana" w:hAnsi="Verdana" w:cstheme="minorHAnsi"/>
          <w:sz w:val="18"/>
          <w:szCs w:val="18"/>
          <w:lang w:val="el-GR"/>
        </w:rPr>
      </w:pPr>
      <w:hyperlink r:id="rId14" w:history="1">
        <w:r w:rsidRPr="007168FE">
          <w:rPr>
            <w:rFonts w:ascii="Verdana" w:hAnsi="Verdana"/>
            <w:sz w:val="18"/>
            <w:szCs w:val="18"/>
          </w:rPr>
          <w:t>https://contactazmedical.astrazeneca.com/</w:t>
        </w:r>
      </w:hyperlink>
    </w:p>
    <w:p w14:paraId="71FCA237" w14:textId="2C2DD274" w:rsidR="005323CD" w:rsidRDefault="00A8092D" w:rsidP="005323CD">
      <w:pPr>
        <w:pStyle w:val="ListParagraph"/>
        <w:rPr>
          <w:rFonts w:ascii="Verdana" w:hAnsi="Verdana" w:cstheme="minorHAnsi"/>
          <w:sz w:val="18"/>
          <w:szCs w:val="18"/>
          <w:lang w:val="el-GR"/>
        </w:rPr>
      </w:pPr>
      <w:r w:rsidRPr="00B879E3">
        <w:rPr>
          <w:rFonts w:ascii="Verdana" w:hAnsi="Verdana" w:cstheme="minorHAnsi"/>
          <w:sz w:val="18"/>
          <w:szCs w:val="18"/>
          <w:lang w:val="el-GR"/>
        </w:rPr>
        <w:t>(</w:t>
      </w:r>
      <w:r w:rsidRPr="007168FE">
        <w:rPr>
          <w:rFonts w:ascii="Verdana" w:hAnsi="Verdana" w:cstheme="minorHAnsi"/>
          <w:sz w:val="18"/>
          <w:szCs w:val="18"/>
          <w:lang w:val="el-GR"/>
        </w:rPr>
        <w:t xml:space="preserve">επιλέγοντας την «Αναφορά ανεπιθύμητου </w:t>
      </w:r>
      <w:proofErr w:type="spellStart"/>
      <w:r w:rsidRPr="007168FE">
        <w:rPr>
          <w:rFonts w:ascii="Verdana" w:hAnsi="Verdana" w:cstheme="minorHAnsi"/>
          <w:sz w:val="18"/>
          <w:szCs w:val="18"/>
          <w:lang w:val="el-GR"/>
        </w:rPr>
        <w:t>συμβάματος</w:t>
      </w:r>
      <w:proofErr w:type="spellEnd"/>
      <w:r w:rsidRPr="007168FE">
        <w:rPr>
          <w:rFonts w:ascii="Verdana" w:hAnsi="Verdana" w:cstheme="minorHAnsi"/>
          <w:sz w:val="18"/>
          <w:szCs w:val="18"/>
          <w:lang w:val="el-GR"/>
        </w:rPr>
        <w:t>»).</w:t>
      </w:r>
    </w:p>
    <w:p w14:paraId="6FC9EB0B" w14:textId="77777777" w:rsidR="005323CD" w:rsidRPr="00B879E3" w:rsidRDefault="005323CD" w:rsidP="00B879E3">
      <w:pPr>
        <w:pStyle w:val="ListParagraph"/>
        <w:widowControl w:val="0"/>
        <w:autoSpaceDE w:val="0"/>
        <w:autoSpaceDN w:val="0"/>
        <w:adjustRightInd w:val="0"/>
        <w:ind w:left="360"/>
        <w:jc w:val="both"/>
        <w:textAlignment w:val="center"/>
        <w:rPr>
          <w:rFonts w:ascii="Verdana" w:hAnsi="Verdana" w:cstheme="minorHAnsi"/>
          <w:sz w:val="18"/>
          <w:szCs w:val="18"/>
          <w:lang w:val="el-GR"/>
        </w:rPr>
      </w:pPr>
    </w:p>
    <w:p w14:paraId="3B00799B" w14:textId="77777777" w:rsidR="001A53D2" w:rsidRPr="001A53D2" w:rsidRDefault="001A53D2" w:rsidP="00B879E3">
      <w:pPr>
        <w:pStyle w:val="ListParagraph"/>
        <w:spacing w:after="0" w:line="240" w:lineRule="auto"/>
        <w:rPr>
          <w:rFonts w:ascii="Verdana" w:hAnsi="Verdana" w:cstheme="minorHAnsi"/>
          <w:sz w:val="18"/>
          <w:szCs w:val="18"/>
          <w:lang w:val="el-GR"/>
        </w:rPr>
      </w:pPr>
    </w:p>
    <w:p w14:paraId="73CE84D1" w14:textId="03E80CCC" w:rsidR="001B1751" w:rsidRDefault="001B1751" w:rsidP="005323CD">
      <w:pPr>
        <w:spacing w:after="0" w:line="240" w:lineRule="auto"/>
        <w:jc w:val="both"/>
        <w:rPr>
          <w:rFonts w:ascii="Verdana" w:hAnsi="Verdana" w:cstheme="minorHAnsi"/>
          <w:b/>
          <w:bCs/>
          <w:lang w:val="el-GR"/>
        </w:rPr>
      </w:pPr>
      <w:r w:rsidRPr="00B879E3">
        <w:rPr>
          <w:rFonts w:ascii="Verdana" w:hAnsi="Verdana" w:cstheme="minorHAnsi"/>
          <w:b/>
          <w:bCs/>
          <w:lang w:val="el-GR"/>
        </w:rPr>
        <w:t>Άτομα επικοινωνίας στην εταιρεία</w:t>
      </w:r>
    </w:p>
    <w:p w14:paraId="783FA87A" w14:textId="77777777" w:rsidR="005323CD" w:rsidRPr="00B879E3" w:rsidRDefault="005323CD" w:rsidP="00B879E3">
      <w:pPr>
        <w:spacing w:after="0" w:line="240" w:lineRule="auto"/>
        <w:jc w:val="both"/>
        <w:rPr>
          <w:rFonts w:ascii="Verdana" w:hAnsi="Verdana" w:cstheme="minorHAnsi"/>
          <w:b/>
          <w:bCs/>
          <w:lang w:val="el-GR"/>
        </w:rPr>
      </w:pPr>
    </w:p>
    <w:p w14:paraId="54CA2B4E" w14:textId="3D2F3D44" w:rsidR="001B1751" w:rsidRDefault="001B1751" w:rsidP="005323CD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A8092D">
        <w:rPr>
          <w:rFonts w:ascii="Verdana" w:hAnsi="Verdana" w:cstheme="minorHAnsi"/>
          <w:sz w:val="18"/>
          <w:szCs w:val="18"/>
          <w:lang w:val="el-GR"/>
        </w:rPr>
        <w:t>Εάν έχετε περαιτέρω ερωτήσεις ή χρειάζεστε επιπλέον πληροφορίες, παρακαλείσθε να επικοινωνήσετε με:</w:t>
      </w:r>
    </w:p>
    <w:p w14:paraId="584E37BD" w14:textId="77777777" w:rsidR="005323CD" w:rsidRPr="00A8092D" w:rsidRDefault="005323CD" w:rsidP="00B879E3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lang w:val="el-GR"/>
        </w:rPr>
      </w:pPr>
    </w:p>
    <w:p w14:paraId="02F62F99" w14:textId="77777777" w:rsidR="00A8092D" w:rsidRPr="004A5062" w:rsidRDefault="00A8092D" w:rsidP="00A8092D">
      <w:pPr>
        <w:spacing w:after="120"/>
        <w:jc w:val="both"/>
        <w:rPr>
          <w:rFonts w:ascii="Verdana" w:hAnsi="Verdana" w:cstheme="minorHAnsi"/>
          <w:sz w:val="18"/>
          <w:szCs w:val="18"/>
          <w:lang w:val="el-GR"/>
        </w:rPr>
      </w:pPr>
      <w:r w:rsidRPr="004A5062">
        <w:rPr>
          <w:rFonts w:ascii="Verdana" w:hAnsi="Verdana" w:cstheme="minorHAnsi"/>
          <w:sz w:val="18"/>
          <w:szCs w:val="18"/>
          <w:lang w:val="el-GR"/>
        </w:rPr>
        <w:t xml:space="preserve">Αλέκτωρ Φαρμακευτική </w:t>
      </w:r>
      <w:proofErr w:type="spellStart"/>
      <w:r w:rsidRPr="004A5062">
        <w:rPr>
          <w:rFonts w:ascii="Verdana" w:hAnsi="Verdana" w:cstheme="minorHAnsi"/>
          <w:sz w:val="18"/>
          <w:szCs w:val="18"/>
          <w:lang w:val="el-GR"/>
        </w:rPr>
        <w:t>Λτδ</w:t>
      </w:r>
      <w:proofErr w:type="spellEnd"/>
      <w:r w:rsidRPr="004A5062">
        <w:rPr>
          <w:rFonts w:ascii="Verdana" w:hAnsi="Verdana" w:cstheme="minorHAnsi"/>
          <w:sz w:val="18"/>
          <w:szCs w:val="18"/>
          <w:lang w:val="el-GR"/>
        </w:rPr>
        <w:t>, Τμήμα Φαρμακοεπαγρύπνησης:</w:t>
      </w:r>
    </w:p>
    <w:p w14:paraId="29A4C46E" w14:textId="3EEC9FB4" w:rsidR="003A60F7" w:rsidRPr="00B879E3" w:rsidRDefault="00A8092D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Verdana" w:hAnsi="Verdana"/>
          <w:sz w:val="18"/>
          <w:szCs w:val="18"/>
          <w:lang w:val="el-GR"/>
        </w:rPr>
      </w:pPr>
      <w:proofErr w:type="spellStart"/>
      <w:r w:rsidRPr="005323CD">
        <w:rPr>
          <w:rFonts w:ascii="Verdana" w:hAnsi="Verdana" w:cstheme="minorHAnsi"/>
          <w:sz w:val="18"/>
          <w:szCs w:val="18"/>
          <w:lang w:val="el-GR"/>
        </w:rPr>
        <w:t>Ιστότοπος</w:t>
      </w:r>
      <w:proofErr w:type="spellEnd"/>
      <w:r w:rsidRPr="005323CD">
        <w:rPr>
          <w:rFonts w:ascii="Verdana" w:hAnsi="Verdana" w:cstheme="minorHAnsi"/>
          <w:sz w:val="18"/>
          <w:szCs w:val="18"/>
          <w:lang w:val="el-GR"/>
        </w:rPr>
        <w:t xml:space="preserve">: </w:t>
      </w:r>
      <w:hyperlink r:id="rId15" w:history="1">
        <w:r w:rsidRPr="00B879E3">
          <w:rPr>
            <w:rFonts w:ascii="Verdana" w:hAnsi="Verdana"/>
            <w:sz w:val="18"/>
            <w:szCs w:val="18"/>
          </w:rPr>
          <w:t>https</w:t>
        </w:r>
        <w:r w:rsidRPr="00B879E3">
          <w:rPr>
            <w:rFonts w:ascii="Verdana" w:hAnsi="Verdana"/>
            <w:sz w:val="18"/>
            <w:szCs w:val="18"/>
            <w:lang w:val="el-GR"/>
          </w:rPr>
          <w:t>://</w:t>
        </w:r>
        <w:proofErr w:type="spellStart"/>
        <w:r w:rsidRPr="00B879E3">
          <w:rPr>
            <w:rFonts w:ascii="Verdana" w:hAnsi="Verdana"/>
            <w:sz w:val="18"/>
            <w:szCs w:val="18"/>
          </w:rPr>
          <w:t>contactazmedical</w:t>
        </w:r>
        <w:proofErr w:type="spellEnd"/>
        <w:r w:rsidRPr="00B879E3">
          <w:rPr>
            <w:rFonts w:ascii="Verdana" w:hAnsi="Verdana"/>
            <w:sz w:val="18"/>
            <w:szCs w:val="18"/>
            <w:lang w:val="el-GR"/>
          </w:rPr>
          <w:t>.</w:t>
        </w:r>
        <w:proofErr w:type="spellStart"/>
        <w:r w:rsidRPr="00B879E3">
          <w:rPr>
            <w:rFonts w:ascii="Verdana" w:hAnsi="Verdana"/>
            <w:sz w:val="18"/>
            <w:szCs w:val="18"/>
          </w:rPr>
          <w:t>astrazeneca</w:t>
        </w:r>
        <w:proofErr w:type="spellEnd"/>
        <w:r w:rsidRPr="00B879E3">
          <w:rPr>
            <w:rFonts w:ascii="Verdana" w:hAnsi="Verdana"/>
            <w:sz w:val="18"/>
            <w:szCs w:val="18"/>
            <w:lang w:val="el-GR"/>
          </w:rPr>
          <w:t>.</w:t>
        </w:r>
        <w:r w:rsidRPr="00B879E3">
          <w:rPr>
            <w:rFonts w:ascii="Verdana" w:hAnsi="Verdana"/>
            <w:sz w:val="18"/>
            <w:szCs w:val="18"/>
          </w:rPr>
          <w:t>com</w:t>
        </w:r>
        <w:r w:rsidRPr="00B879E3">
          <w:rPr>
            <w:rFonts w:ascii="Verdana" w:hAnsi="Verdana"/>
            <w:sz w:val="18"/>
            <w:szCs w:val="18"/>
            <w:lang w:val="el-GR"/>
          </w:rPr>
          <w:t>/</w:t>
        </w:r>
      </w:hyperlink>
    </w:p>
    <w:p w14:paraId="66549014" w14:textId="77777777" w:rsidR="00A8092D" w:rsidRPr="00B879E3" w:rsidRDefault="00A8092D" w:rsidP="00A8092D">
      <w:pPr>
        <w:pStyle w:val="ListParagraph"/>
        <w:widowControl w:val="0"/>
        <w:autoSpaceDE w:val="0"/>
        <w:autoSpaceDN w:val="0"/>
        <w:adjustRightInd w:val="0"/>
        <w:ind w:left="360"/>
        <w:jc w:val="both"/>
        <w:textAlignment w:val="center"/>
        <w:rPr>
          <w:rFonts w:ascii="Verdana" w:hAnsi="Verdana" w:cstheme="minorHAnsi"/>
          <w:sz w:val="18"/>
          <w:szCs w:val="18"/>
          <w:lang w:val="el-GR"/>
        </w:rPr>
      </w:pPr>
      <w:r w:rsidRPr="00B879E3">
        <w:rPr>
          <w:rFonts w:ascii="Verdana" w:hAnsi="Verdana" w:cstheme="minorHAnsi"/>
          <w:sz w:val="18"/>
          <w:szCs w:val="18"/>
          <w:lang w:val="el-GR"/>
        </w:rPr>
        <w:t>(επιλέγοντας την «Αίτηση για Ιατρικές Πληροφορίες»).</w:t>
      </w:r>
    </w:p>
    <w:p w14:paraId="55283864" w14:textId="77777777" w:rsidR="00A8092D" w:rsidRPr="005323CD" w:rsidRDefault="00A8092D" w:rsidP="00A8092D">
      <w:pPr>
        <w:pStyle w:val="ListParagraph"/>
        <w:spacing w:after="120"/>
        <w:ind w:left="360"/>
        <w:jc w:val="both"/>
        <w:rPr>
          <w:rFonts w:ascii="Verdana" w:hAnsi="Verdana" w:cstheme="minorHAnsi"/>
          <w:sz w:val="18"/>
          <w:szCs w:val="18"/>
          <w:lang w:val="el-GR"/>
        </w:rPr>
      </w:pPr>
    </w:p>
    <w:p w14:paraId="0308281A" w14:textId="77777777" w:rsidR="00A8092D" w:rsidRPr="00B879E3" w:rsidRDefault="00A8092D" w:rsidP="00A8092D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Verdana" w:hAnsi="Verdana"/>
          <w:sz w:val="18"/>
          <w:szCs w:val="18"/>
          <w:lang w:val="el-GR"/>
        </w:rPr>
      </w:pPr>
      <w:r w:rsidRPr="005323CD">
        <w:rPr>
          <w:rFonts w:ascii="Verdana" w:hAnsi="Verdana" w:cstheme="minorHAnsi"/>
          <w:sz w:val="18"/>
          <w:szCs w:val="18"/>
          <w:lang w:val="el-GR"/>
        </w:rPr>
        <w:t xml:space="preserve">Email: </w:t>
      </w:r>
      <w:hyperlink r:id="rId16" w:history="1">
        <w:r w:rsidRPr="00B879E3">
          <w:rPr>
            <w:rFonts w:ascii="Verdana" w:hAnsi="Verdana"/>
            <w:sz w:val="18"/>
            <w:szCs w:val="18"/>
            <w:lang w:val="el-GR"/>
          </w:rPr>
          <w:t>medical.info@papaloizou.com</w:t>
        </w:r>
      </w:hyperlink>
    </w:p>
    <w:p w14:paraId="6AF723C4" w14:textId="77777777" w:rsidR="00A8092D" w:rsidRPr="005323CD" w:rsidRDefault="00A8092D" w:rsidP="00A8092D">
      <w:pPr>
        <w:pStyle w:val="ListParagraph"/>
        <w:spacing w:after="120"/>
        <w:ind w:left="360"/>
        <w:jc w:val="both"/>
        <w:rPr>
          <w:rFonts w:ascii="Verdana" w:hAnsi="Verdana" w:cstheme="minorHAnsi"/>
          <w:sz w:val="18"/>
          <w:szCs w:val="18"/>
          <w:lang w:val="el-GR"/>
        </w:rPr>
      </w:pPr>
    </w:p>
    <w:p w14:paraId="26240A7F" w14:textId="77777777" w:rsidR="00A8092D" w:rsidRPr="005323CD" w:rsidRDefault="00A8092D" w:rsidP="00A809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18"/>
          <w:szCs w:val="18"/>
          <w:lang w:val="el-GR"/>
        </w:rPr>
      </w:pPr>
      <w:proofErr w:type="spellStart"/>
      <w:r w:rsidRPr="005323CD">
        <w:rPr>
          <w:rFonts w:ascii="Verdana" w:hAnsi="Verdana" w:cstheme="minorHAnsi"/>
          <w:sz w:val="18"/>
          <w:szCs w:val="18"/>
          <w:lang w:val="el-GR"/>
        </w:rPr>
        <w:t>Tηλ</w:t>
      </w:r>
      <w:proofErr w:type="spellEnd"/>
      <w:r w:rsidRPr="005323CD">
        <w:rPr>
          <w:rFonts w:ascii="Verdana" w:hAnsi="Verdana" w:cstheme="minorHAnsi"/>
          <w:sz w:val="18"/>
          <w:szCs w:val="18"/>
          <w:lang w:val="el-GR"/>
        </w:rPr>
        <w:t>: +357 22 49 03 05</w:t>
      </w:r>
    </w:p>
    <w:p w14:paraId="1F5BA6F9" w14:textId="77777777" w:rsidR="001B1751" w:rsidRPr="005323CD" w:rsidRDefault="001B1751" w:rsidP="001B1751">
      <w:pPr>
        <w:rPr>
          <w:rFonts w:ascii="Verdana" w:hAnsi="Verdana" w:cstheme="minorHAnsi"/>
          <w:sz w:val="18"/>
          <w:szCs w:val="18"/>
          <w:lang w:val="el-GR"/>
        </w:rPr>
      </w:pPr>
    </w:p>
    <w:p w14:paraId="1A215B00" w14:textId="758EE664" w:rsidR="001B1751" w:rsidRDefault="001B1751" w:rsidP="00E764BA">
      <w:pPr>
        <w:spacing w:after="0" w:line="240" w:lineRule="auto"/>
        <w:rPr>
          <w:rFonts w:ascii="Verdana" w:hAnsi="Verdana" w:cstheme="minorHAnsi"/>
          <w:sz w:val="18"/>
          <w:szCs w:val="18"/>
          <w:lang w:val="el-GR"/>
        </w:rPr>
      </w:pPr>
      <w:r w:rsidRPr="00A8092D">
        <w:rPr>
          <w:rFonts w:ascii="Verdana" w:hAnsi="Verdana" w:cstheme="minorHAnsi"/>
          <w:sz w:val="18"/>
          <w:szCs w:val="18"/>
          <w:lang w:val="el-GR"/>
        </w:rPr>
        <w:t>Με εκτίμηση,</w:t>
      </w:r>
    </w:p>
    <w:p w14:paraId="06297BC6" w14:textId="77777777" w:rsidR="00E764BA" w:rsidRDefault="00E764BA" w:rsidP="00B879E3">
      <w:pPr>
        <w:spacing w:after="0" w:line="240" w:lineRule="auto"/>
        <w:rPr>
          <w:rFonts w:ascii="Verdana" w:hAnsi="Verdana" w:cstheme="minorHAnsi"/>
          <w:sz w:val="18"/>
          <w:szCs w:val="18"/>
          <w:lang w:val="el-GR"/>
        </w:rPr>
      </w:pPr>
    </w:p>
    <w:p w14:paraId="01F2BDC5" w14:textId="5F898327" w:rsidR="00440079" w:rsidRPr="007168FE" w:rsidRDefault="00E764BA" w:rsidP="00B879E3">
      <w:pPr>
        <w:spacing w:after="120" w:line="240" w:lineRule="auto"/>
        <w:rPr>
          <w:rFonts w:ascii="Verdana" w:hAnsi="Verdana" w:cstheme="minorHAnsi"/>
          <w:sz w:val="18"/>
          <w:szCs w:val="18"/>
          <w:lang w:val="el-GR"/>
        </w:rPr>
      </w:pPr>
      <w:r>
        <w:rPr>
          <w:rFonts w:ascii="Verdana" w:hAnsi="Verdana" w:cstheme="minorHAnsi"/>
          <w:sz w:val="18"/>
          <w:szCs w:val="18"/>
          <w:lang w:val="el-GR"/>
        </w:rPr>
        <w:t xml:space="preserve">Για την </w:t>
      </w:r>
      <w:proofErr w:type="spellStart"/>
      <w:r w:rsidRPr="007168FE">
        <w:rPr>
          <w:rFonts w:ascii="Verdana" w:hAnsi="Verdana" w:cstheme="minorHAnsi"/>
          <w:sz w:val="18"/>
          <w:szCs w:val="18"/>
          <w:lang w:val="el-GR"/>
        </w:rPr>
        <w:t>AstraZeneca</w:t>
      </w:r>
      <w:proofErr w:type="spellEnd"/>
    </w:p>
    <w:p w14:paraId="39796328" w14:textId="1C4AD309" w:rsidR="00E764BA" w:rsidRDefault="00E764BA" w:rsidP="00E764BA">
      <w:pPr>
        <w:spacing w:after="120" w:line="240" w:lineRule="auto"/>
        <w:rPr>
          <w:rFonts w:ascii="Verdana" w:hAnsi="Verdana" w:cstheme="minorHAnsi"/>
          <w:sz w:val="18"/>
          <w:szCs w:val="18"/>
          <w:lang w:val="el-GR"/>
        </w:rPr>
      </w:pPr>
      <w:r>
        <w:rPr>
          <w:rFonts w:ascii="Verdana" w:hAnsi="Verdana" w:cstheme="minorHAnsi"/>
          <w:sz w:val="18"/>
          <w:szCs w:val="18"/>
          <w:lang w:val="el-GR"/>
        </w:rPr>
        <w:t xml:space="preserve">Αλέκτωρ Φαρμακευτική </w:t>
      </w:r>
      <w:proofErr w:type="spellStart"/>
      <w:r>
        <w:rPr>
          <w:rFonts w:ascii="Verdana" w:hAnsi="Verdana" w:cstheme="minorHAnsi"/>
          <w:sz w:val="18"/>
          <w:szCs w:val="18"/>
          <w:lang w:val="el-GR"/>
        </w:rPr>
        <w:t>Λτδ</w:t>
      </w:r>
      <w:proofErr w:type="spellEnd"/>
    </w:p>
    <w:p w14:paraId="6DB3872B" w14:textId="77777777" w:rsidR="00E764BA" w:rsidRDefault="00E764BA" w:rsidP="00B879E3">
      <w:pPr>
        <w:spacing w:after="120" w:line="240" w:lineRule="auto"/>
        <w:rPr>
          <w:rFonts w:ascii="Verdana" w:hAnsi="Verdana" w:cstheme="minorHAnsi"/>
          <w:sz w:val="18"/>
          <w:szCs w:val="18"/>
          <w:lang w:val="el-GR"/>
        </w:rPr>
      </w:pPr>
    </w:p>
    <w:p w14:paraId="3C20C465" w14:textId="77777777" w:rsidR="00E764BA" w:rsidRPr="00B879E3" w:rsidRDefault="00E764BA" w:rsidP="001B1751">
      <w:pPr>
        <w:spacing w:line="280" w:lineRule="atLeast"/>
        <w:rPr>
          <w:rFonts w:ascii="Verdana" w:hAnsi="Verdana" w:cstheme="minorHAnsi"/>
          <w:sz w:val="18"/>
          <w:szCs w:val="18"/>
          <w:lang w:val="el-GR"/>
        </w:rPr>
      </w:pPr>
    </w:p>
    <w:p w14:paraId="7665FEA8" w14:textId="1EA2018A" w:rsidR="00D1338D" w:rsidRPr="001B1751" w:rsidRDefault="001B1751" w:rsidP="001B1751">
      <w:pPr>
        <w:spacing w:line="280" w:lineRule="atLeast"/>
        <w:rPr>
          <w:rFonts w:ascii="Verdana" w:hAnsi="Verdana" w:cstheme="minorHAnsi"/>
          <w:sz w:val="18"/>
          <w:szCs w:val="18"/>
          <w:lang w:val="el-GR"/>
        </w:rPr>
      </w:pPr>
      <w:r w:rsidRPr="00114041">
        <w:rPr>
          <w:rFonts w:ascii="Verdana" w:hAnsi="Verdana" w:cstheme="minorHAnsi"/>
          <w:sz w:val="18"/>
          <w:szCs w:val="18"/>
          <w:lang w:val="el-GR"/>
        </w:rPr>
        <w:t>[Υπογραφή με σφραγίδα]</w:t>
      </w:r>
    </w:p>
    <w:p w14:paraId="2F63D86B" w14:textId="77777777" w:rsidR="006B6EA9" w:rsidRPr="007168FE" w:rsidRDefault="006B6EA9" w:rsidP="006B6EA9">
      <w:pPr>
        <w:pStyle w:val="Paragraph"/>
        <w:rPr>
          <w:rFonts w:ascii="Verdana" w:hAnsi="Verdana" w:cstheme="minorHAnsi"/>
          <w:sz w:val="18"/>
          <w:szCs w:val="18"/>
          <w:lang w:val="el-GR"/>
        </w:rPr>
      </w:pPr>
    </w:p>
    <w:p w14:paraId="4A7379C4" w14:textId="77777777" w:rsidR="006B6EA9" w:rsidRPr="007168FE" w:rsidRDefault="006B6EA9" w:rsidP="006B6EA9">
      <w:pPr>
        <w:pStyle w:val="Paragraph"/>
        <w:rPr>
          <w:rFonts w:ascii="Verdana" w:hAnsi="Verdana" w:cstheme="minorHAnsi"/>
          <w:sz w:val="18"/>
          <w:szCs w:val="18"/>
          <w:lang w:val="el-GR"/>
        </w:rPr>
      </w:pPr>
    </w:p>
    <w:sectPr w:rsidR="006B6EA9" w:rsidRPr="007168FE" w:rsidSect="00302E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5842" w:code="1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808D" w14:textId="77777777" w:rsidR="00431C93" w:rsidRDefault="00431C93" w:rsidP="00AC1639">
      <w:pPr>
        <w:spacing w:after="0" w:line="240" w:lineRule="auto"/>
      </w:pPr>
      <w:r>
        <w:separator/>
      </w:r>
    </w:p>
  </w:endnote>
  <w:endnote w:type="continuationSeparator" w:id="0">
    <w:p w14:paraId="688864E0" w14:textId="77777777" w:rsidR="00431C93" w:rsidRDefault="00431C93" w:rsidP="00AC1639">
      <w:pPr>
        <w:spacing w:after="0" w:line="240" w:lineRule="auto"/>
      </w:pPr>
      <w:r>
        <w:continuationSeparator/>
      </w:r>
    </w:p>
  </w:endnote>
  <w:endnote w:type="continuationNotice" w:id="1">
    <w:p w14:paraId="41148343" w14:textId="77777777" w:rsidR="00431C93" w:rsidRDefault="00431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6756" w14:textId="77777777" w:rsidR="00593DF7" w:rsidRDefault="0059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DB66" w14:textId="6CD02A74" w:rsidR="00D31634" w:rsidRDefault="00AC1639" w:rsidP="00D31634">
    <w:pPr>
      <w:pStyle w:val="Footer"/>
      <w:jc w:val="both"/>
      <w:rPr>
        <w:rStyle w:val="Instructions"/>
      </w:rPr>
    </w:pPr>
    <w:r w:rsidRPr="00B91526">
      <w:ptab w:relativeTo="margin" w:alignment="center" w:leader="none"/>
    </w:r>
    <w:r w:rsidR="00D31634">
      <w:rPr>
        <w:noProof/>
      </w:rPr>
      <w:tab/>
    </w:r>
    <w:r w:rsidR="00D31634">
      <w:rPr>
        <w:noProof/>
      </w:rPr>
      <w:tab/>
    </w:r>
    <w:r w:rsidR="00D31634" w:rsidRPr="002913ED">
      <w:rPr>
        <w:rStyle w:val="Instructions"/>
      </w:rPr>
      <w:t>Template</w:t>
    </w:r>
    <w:r w:rsidR="00D31634" w:rsidRPr="00B24027">
      <w:rPr>
        <w:rStyle w:val="Instructions"/>
      </w:rPr>
      <w:t xml:space="preserve"> </w:t>
    </w:r>
    <w:r w:rsidR="00D31634" w:rsidRPr="005E0D40">
      <w:rPr>
        <w:i/>
        <w:vanish/>
        <w:color w:val="008080"/>
      </w:rPr>
      <w:t xml:space="preserve">Doc </w:t>
    </w:r>
    <w:r w:rsidR="00D31634">
      <w:rPr>
        <w:i/>
        <w:vanish/>
        <w:color w:val="008080"/>
      </w:rPr>
      <w:t>ID</w:t>
    </w:r>
    <w:r w:rsidR="00D31634" w:rsidRPr="005E0D40">
      <w:rPr>
        <w:i/>
        <w:vanish/>
        <w:color w:val="008080"/>
      </w:rPr>
      <w:t>: LDMS_001_</w:t>
    </w:r>
    <w:r w:rsidR="004973CB">
      <w:rPr>
        <w:i/>
        <w:vanish/>
        <w:color w:val="008080"/>
      </w:rPr>
      <w:t>00044523</w:t>
    </w:r>
  </w:p>
  <w:p w14:paraId="2C7044EB" w14:textId="4F9F1B6F" w:rsidR="0094035D" w:rsidRDefault="00D31634" w:rsidP="00D31634">
    <w:pPr>
      <w:pStyle w:val="Footer"/>
      <w:ind w:left="6375"/>
      <w:jc w:val="both"/>
    </w:pPr>
    <w:r>
      <w:rPr>
        <w:i/>
        <w:vanish/>
        <w:color w:val="008080"/>
      </w:rPr>
      <w:t xml:space="preserve">Template Version Number </w:t>
    </w:r>
    <w:r w:rsidR="004973CB">
      <w:rPr>
        <w:i/>
        <w:vanish/>
        <w:color w:val="008080"/>
      </w:rPr>
      <w:t>12.0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60C0" w14:textId="77777777" w:rsidR="00593DF7" w:rsidRDefault="0059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6AA3" w14:textId="77777777" w:rsidR="00431C93" w:rsidRDefault="00431C93" w:rsidP="00AC1639">
      <w:pPr>
        <w:spacing w:after="0" w:line="240" w:lineRule="auto"/>
      </w:pPr>
      <w:r>
        <w:separator/>
      </w:r>
    </w:p>
  </w:footnote>
  <w:footnote w:type="continuationSeparator" w:id="0">
    <w:p w14:paraId="279010EA" w14:textId="77777777" w:rsidR="00431C93" w:rsidRDefault="00431C93" w:rsidP="00AC1639">
      <w:pPr>
        <w:spacing w:after="0" w:line="240" w:lineRule="auto"/>
      </w:pPr>
      <w:r>
        <w:continuationSeparator/>
      </w:r>
    </w:p>
  </w:footnote>
  <w:footnote w:type="continuationNotice" w:id="1">
    <w:p w14:paraId="71F382E2" w14:textId="77777777" w:rsidR="00431C93" w:rsidRDefault="00431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8FD7" w14:textId="77777777" w:rsidR="00593DF7" w:rsidRDefault="00593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CD7E" w14:textId="14B04086" w:rsidR="009909D5" w:rsidRPr="00AA5A90" w:rsidRDefault="00AA5A90" w:rsidP="00AA5A90">
    <w:pPr>
      <w:pStyle w:val="Header"/>
    </w:pPr>
    <w:r w:rsidRPr="00885C48">
      <w:ptab w:relativeTo="margin" w:alignment="right" w:leader="none"/>
    </w:r>
  </w:p>
  <w:p w14:paraId="45BBA3AA" w14:textId="77777777" w:rsidR="0094035D" w:rsidRDefault="0094035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55B1" w14:textId="77777777" w:rsidR="00593DF7" w:rsidRDefault="0059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07B"/>
    <w:multiLevelType w:val="multilevel"/>
    <w:tmpl w:val="241253C8"/>
    <w:name w:val="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z w:val="24"/>
        <w:u w:val="none"/>
        <w:vertAlign w:val="baseline"/>
      </w:rPr>
    </w:lvl>
    <w:lvl w:ilvl="1">
      <w:start w:val="1"/>
      <w:numFmt w:val="bullet"/>
      <w:pStyle w:val="ListBullet2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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" w15:restartNumberingAfterBreak="0">
    <w:nsid w:val="062556DB"/>
    <w:multiLevelType w:val="multilevel"/>
    <w:tmpl w:val="C6DA3D6A"/>
    <w:name w:val="ListNumber"/>
    <w:lvl w:ilvl="0">
      <w:start w:val="1"/>
      <w:numFmt w:val="decimal"/>
      <w:pStyle w:val="ListNumber"/>
      <w:lvlText w:val="%1"/>
      <w:lvlJc w:val="left"/>
      <w:pPr>
        <w:ind w:left="425" w:hanging="425"/>
      </w:pPr>
      <w:rPr>
        <w:rFonts w:hint="default"/>
        <w:b w:val="0"/>
        <w:i w:val="0"/>
        <w:caps w:val="0"/>
        <w:sz w:val="24"/>
        <w:u w:val="none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ind w:left="850" w:hanging="425"/>
      </w:pPr>
      <w:rPr>
        <w:rFonts w:ascii="Times New Roman" w:hAnsi="Times New Roman" w:hint="default"/>
      </w:rPr>
    </w:lvl>
    <w:lvl w:ilvl="2">
      <w:start w:val="1"/>
      <w:numFmt w:val="lowerRoman"/>
      <w:pStyle w:val="ListNumber3"/>
      <w:lvlText w:val="(%3)"/>
      <w:lvlJc w:val="left"/>
      <w:pPr>
        <w:ind w:left="1275" w:hanging="425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10EC5AF5"/>
    <w:multiLevelType w:val="multilevel"/>
    <w:tmpl w:val="48323D34"/>
    <w:name w:val="ListBulletSmall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caps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75" w:hanging="425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35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60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85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35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60"/>
        </w:tabs>
        <w:ind w:left="3825" w:hanging="425"/>
      </w:pPr>
      <w:rPr>
        <w:rFonts w:ascii="Wingdings" w:hAnsi="Wingdings" w:hint="default"/>
      </w:rPr>
    </w:lvl>
  </w:abstractNum>
  <w:abstractNum w:abstractNumId="3" w15:restartNumberingAfterBreak="0">
    <w:nsid w:val="126562D4"/>
    <w:multiLevelType w:val="multilevel"/>
    <w:tmpl w:val="786C40EC"/>
    <w:name w:val="TableFootnotes"/>
    <w:lvl w:ilvl="0">
      <w:start w:val="1"/>
      <w:numFmt w:val="lowerLetter"/>
      <w:pStyle w:val="TableFootnoteLetter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z w:val="20"/>
        <w:u w:val="none"/>
        <w:vertAlign w:val="superscript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1134"/>
        </w:tabs>
        <w:ind w:left="425" w:hanging="425"/>
      </w:pPr>
      <w:rPr>
        <w:rFonts w:hint="default"/>
      </w:rPr>
    </w:lvl>
  </w:abstractNum>
  <w:abstractNum w:abstractNumId="4" w15:restartNumberingAfterBreak="0">
    <w:nsid w:val="12766C8F"/>
    <w:multiLevelType w:val="hybridMultilevel"/>
    <w:tmpl w:val="840C2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1C1"/>
    <w:multiLevelType w:val="singleLevel"/>
    <w:tmpl w:val="1FA422F0"/>
    <w:lvl w:ilvl="0">
      <w:start w:val="1"/>
      <w:numFmt w:val="bullet"/>
      <w:pStyle w:val="ListHyphe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6" w15:restartNumberingAfterBreak="0">
    <w:nsid w:val="15AE6FEE"/>
    <w:multiLevelType w:val="multilevel"/>
    <w:tmpl w:val="01940AA0"/>
    <w:name w:val="ListBulletSmall1"/>
    <w:lvl w:ilvl="0">
      <w:start w:val="1"/>
      <w:numFmt w:val="bullet"/>
      <w:pStyle w:val="ListBulletSmall"/>
      <w:lvlText w:val="•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  <w:vertAlign w:val="baseline"/>
      </w:rPr>
    </w:lvl>
    <w:lvl w:ilvl="1">
      <w:start w:val="1"/>
      <w:numFmt w:val="bullet"/>
      <w:pStyle w:val="ListBulletSmall2"/>
      <w:lvlText w:val="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2060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85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35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60"/>
        </w:tabs>
        <w:ind w:left="3825" w:hanging="425"/>
      </w:pPr>
      <w:rPr>
        <w:rFonts w:ascii="Wingdings" w:hAnsi="Wingdings" w:hint="default"/>
      </w:rPr>
    </w:lvl>
  </w:abstractNum>
  <w:abstractNum w:abstractNumId="7" w15:restartNumberingAfterBreak="0">
    <w:nsid w:val="29A7271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E505C1E"/>
    <w:multiLevelType w:val="hybridMultilevel"/>
    <w:tmpl w:val="0B8A01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45B79"/>
    <w:multiLevelType w:val="singleLevel"/>
    <w:tmpl w:val="443ADFB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0" w15:restartNumberingAfterBreak="0">
    <w:nsid w:val="32913332"/>
    <w:multiLevelType w:val="multilevel"/>
    <w:tmpl w:val="969A274A"/>
    <w:name w:val="HousestyleHeadings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36784A"/>
    <w:multiLevelType w:val="singleLevel"/>
    <w:tmpl w:val="D958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2" w15:restartNumberingAfterBreak="0">
    <w:nsid w:val="3A9E7E4D"/>
    <w:multiLevelType w:val="multilevel"/>
    <w:tmpl w:val="3C1EDB96"/>
    <w:name w:val="Appendix Alpha"/>
    <w:lvl w:ilvl="0">
      <w:start w:val="1"/>
      <w:numFmt w:val="upperLetter"/>
      <w:pStyle w:val="AppendixAlpha"/>
      <w:lvlText w:val="Appendix %1"/>
      <w:lvlJc w:val="left"/>
      <w:pPr>
        <w:tabs>
          <w:tab w:val="num" w:pos="1701"/>
        </w:tabs>
        <w:ind w:left="1701" w:hanging="1701"/>
      </w:pPr>
      <w:rPr>
        <w:rFonts w:ascii="Times New Roman Bold" w:hAnsi="Times New Roman Bold" w:cs="Times New Roman" w:hint="default"/>
        <w:b/>
        <w:i w:val="0"/>
        <w:caps w:val="0"/>
        <w:sz w:val="28"/>
        <w:u w:val="none"/>
        <w:vertAlign w:val="baseline"/>
      </w:rPr>
    </w:lvl>
    <w:lvl w:ilvl="1">
      <w:start w:val="1"/>
      <w:numFmt w:val="decimal"/>
      <w:pStyle w:val="AppendixAlphaSub1"/>
      <w:lvlText w:val="%1 %2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decimal"/>
      <w:pStyle w:val="AppendixAlphaSub2"/>
      <w:lvlText w:val="%1 %2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pStyle w:val="AppendixAlphaSub3"/>
      <w:lvlText w:val="%1 %2.%3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pStyle w:val="AppendixAlphaSub4"/>
      <w:lvlText w:val="%1 %2.%3.%4.%5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/>
        <w:sz w:val="24"/>
      </w:rPr>
    </w:lvl>
    <w:lvl w:ilvl="5">
      <w:start w:val="1"/>
      <w:numFmt w:val="none"/>
      <w:lvlText w:val=""/>
      <w:lvlJc w:val="left"/>
      <w:pPr>
        <w:tabs>
          <w:tab w:val="num" w:pos="1985"/>
        </w:tabs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5"/>
        </w:tabs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85"/>
        </w:tabs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85"/>
        </w:tabs>
        <w:ind w:left="992" w:hanging="992"/>
      </w:pPr>
      <w:rPr>
        <w:rFonts w:hint="default"/>
      </w:rPr>
    </w:lvl>
  </w:abstractNum>
  <w:abstractNum w:abstractNumId="13" w15:restartNumberingAfterBreak="0">
    <w:nsid w:val="3F030AC9"/>
    <w:multiLevelType w:val="hybridMultilevel"/>
    <w:tmpl w:val="C0842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360AE"/>
    <w:multiLevelType w:val="multilevel"/>
    <w:tmpl w:val="A1E207F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0"/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9BB"/>
    <w:multiLevelType w:val="hybridMultilevel"/>
    <w:tmpl w:val="B6265B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3142E"/>
    <w:multiLevelType w:val="singleLevel"/>
    <w:tmpl w:val="9900FDDE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7" w15:restartNumberingAfterBreak="0">
    <w:nsid w:val="550035E6"/>
    <w:multiLevelType w:val="hybridMultilevel"/>
    <w:tmpl w:val="DEE6A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F4F4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E70C3"/>
    <w:multiLevelType w:val="multilevel"/>
    <w:tmpl w:val="AD763C14"/>
    <w:name w:val="AppendixNum"/>
    <w:lvl w:ilvl="0">
      <w:start w:val="1"/>
      <w:numFmt w:val="decimal"/>
      <w:pStyle w:val="AppendixNumeric"/>
      <w:lvlText w:val="Appendix %1"/>
      <w:lvlJc w:val="left"/>
      <w:pPr>
        <w:tabs>
          <w:tab w:val="num" w:pos="1701"/>
        </w:tabs>
        <w:ind w:left="1701" w:hanging="1701"/>
      </w:pPr>
      <w:rPr>
        <w:rFonts w:ascii="Times New Roman Bold" w:hAnsi="Times New Roman Bold" w:cs="Times New Roman" w:hint="default"/>
        <w:b/>
        <w:i w:val="0"/>
        <w:caps w:val="0"/>
        <w:sz w:val="28"/>
        <w:u w:val="none"/>
        <w:vertAlign w:val="baseline"/>
      </w:rPr>
    </w:lvl>
    <w:lvl w:ilvl="1">
      <w:start w:val="1"/>
      <w:numFmt w:val="decimal"/>
      <w:lvlText w:val="App %1-%2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App %1-%3.%2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6"/>
      </w:rPr>
    </w:lvl>
    <w:lvl w:ilvl="3">
      <w:start w:val="1"/>
      <w:numFmt w:val="decimal"/>
      <w:lvlText w:val="App %1-%2.%3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lvlText w:val="App %1-%2.%3.%4.%5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/>
        <w:sz w:val="24"/>
      </w:rPr>
    </w:lvl>
    <w:lvl w:ilvl="5">
      <w:start w:val="1"/>
      <w:numFmt w:val="none"/>
      <w:lvlText w:val="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1985" w:hanging="1985"/>
      </w:pPr>
      <w:rPr>
        <w:rFonts w:hint="default"/>
      </w:rPr>
    </w:lvl>
    <w:lvl w:ilvl="7">
      <w:start w:val="1"/>
      <w:numFmt w:val="none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lvlText w:val=""/>
      <w:lvlJc w:val="right"/>
      <w:pPr>
        <w:ind w:left="1985" w:hanging="1985"/>
      </w:pPr>
      <w:rPr>
        <w:rFonts w:hint="default"/>
      </w:rPr>
    </w:lvl>
  </w:abstractNum>
  <w:abstractNum w:abstractNumId="20" w15:restartNumberingAfterBreak="0">
    <w:nsid w:val="6BC25325"/>
    <w:multiLevelType w:val="hybridMultilevel"/>
    <w:tmpl w:val="20B88B42"/>
    <w:lvl w:ilvl="0" w:tplc="8C24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3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E6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4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8A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C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4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81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0E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E463C"/>
    <w:multiLevelType w:val="multilevel"/>
    <w:tmpl w:val="6F882978"/>
    <w:name w:val="BulletList2"/>
    <w:lvl w:ilvl="0">
      <w:start w:val="1"/>
      <w:numFmt w:val="bullet"/>
      <w:lvlText w:val="•"/>
      <w:lvlJc w:val="left"/>
      <w:pPr>
        <w:tabs>
          <w:tab w:val="num" w:pos="360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5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60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85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35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60"/>
        </w:tabs>
        <w:ind w:left="3825" w:hanging="425"/>
      </w:pPr>
      <w:rPr>
        <w:rFonts w:ascii="Wingdings" w:hAnsi="Wingdings" w:hint="default"/>
      </w:rPr>
    </w:lvl>
  </w:abstractNum>
  <w:abstractNum w:abstractNumId="22" w15:restartNumberingAfterBreak="0">
    <w:nsid w:val="74C030A5"/>
    <w:multiLevelType w:val="multilevel"/>
    <w:tmpl w:val="99C4946C"/>
    <w:name w:val="ListNumberSmall"/>
    <w:lvl w:ilvl="0">
      <w:start w:val="1"/>
      <w:numFmt w:val="decimal"/>
      <w:pStyle w:val="ListNumberSmal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9D760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700EC6"/>
    <w:multiLevelType w:val="hybridMultilevel"/>
    <w:tmpl w:val="A4142600"/>
    <w:lvl w:ilvl="0" w:tplc="2BD880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56BF3"/>
    <w:multiLevelType w:val="singleLevel"/>
    <w:tmpl w:val="3C0E4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5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20"/>
  </w:num>
  <w:num w:numId="30">
    <w:abstractNumId w:val="8"/>
  </w:num>
  <w:num w:numId="31">
    <w:abstractNumId w:val="15"/>
  </w:num>
  <w:num w:numId="32">
    <w:abstractNumId w:val="4"/>
  </w:num>
  <w:num w:numId="33">
    <w:abstractNumId w:val="13"/>
  </w:num>
  <w:num w:numId="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9"/>
    <w:rsid w:val="000044FA"/>
    <w:rsid w:val="00005198"/>
    <w:rsid w:val="00006B50"/>
    <w:rsid w:val="00013B8D"/>
    <w:rsid w:val="00013CD1"/>
    <w:rsid w:val="00017673"/>
    <w:rsid w:val="0002463A"/>
    <w:rsid w:val="00030D99"/>
    <w:rsid w:val="00033143"/>
    <w:rsid w:val="000348D4"/>
    <w:rsid w:val="00035180"/>
    <w:rsid w:val="00035C2D"/>
    <w:rsid w:val="0003701B"/>
    <w:rsid w:val="0003726B"/>
    <w:rsid w:val="0004415C"/>
    <w:rsid w:val="000452E5"/>
    <w:rsid w:val="000456B1"/>
    <w:rsid w:val="00047ABF"/>
    <w:rsid w:val="000552CC"/>
    <w:rsid w:val="00060C95"/>
    <w:rsid w:val="00060EAD"/>
    <w:rsid w:val="00061203"/>
    <w:rsid w:val="00067E16"/>
    <w:rsid w:val="00070B49"/>
    <w:rsid w:val="000716AA"/>
    <w:rsid w:val="0007262F"/>
    <w:rsid w:val="000762C6"/>
    <w:rsid w:val="000918A6"/>
    <w:rsid w:val="000925A8"/>
    <w:rsid w:val="00094462"/>
    <w:rsid w:val="00097D8A"/>
    <w:rsid w:val="000A0A0A"/>
    <w:rsid w:val="000A4002"/>
    <w:rsid w:val="000A539D"/>
    <w:rsid w:val="000A7928"/>
    <w:rsid w:val="000B043E"/>
    <w:rsid w:val="000B153C"/>
    <w:rsid w:val="000B52E1"/>
    <w:rsid w:val="000C76B6"/>
    <w:rsid w:val="000D0C72"/>
    <w:rsid w:val="000D0CF9"/>
    <w:rsid w:val="000E225C"/>
    <w:rsid w:val="000E7A83"/>
    <w:rsid w:val="00101D6A"/>
    <w:rsid w:val="00103282"/>
    <w:rsid w:val="00106C44"/>
    <w:rsid w:val="001124E8"/>
    <w:rsid w:val="00112988"/>
    <w:rsid w:val="001142C2"/>
    <w:rsid w:val="00115162"/>
    <w:rsid w:val="00116C0E"/>
    <w:rsid w:val="00120325"/>
    <w:rsid w:val="001209BD"/>
    <w:rsid w:val="00123B55"/>
    <w:rsid w:val="00124B42"/>
    <w:rsid w:val="001260C3"/>
    <w:rsid w:val="00127A80"/>
    <w:rsid w:val="00127C33"/>
    <w:rsid w:val="00127D1A"/>
    <w:rsid w:val="0014042E"/>
    <w:rsid w:val="00140716"/>
    <w:rsid w:val="00156811"/>
    <w:rsid w:val="001571AF"/>
    <w:rsid w:val="0016133D"/>
    <w:rsid w:val="00161BC8"/>
    <w:rsid w:val="00162E13"/>
    <w:rsid w:val="00165287"/>
    <w:rsid w:val="0016771C"/>
    <w:rsid w:val="00167C55"/>
    <w:rsid w:val="00171FB1"/>
    <w:rsid w:val="00173386"/>
    <w:rsid w:val="001744A4"/>
    <w:rsid w:val="00175168"/>
    <w:rsid w:val="001765F7"/>
    <w:rsid w:val="001810F3"/>
    <w:rsid w:val="001834B7"/>
    <w:rsid w:val="001843C3"/>
    <w:rsid w:val="001866BE"/>
    <w:rsid w:val="00190DAA"/>
    <w:rsid w:val="0019494F"/>
    <w:rsid w:val="00195A80"/>
    <w:rsid w:val="001A53D2"/>
    <w:rsid w:val="001A65F8"/>
    <w:rsid w:val="001A68D5"/>
    <w:rsid w:val="001B0F90"/>
    <w:rsid w:val="001B1340"/>
    <w:rsid w:val="001B1676"/>
    <w:rsid w:val="001B1751"/>
    <w:rsid w:val="001B1DBA"/>
    <w:rsid w:val="001B3995"/>
    <w:rsid w:val="001B4631"/>
    <w:rsid w:val="001B6825"/>
    <w:rsid w:val="001B7DDF"/>
    <w:rsid w:val="001C0AAE"/>
    <w:rsid w:val="001C1606"/>
    <w:rsid w:val="001C42E3"/>
    <w:rsid w:val="001D523F"/>
    <w:rsid w:val="001D71A1"/>
    <w:rsid w:val="001E3EB5"/>
    <w:rsid w:val="001F1180"/>
    <w:rsid w:val="001F3C16"/>
    <w:rsid w:val="001F6414"/>
    <w:rsid w:val="002113AC"/>
    <w:rsid w:val="00211D41"/>
    <w:rsid w:val="00212BF6"/>
    <w:rsid w:val="00214AB3"/>
    <w:rsid w:val="00215419"/>
    <w:rsid w:val="0021601D"/>
    <w:rsid w:val="00216999"/>
    <w:rsid w:val="002249F5"/>
    <w:rsid w:val="00225585"/>
    <w:rsid w:val="002272CA"/>
    <w:rsid w:val="00233AEE"/>
    <w:rsid w:val="00237EB5"/>
    <w:rsid w:val="00241D20"/>
    <w:rsid w:val="00245459"/>
    <w:rsid w:val="00253B1B"/>
    <w:rsid w:val="0025458C"/>
    <w:rsid w:val="002545BA"/>
    <w:rsid w:val="00264C97"/>
    <w:rsid w:val="0027202D"/>
    <w:rsid w:val="00272BCA"/>
    <w:rsid w:val="0027440C"/>
    <w:rsid w:val="002750D8"/>
    <w:rsid w:val="00275A86"/>
    <w:rsid w:val="002812A4"/>
    <w:rsid w:val="0028215A"/>
    <w:rsid w:val="00282925"/>
    <w:rsid w:val="002849AF"/>
    <w:rsid w:val="002858D5"/>
    <w:rsid w:val="00290D6B"/>
    <w:rsid w:val="00290F94"/>
    <w:rsid w:val="002910DF"/>
    <w:rsid w:val="002A0B48"/>
    <w:rsid w:val="002A2360"/>
    <w:rsid w:val="002A3104"/>
    <w:rsid w:val="002A70F4"/>
    <w:rsid w:val="002B07D1"/>
    <w:rsid w:val="002B32A5"/>
    <w:rsid w:val="002B3731"/>
    <w:rsid w:val="002C0D90"/>
    <w:rsid w:val="002C5F68"/>
    <w:rsid w:val="002D139A"/>
    <w:rsid w:val="002D2A19"/>
    <w:rsid w:val="002D34D5"/>
    <w:rsid w:val="002D3C91"/>
    <w:rsid w:val="002D4C8D"/>
    <w:rsid w:val="002D4FA2"/>
    <w:rsid w:val="002D60A3"/>
    <w:rsid w:val="002D642E"/>
    <w:rsid w:val="002E7855"/>
    <w:rsid w:val="002F3D54"/>
    <w:rsid w:val="002F6FAD"/>
    <w:rsid w:val="00302EED"/>
    <w:rsid w:val="00306AC1"/>
    <w:rsid w:val="0031185B"/>
    <w:rsid w:val="003125E4"/>
    <w:rsid w:val="00316143"/>
    <w:rsid w:val="003172A5"/>
    <w:rsid w:val="00317570"/>
    <w:rsid w:val="00322E06"/>
    <w:rsid w:val="003321A8"/>
    <w:rsid w:val="00333B7C"/>
    <w:rsid w:val="003402D3"/>
    <w:rsid w:val="00341283"/>
    <w:rsid w:val="003428FF"/>
    <w:rsid w:val="00346DDF"/>
    <w:rsid w:val="003513D7"/>
    <w:rsid w:val="00351EE4"/>
    <w:rsid w:val="003542B7"/>
    <w:rsid w:val="003547E5"/>
    <w:rsid w:val="00354897"/>
    <w:rsid w:val="00360653"/>
    <w:rsid w:val="00361EB4"/>
    <w:rsid w:val="00362B1A"/>
    <w:rsid w:val="003648A2"/>
    <w:rsid w:val="003648BF"/>
    <w:rsid w:val="00370F1A"/>
    <w:rsid w:val="0037206F"/>
    <w:rsid w:val="00373FCF"/>
    <w:rsid w:val="003740E1"/>
    <w:rsid w:val="003765ED"/>
    <w:rsid w:val="003832FB"/>
    <w:rsid w:val="00385A25"/>
    <w:rsid w:val="00395FFB"/>
    <w:rsid w:val="003974A1"/>
    <w:rsid w:val="003A1E8C"/>
    <w:rsid w:val="003A2AFF"/>
    <w:rsid w:val="003A5DC6"/>
    <w:rsid w:val="003A60F7"/>
    <w:rsid w:val="003A6405"/>
    <w:rsid w:val="003B0B9F"/>
    <w:rsid w:val="003B33FE"/>
    <w:rsid w:val="003B5590"/>
    <w:rsid w:val="003C135A"/>
    <w:rsid w:val="003D21A7"/>
    <w:rsid w:val="003D3AD1"/>
    <w:rsid w:val="003E37F4"/>
    <w:rsid w:val="003E4EF4"/>
    <w:rsid w:val="003E661F"/>
    <w:rsid w:val="003F08B2"/>
    <w:rsid w:val="003F2B07"/>
    <w:rsid w:val="003F3B5F"/>
    <w:rsid w:val="003F3F89"/>
    <w:rsid w:val="003F780D"/>
    <w:rsid w:val="004015C3"/>
    <w:rsid w:val="00401E95"/>
    <w:rsid w:val="0040395A"/>
    <w:rsid w:val="00406782"/>
    <w:rsid w:val="00407586"/>
    <w:rsid w:val="00414EB1"/>
    <w:rsid w:val="004202A0"/>
    <w:rsid w:val="00422B6C"/>
    <w:rsid w:val="004236D3"/>
    <w:rsid w:val="00423F7C"/>
    <w:rsid w:val="00423FD7"/>
    <w:rsid w:val="00424139"/>
    <w:rsid w:val="00424DFB"/>
    <w:rsid w:val="00425356"/>
    <w:rsid w:val="004263A7"/>
    <w:rsid w:val="004302FE"/>
    <w:rsid w:val="004310B2"/>
    <w:rsid w:val="00431C93"/>
    <w:rsid w:val="00434A33"/>
    <w:rsid w:val="00436AD3"/>
    <w:rsid w:val="00440079"/>
    <w:rsid w:val="00444FCD"/>
    <w:rsid w:val="00446C65"/>
    <w:rsid w:val="0045295B"/>
    <w:rsid w:val="0046028B"/>
    <w:rsid w:val="0046283A"/>
    <w:rsid w:val="004644E9"/>
    <w:rsid w:val="00470B5B"/>
    <w:rsid w:val="004719D7"/>
    <w:rsid w:val="0047411C"/>
    <w:rsid w:val="00481B7A"/>
    <w:rsid w:val="0048274A"/>
    <w:rsid w:val="004836C9"/>
    <w:rsid w:val="00483AA6"/>
    <w:rsid w:val="004850F1"/>
    <w:rsid w:val="0049225C"/>
    <w:rsid w:val="004968AD"/>
    <w:rsid w:val="004973CB"/>
    <w:rsid w:val="004A07E8"/>
    <w:rsid w:val="004B333F"/>
    <w:rsid w:val="004B74D3"/>
    <w:rsid w:val="004B7FD4"/>
    <w:rsid w:val="004C6EDA"/>
    <w:rsid w:val="004C7549"/>
    <w:rsid w:val="004C7C79"/>
    <w:rsid w:val="004D429B"/>
    <w:rsid w:val="004D71A1"/>
    <w:rsid w:val="004E01E8"/>
    <w:rsid w:val="004E0AAA"/>
    <w:rsid w:val="004E191E"/>
    <w:rsid w:val="004F02DC"/>
    <w:rsid w:val="004F681D"/>
    <w:rsid w:val="0050123B"/>
    <w:rsid w:val="00502CA5"/>
    <w:rsid w:val="00503F72"/>
    <w:rsid w:val="00503FE7"/>
    <w:rsid w:val="00507042"/>
    <w:rsid w:val="00510889"/>
    <w:rsid w:val="00510FCB"/>
    <w:rsid w:val="005136B6"/>
    <w:rsid w:val="005200F9"/>
    <w:rsid w:val="0052280D"/>
    <w:rsid w:val="00527B27"/>
    <w:rsid w:val="00531986"/>
    <w:rsid w:val="005323CD"/>
    <w:rsid w:val="005359C7"/>
    <w:rsid w:val="00540591"/>
    <w:rsid w:val="00540CC4"/>
    <w:rsid w:val="00541A03"/>
    <w:rsid w:val="00544C75"/>
    <w:rsid w:val="00551634"/>
    <w:rsid w:val="00554E5B"/>
    <w:rsid w:val="0055720D"/>
    <w:rsid w:val="005610F5"/>
    <w:rsid w:val="0057157C"/>
    <w:rsid w:val="00575D26"/>
    <w:rsid w:val="00576BCA"/>
    <w:rsid w:val="0057741A"/>
    <w:rsid w:val="00581375"/>
    <w:rsid w:val="00583496"/>
    <w:rsid w:val="005853FE"/>
    <w:rsid w:val="005854A8"/>
    <w:rsid w:val="00593CF0"/>
    <w:rsid w:val="00593DF7"/>
    <w:rsid w:val="00594B5D"/>
    <w:rsid w:val="00597CF3"/>
    <w:rsid w:val="005A3300"/>
    <w:rsid w:val="005A6958"/>
    <w:rsid w:val="005B3CCF"/>
    <w:rsid w:val="005B73CD"/>
    <w:rsid w:val="005C1698"/>
    <w:rsid w:val="005C576F"/>
    <w:rsid w:val="005C5984"/>
    <w:rsid w:val="005D3E6F"/>
    <w:rsid w:val="005D5DE4"/>
    <w:rsid w:val="005E1A97"/>
    <w:rsid w:val="005E34B5"/>
    <w:rsid w:val="005E5C7D"/>
    <w:rsid w:val="005F1CE1"/>
    <w:rsid w:val="005F242B"/>
    <w:rsid w:val="005F2513"/>
    <w:rsid w:val="005F2B0D"/>
    <w:rsid w:val="005F5631"/>
    <w:rsid w:val="0060161B"/>
    <w:rsid w:val="0060585E"/>
    <w:rsid w:val="0061027D"/>
    <w:rsid w:val="00611079"/>
    <w:rsid w:val="00611483"/>
    <w:rsid w:val="00615168"/>
    <w:rsid w:val="00616977"/>
    <w:rsid w:val="0062406C"/>
    <w:rsid w:val="006241FE"/>
    <w:rsid w:val="006255F3"/>
    <w:rsid w:val="0063001C"/>
    <w:rsid w:val="006302F1"/>
    <w:rsid w:val="00632C6C"/>
    <w:rsid w:val="00635824"/>
    <w:rsid w:val="0063601B"/>
    <w:rsid w:val="00640F16"/>
    <w:rsid w:val="00642402"/>
    <w:rsid w:val="00642CE3"/>
    <w:rsid w:val="0064437D"/>
    <w:rsid w:val="006464E4"/>
    <w:rsid w:val="006514DF"/>
    <w:rsid w:val="006530E6"/>
    <w:rsid w:val="00653EF8"/>
    <w:rsid w:val="00654EC0"/>
    <w:rsid w:val="00655B00"/>
    <w:rsid w:val="00662A43"/>
    <w:rsid w:val="00662E65"/>
    <w:rsid w:val="006634C3"/>
    <w:rsid w:val="00664265"/>
    <w:rsid w:val="00664658"/>
    <w:rsid w:val="00670FC0"/>
    <w:rsid w:val="00670FF1"/>
    <w:rsid w:val="006771B9"/>
    <w:rsid w:val="00677200"/>
    <w:rsid w:val="0067753F"/>
    <w:rsid w:val="00681ABC"/>
    <w:rsid w:val="00690232"/>
    <w:rsid w:val="00694481"/>
    <w:rsid w:val="0069556D"/>
    <w:rsid w:val="006A05C5"/>
    <w:rsid w:val="006A2C00"/>
    <w:rsid w:val="006A4DF1"/>
    <w:rsid w:val="006A555D"/>
    <w:rsid w:val="006B00E9"/>
    <w:rsid w:val="006B0B1E"/>
    <w:rsid w:val="006B3242"/>
    <w:rsid w:val="006B6B0F"/>
    <w:rsid w:val="006B6EA9"/>
    <w:rsid w:val="006C11D9"/>
    <w:rsid w:val="006C1850"/>
    <w:rsid w:val="006C5FEB"/>
    <w:rsid w:val="006C6125"/>
    <w:rsid w:val="006C7331"/>
    <w:rsid w:val="006D0607"/>
    <w:rsid w:val="006D4BC0"/>
    <w:rsid w:val="006E01B7"/>
    <w:rsid w:val="006E2A94"/>
    <w:rsid w:val="006E700F"/>
    <w:rsid w:val="006F19C2"/>
    <w:rsid w:val="00702285"/>
    <w:rsid w:val="00703C6B"/>
    <w:rsid w:val="007073C2"/>
    <w:rsid w:val="00710A64"/>
    <w:rsid w:val="007117A4"/>
    <w:rsid w:val="007126B9"/>
    <w:rsid w:val="00713F0C"/>
    <w:rsid w:val="00715E13"/>
    <w:rsid w:val="007168FE"/>
    <w:rsid w:val="00720B30"/>
    <w:rsid w:val="00727A23"/>
    <w:rsid w:val="0073557D"/>
    <w:rsid w:val="00743203"/>
    <w:rsid w:val="00743D9C"/>
    <w:rsid w:val="00745544"/>
    <w:rsid w:val="00745D67"/>
    <w:rsid w:val="007550A7"/>
    <w:rsid w:val="007562BE"/>
    <w:rsid w:val="007576FE"/>
    <w:rsid w:val="00761777"/>
    <w:rsid w:val="00761D95"/>
    <w:rsid w:val="00762064"/>
    <w:rsid w:val="00763A22"/>
    <w:rsid w:val="00774661"/>
    <w:rsid w:val="00782224"/>
    <w:rsid w:val="007847BA"/>
    <w:rsid w:val="007860A1"/>
    <w:rsid w:val="0078755C"/>
    <w:rsid w:val="00792ACA"/>
    <w:rsid w:val="007953F8"/>
    <w:rsid w:val="00796224"/>
    <w:rsid w:val="00797014"/>
    <w:rsid w:val="00797576"/>
    <w:rsid w:val="007A317A"/>
    <w:rsid w:val="007A3411"/>
    <w:rsid w:val="007A503A"/>
    <w:rsid w:val="007A5560"/>
    <w:rsid w:val="007A58EC"/>
    <w:rsid w:val="007A7A49"/>
    <w:rsid w:val="007B22FC"/>
    <w:rsid w:val="007B2EA0"/>
    <w:rsid w:val="007B3E4E"/>
    <w:rsid w:val="007B7706"/>
    <w:rsid w:val="007D3E57"/>
    <w:rsid w:val="007D50B8"/>
    <w:rsid w:val="007E1665"/>
    <w:rsid w:val="007E29E1"/>
    <w:rsid w:val="007E3F24"/>
    <w:rsid w:val="007E4E57"/>
    <w:rsid w:val="007E5AD8"/>
    <w:rsid w:val="007E6314"/>
    <w:rsid w:val="007F0A17"/>
    <w:rsid w:val="007F257E"/>
    <w:rsid w:val="008017E0"/>
    <w:rsid w:val="00801D63"/>
    <w:rsid w:val="008021C0"/>
    <w:rsid w:val="00802C24"/>
    <w:rsid w:val="00803D78"/>
    <w:rsid w:val="00804824"/>
    <w:rsid w:val="00804C57"/>
    <w:rsid w:val="00805038"/>
    <w:rsid w:val="00806FC1"/>
    <w:rsid w:val="00817DE7"/>
    <w:rsid w:val="0082221E"/>
    <w:rsid w:val="00833C90"/>
    <w:rsid w:val="00836611"/>
    <w:rsid w:val="008372B8"/>
    <w:rsid w:val="008376F5"/>
    <w:rsid w:val="00840821"/>
    <w:rsid w:val="00844989"/>
    <w:rsid w:val="0085052A"/>
    <w:rsid w:val="00850678"/>
    <w:rsid w:val="00852329"/>
    <w:rsid w:val="00855054"/>
    <w:rsid w:val="00856204"/>
    <w:rsid w:val="008609C6"/>
    <w:rsid w:val="00862801"/>
    <w:rsid w:val="008629BB"/>
    <w:rsid w:val="008643AC"/>
    <w:rsid w:val="0086610B"/>
    <w:rsid w:val="00866707"/>
    <w:rsid w:val="008768A0"/>
    <w:rsid w:val="008769B8"/>
    <w:rsid w:val="0087715E"/>
    <w:rsid w:val="00877475"/>
    <w:rsid w:val="00880AC0"/>
    <w:rsid w:val="00884ADD"/>
    <w:rsid w:val="00885C48"/>
    <w:rsid w:val="00891B10"/>
    <w:rsid w:val="00896372"/>
    <w:rsid w:val="00896956"/>
    <w:rsid w:val="0089723B"/>
    <w:rsid w:val="008A09FA"/>
    <w:rsid w:val="008A3965"/>
    <w:rsid w:val="008A5753"/>
    <w:rsid w:val="008A5AA6"/>
    <w:rsid w:val="008A7388"/>
    <w:rsid w:val="008B1469"/>
    <w:rsid w:val="008B3AB5"/>
    <w:rsid w:val="008B3B95"/>
    <w:rsid w:val="008B44A2"/>
    <w:rsid w:val="008C40AC"/>
    <w:rsid w:val="008C4AF2"/>
    <w:rsid w:val="008C51A3"/>
    <w:rsid w:val="008C5B66"/>
    <w:rsid w:val="008C773B"/>
    <w:rsid w:val="008E127B"/>
    <w:rsid w:val="008E372F"/>
    <w:rsid w:val="008E7127"/>
    <w:rsid w:val="008F1C1D"/>
    <w:rsid w:val="008F6E34"/>
    <w:rsid w:val="008F7BE1"/>
    <w:rsid w:val="009011E9"/>
    <w:rsid w:val="009063FA"/>
    <w:rsid w:val="00911C9D"/>
    <w:rsid w:val="0091318A"/>
    <w:rsid w:val="00914165"/>
    <w:rsid w:val="0092435D"/>
    <w:rsid w:val="009347D6"/>
    <w:rsid w:val="00935DD7"/>
    <w:rsid w:val="00940122"/>
    <w:rsid w:val="0094035D"/>
    <w:rsid w:val="0095292F"/>
    <w:rsid w:val="00954DF7"/>
    <w:rsid w:val="00957F1C"/>
    <w:rsid w:val="009611F6"/>
    <w:rsid w:val="00962E34"/>
    <w:rsid w:val="00965AE5"/>
    <w:rsid w:val="00965DF3"/>
    <w:rsid w:val="009665CD"/>
    <w:rsid w:val="00977AF1"/>
    <w:rsid w:val="00977BF2"/>
    <w:rsid w:val="009802AE"/>
    <w:rsid w:val="0098042C"/>
    <w:rsid w:val="0098657C"/>
    <w:rsid w:val="009909D5"/>
    <w:rsid w:val="00994DD7"/>
    <w:rsid w:val="009A120B"/>
    <w:rsid w:val="009A124E"/>
    <w:rsid w:val="009A15EF"/>
    <w:rsid w:val="009A2507"/>
    <w:rsid w:val="009A2C31"/>
    <w:rsid w:val="009B73DC"/>
    <w:rsid w:val="009B7B97"/>
    <w:rsid w:val="009C06E5"/>
    <w:rsid w:val="009C0BEA"/>
    <w:rsid w:val="009C2B06"/>
    <w:rsid w:val="009C4742"/>
    <w:rsid w:val="009D0177"/>
    <w:rsid w:val="009D1DE0"/>
    <w:rsid w:val="009D5889"/>
    <w:rsid w:val="009D6E0B"/>
    <w:rsid w:val="009E137D"/>
    <w:rsid w:val="009E36D9"/>
    <w:rsid w:val="009E3DFC"/>
    <w:rsid w:val="009E488D"/>
    <w:rsid w:val="009E6D2A"/>
    <w:rsid w:val="009F4740"/>
    <w:rsid w:val="009F5160"/>
    <w:rsid w:val="009F740E"/>
    <w:rsid w:val="00A002A4"/>
    <w:rsid w:val="00A0047E"/>
    <w:rsid w:val="00A00F22"/>
    <w:rsid w:val="00A01581"/>
    <w:rsid w:val="00A04EE4"/>
    <w:rsid w:val="00A1089E"/>
    <w:rsid w:val="00A14034"/>
    <w:rsid w:val="00A1519D"/>
    <w:rsid w:val="00A205F1"/>
    <w:rsid w:val="00A215DF"/>
    <w:rsid w:val="00A24D32"/>
    <w:rsid w:val="00A30894"/>
    <w:rsid w:val="00A3234B"/>
    <w:rsid w:val="00A36F93"/>
    <w:rsid w:val="00A37229"/>
    <w:rsid w:val="00A418AF"/>
    <w:rsid w:val="00A464AF"/>
    <w:rsid w:val="00A515ED"/>
    <w:rsid w:val="00A62E70"/>
    <w:rsid w:val="00A65E3B"/>
    <w:rsid w:val="00A66C4D"/>
    <w:rsid w:val="00A743D6"/>
    <w:rsid w:val="00A77830"/>
    <w:rsid w:val="00A8092D"/>
    <w:rsid w:val="00A8276C"/>
    <w:rsid w:val="00A82AA7"/>
    <w:rsid w:val="00A843F1"/>
    <w:rsid w:val="00A86FA1"/>
    <w:rsid w:val="00A878BA"/>
    <w:rsid w:val="00A87AB6"/>
    <w:rsid w:val="00A87D45"/>
    <w:rsid w:val="00A90A77"/>
    <w:rsid w:val="00A9201C"/>
    <w:rsid w:val="00A93B7B"/>
    <w:rsid w:val="00A944CB"/>
    <w:rsid w:val="00A95529"/>
    <w:rsid w:val="00A96AD6"/>
    <w:rsid w:val="00A96BAB"/>
    <w:rsid w:val="00AA5A90"/>
    <w:rsid w:val="00AB4A74"/>
    <w:rsid w:val="00AB5FF1"/>
    <w:rsid w:val="00AB61EC"/>
    <w:rsid w:val="00AB765D"/>
    <w:rsid w:val="00AC1639"/>
    <w:rsid w:val="00AC21BE"/>
    <w:rsid w:val="00AC2EF4"/>
    <w:rsid w:val="00AC4CDE"/>
    <w:rsid w:val="00AC73B0"/>
    <w:rsid w:val="00AD0F71"/>
    <w:rsid w:val="00AD121E"/>
    <w:rsid w:val="00AD5034"/>
    <w:rsid w:val="00AD66A8"/>
    <w:rsid w:val="00AE0E82"/>
    <w:rsid w:val="00AE246B"/>
    <w:rsid w:val="00AF5E69"/>
    <w:rsid w:val="00B07B4F"/>
    <w:rsid w:val="00B10238"/>
    <w:rsid w:val="00B1121B"/>
    <w:rsid w:val="00B11504"/>
    <w:rsid w:val="00B15783"/>
    <w:rsid w:val="00B161F4"/>
    <w:rsid w:val="00B20519"/>
    <w:rsid w:val="00B22E74"/>
    <w:rsid w:val="00B26861"/>
    <w:rsid w:val="00B30F55"/>
    <w:rsid w:val="00B41B13"/>
    <w:rsid w:val="00B42596"/>
    <w:rsid w:val="00B44E62"/>
    <w:rsid w:val="00B462F2"/>
    <w:rsid w:val="00B55187"/>
    <w:rsid w:val="00B60EB8"/>
    <w:rsid w:val="00B62A5C"/>
    <w:rsid w:val="00B63037"/>
    <w:rsid w:val="00B65F0D"/>
    <w:rsid w:val="00B6706C"/>
    <w:rsid w:val="00B77FF2"/>
    <w:rsid w:val="00B8444D"/>
    <w:rsid w:val="00B853E1"/>
    <w:rsid w:val="00B879E3"/>
    <w:rsid w:val="00B907ED"/>
    <w:rsid w:val="00B90F70"/>
    <w:rsid w:val="00B91526"/>
    <w:rsid w:val="00B947E0"/>
    <w:rsid w:val="00B94F5B"/>
    <w:rsid w:val="00B961C9"/>
    <w:rsid w:val="00B9778F"/>
    <w:rsid w:val="00BA5150"/>
    <w:rsid w:val="00BA5946"/>
    <w:rsid w:val="00BA5B00"/>
    <w:rsid w:val="00BA6260"/>
    <w:rsid w:val="00BA75B9"/>
    <w:rsid w:val="00BA78F9"/>
    <w:rsid w:val="00BB1BA3"/>
    <w:rsid w:val="00BB367E"/>
    <w:rsid w:val="00BB37A0"/>
    <w:rsid w:val="00BC03F8"/>
    <w:rsid w:val="00BC454B"/>
    <w:rsid w:val="00BC6AA6"/>
    <w:rsid w:val="00BD4247"/>
    <w:rsid w:val="00BD43EE"/>
    <w:rsid w:val="00BE18EA"/>
    <w:rsid w:val="00BE261C"/>
    <w:rsid w:val="00BE5742"/>
    <w:rsid w:val="00BE6555"/>
    <w:rsid w:val="00BF16C6"/>
    <w:rsid w:val="00BF1EB8"/>
    <w:rsid w:val="00BF3F4C"/>
    <w:rsid w:val="00BF4145"/>
    <w:rsid w:val="00BF5479"/>
    <w:rsid w:val="00C00739"/>
    <w:rsid w:val="00C0671B"/>
    <w:rsid w:val="00C1132D"/>
    <w:rsid w:val="00C158B9"/>
    <w:rsid w:val="00C244F5"/>
    <w:rsid w:val="00C26F04"/>
    <w:rsid w:val="00C30407"/>
    <w:rsid w:val="00C378AC"/>
    <w:rsid w:val="00C41621"/>
    <w:rsid w:val="00C44018"/>
    <w:rsid w:val="00C45A25"/>
    <w:rsid w:val="00C473EC"/>
    <w:rsid w:val="00C47812"/>
    <w:rsid w:val="00C52026"/>
    <w:rsid w:val="00C5725E"/>
    <w:rsid w:val="00C57C5A"/>
    <w:rsid w:val="00C66110"/>
    <w:rsid w:val="00C66F50"/>
    <w:rsid w:val="00C7028C"/>
    <w:rsid w:val="00C74A69"/>
    <w:rsid w:val="00C82129"/>
    <w:rsid w:val="00C854FA"/>
    <w:rsid w:val="00C8707F"/>
    <w:rsid w:val="00C872A8"/>
    <w:rsid w:val="00C87591"/>
    <w:rsid w:val="00C9351A"/>
    <w:rsid w:val="00C94473"/>
    <w:rsid w:val="00CC2072"/>
    <w:rsid w:val="00CC2CCC"/>
    <w:rsid w:val="00CC4F78"/>
    <w:rsid w:val="00CC7664"/>
    <w:rsid w:val="00CD4778"/>
    <w:rsid w:val="00CD6328"/>
    <w:rsid w:val="00CD66C5"/>
    <w:rsid w:val="00CE4DED"/>
    <w:rsid w:val="00CE6017"/>
    <w:rsid w:val="00CE67FF"/>
    <w:rsid w:val="00CF0588"/>
    <w:rsid w:val="00CF0A28"/>
    <w:rsid w:val="00CF26C3"/>
    <w:rsid w:val="00CF3457"/>
    <w:rsid w:val="00D0433F"/>
    <w:rsid w:val="00D1338D"/>
    <w:rsid w:val="00D137A4"/>
    <w:rsid w:val="00D14D9A"/>
    <w:rsid w:val="00D169A8"/>
    <w:rsid w:val="00D31634"/>
    <w:rsid w:val="00D355EA"/>
    <w:rsid w:val="00D37414"/>
    <w:rsid w:val="00D41CFF"/>
    <w:rsid w:val="00D42F9B"/>
    <w:rsid w:val="00D52263"/>
    <w:rsid w:val="00D5799D"/>
    <w:rsid w:val="00D6266D"/>
    <w:rsid w:val="00D638C5"/>
    <w:rsid w:val="00D64F70"/>
    <w:rsid w:val="00D6597D"/>
    <w:rsid w:val="00D66881"/>
    <w:rsid w:val="00D67C43"/>
    <w:rsid w:val="00D70AF1"/>
    <w:rsid w:val="00D729AD"/>
    <w:rsid w:val="00D7394A"/>
    <w:rsid w:val="00D76503"/>
    <w:rsid w:val="00D76670"/>
    <w:rsid w:val="00D76BEB"/>
    <w:rsid w:val="00D77BB8"/>
    <w:rsid w:val="00D934B4"/>
    <w:rsid w:val="00D93A2F"/>
    <w:rsid w:val="00D94020"/>
    <w:rsid w:val="00D957D3"/>
    <w:rsid w:val="00D95A0F"/>
    <w:rsid w:val="00D95A11"/>
    <w:rsid w:val="00DA0D7B"/>
    <w:rsid w:val="00DA27E1"/>
    <w:rsid w:val="00DA3F3E"/>
    <w:rsid w:val="00DA4044"/>
    <w:rsid w:val="00DB0EA2"/>
    <w:rsid w:val="00DB0F16"/>
    <w:rsid w:val="00DB4B55"/>
    <w:rsid w:val="00DC0A54"/>
    <w:rsid w:val="00DC5355"/>
    <w:rsid w:val="00DD2789"/>
    <w:rsid w:val="00DD6706"/>
    <w:rsid w:val="00DE207A"/>
    <w:rsid w:val="00DE4C29"/>
    <w:rsid w:val="00DE63F8"/>
    <w:rsid w:val="00DF2ED8"/>
    <w:rsid w:val="00DF4DAD"/>
    <w:rsid w:val="00E00CC8"/>
    <w:rsid w:val="00E00E31"/>
    <w:rsid w:val="00E011E8"/>
    <w:rsid w:val="00E0189F"/>
    <w:rsid w:val="00E03C79"/>
    <w:rsid w:val="00E05846"/>
    <w:rsid w:val="00E11298"/>
    <w:rsid w:val="00E11E8C"/>
    <w:rsid w:val="00E20D9C"/>
    <w:rsid w:val="00E216EE"/>
    <w:rsid w:val="00E22ABA"/>
    <w:rsid w:val="00E26B44"/>
    <w:rsid w:val="00E30BC2"/>
    <w:rsid w:val="00E31629"/>
    <w:rsid w:val="00E35852"/>
    <w:rsid w:val="00E416E0"/>
    <w:rsid w:val="00E41B3B"/>
    <w:rsid w:val="00E44C57"/>
    <w:rsid w:val="00E45F8F"/>
    <w:rsid w:val="00E52E16"/>
    <w:rsid w:val="00E56675"/>
    <w:rsid w:val="00E56E41"/>
    <w:rsid w:val="00E6174D"/>
    <w:rsid w:val="00E61F5D"/>
    <w:rsid w:val="00E63CC6"/>
    <w:rsid w:val="00E65677"/>
    <w:rsid w:val="00E65DAD"/>
    <w:rsid w:val="00E71EC9"/>
    <w:rsid w:val="00E723EA"/>
    <w:rsid w:val="00E74A40"/>
    <w:rsid w:val="00E764BA"/>
    <w:rsid w:val="00E7690B"/>
    <w:rsid w:val="00E7699F"/>
    <w:rsid w:val="00EA4488"/>
    <w:rsid w:val="00EA69F4"/>
    <w:rsid w:val="00EA6E3B"/>
    <w:rsid w:val="00EB71E9"/>
    <w:rsid w:val="00EC1A86"/>
    <w:rsid w:val="00EC290B"/>
    <w:rsid w:val="00EC5078"/>
    <w:rsid w:val="00EC634A"/>
    <w:rsid w:val="00EC7AFC"/>
    <w:rsid w:val="00ED3000"/>
    <w:rsid w:val="00ED59E5"/>
    <w:rsid w:val="00ED6D2F"/>
    <w:rsid w:val="00EE0090"/>
    <w:rsid w:val="00EE6D0D"/>
    <w:rsid w:val="00EE6E0E"/>
    <w:rsid w:val="00EE7B77"/>
    <w:rsid w:val="00EF532A"/>
    <w:rsid w:val="00EF6A70"/>
    <w:rsid w:val="00EF749E"/>
    <w:rsid w:val="00F014F8"/>
    <w:rsid w:val="00F01A19"/>
    <w:rsid w:val="00F02C81"/>
    <w:rsid w:val="00F03C92"/>
    <w:rsid w:val="00F0667C"/>
    <w:rsid w:val="00F07075"/>
    <w:rsid w:val="00F07DEE"/>
    <w:rsid w:val="00F117C3"/>
    <w:rsid w:val="00F12A3B"/>
    <w:rsid w:val="00F13132"/>
    <w:rsid w:val="00F1601B"/>
    <w:rsid w:val="00F26A58"/>
    <w:rsid w:val="00F30446"/>
    <w:rsid w:val="00F31A46"/>
    <w:rsid w:val="00F31D7D"/>
    <w:rsid w:val="00F32B1B"/>
    <w:rsid w:val="00F33ECE"/>
    <w:rsid w:val="00F34A21"/>
    <w:rsid w:val="00F34EFE"/>
    <w:rsid w:val="00F40EED"/>
    <w:rsid w:val="00F4194A"/>
    <w:rsid w:val="00F41F4A"/>
    <w:rsid w:val="00F44ACC"/>
    <w:rsid w:val="00F46380"/>
    <w:rsid w:val="00F46A68"/>
    <w:rsid w:val="00F524CD"/>
    <w:rsid w:val="00F53032"/>
    <w:rsid w:val="00F62316"/>
    <w:rsid w:val="00F62A78"/>
    <w:rsid w:val="00F631A5"/>
    <w:rsid w:val="00F634A7"/>
    <w:rsid w:val="00F66964"/>
    <w:rsid w:val="00F678AE"/>
    <w:rsid w:val="00F67E16"/>
    <w:rsid w:val="00F71350"/>
    <w:rsid w:val="00F765EF"/>
    <w:rsid w:val="00F813D1"/>
    <w:rsid w:val="00F82025"/>
    <w:rsid w:val="00F834FC"/>
    <w:rsid w:val="00F91125"/>
    <w:rsid w:val="00F92183"/>
    <w:rsid w:val="00F945C9"/>
    <w:rsid w:val="00FA0A22"/>
    <w:rsid w:val="00FA0F0C"/>
    <w:rsid w:val="00FA2615"/>
    <w:rsid w:val="00FA4916"/>
    <w:rsid w:val="00FB3A36"/>
    <w:rsid w:val="00FB6EA1"/>
    <w:rsid w:val="00FC4722"/>
    <w:rsid w:val="00FC5A17"/>
    <w:rsid w:val="00FD3A7D"/>
    <w:rsid w:val="00FD4A64"/>
    <w:rsid w:val="00FE0F97"/>
    <w:rsid w:val="00FE1365"/>
    <w:rsid w:val="00FE42E6"/>
    <w:rsid w:val="00FE6B15"/>
    <w:rsid w:val="00FE7202"/>
    <w:rsid w:val="00FF0E25"/>
    <w:rsid w:val="00FF314E"/>
    <w:rsid w:val="00FF54FD"/>
    <w:rsid w:val="1AC86D16"/>
    <w:rsid w:val="1E4EE2BB"/>
    <w:rsid w:val="2937EE7D"/>
    <w:rsid w:val="2F442118"/>
    <w:rsid w:val="34968439"/>
    <w:rsid w:val="425B7DCF"/>
    <w:rsid w:val="43D159C6"/>
    <w:rsid w:val="44CDA9CC"/>
    <w:rsid w:val="473F99C7"/>
    <w:rsid w:val="4C54EF98"/>
    <w:rsid w:val="4F4EA045"/>
    <w:rsid w:val="51D18546"/>
    <w:rsid w:val="5ED0E390"/>
    <w:rsid w:val="61FB1408"/>
    <w:rsid w:val="7441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9FCD3D"/>
  <w15:chartTrackingRefBased/>
  <w15:docId w15:val="{AD922878-AD4E-4957-926D-742CF5C8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99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B61EC"/>
    <w:pPr>
      <w:spacing w:after="240" w:line="276" w:lineRule="auto"/>
    </w:pPr>
    <w:rPr>
      <w:rFonts w:eastAsia="Times New Roman" w:cs="Times New Roman"/>
      <w:sz w:val="24"/>
      <w:szCs w:val="24"/>
      <w:lang w:eastAsia="en-US"/>
    </w:rPr>
  </w:style>
  <w:style w:type="paragraph" w:styleId="Heading1">
    <w:name w:val="heading 1"/>
    <w:next w:val="Paragraph"/>
    <w:link w:val="Heading1Char"/>
    <w:uiPriority w:val="4"/>
    <w:qFormat/>
    <w:rsid w:val="001F1180"/>
    <w:pPr>
      <w:keepNext/>
      <w:keepLines/>
      <w:numPr>
        <w:numId w:val="3"/>
      </w:numPr>
      <w:spacing w:before="240" w:after="240" w:line="240" w:lineRule="auto"/>
      <w:outlineLvl w:val="0"/>
    </w:pPr>
    <w:rPr>
      <w:rFonts w:asciiTheme="majorHAnsi" w:eastAsia="Times New Roman" w:hAnsiTheme="majorHAnsi" w:cs="Arial"/>
      <w:b/>
      <w:bCs/>
      <w:caps/>
      <w:kern w:val="32"/>
      <w:sz w:val="28"/>
      <w:szCs w:val="28"/>
      <w:lang w:eastAsia="en-US"/>
    </w:rPr>
  </w:style>
  <w:style w:type="paragraph" w:styleId="Heading2">
    <w:name w:val="heading 2"/>
    <w:next w:val="Paragraph"/>
    <w:link w:val="Heading2Char"/>
    <w:uiPriority w:val="4"/>
    <w:qFormat/>
    <w:rsid w:val="001F1180"/>
    <w:pPr>
      <w:keepNext/>
      <w:keepLines/>
      <w:numPr>
        <w:ilvl w:val="1"/>
        <w:numId w:val="3"/>
      </w:numPr>
      <w:spacing w:before="60" w:after="120" w:line="240" w:lineRule="auto"/>
      <w:outlineLvl w:val="1"/>
    </w:pPr>
    <w:rPr>
      <w:rFonts w:asciiTheme="majorHAnsi" w:eastAsia="Times New Roman" w:hAnsiTheme="majorHAnsi" w:cs="Arial"/>
      <w:b/>
      <w:bCs/>
      <w:iCs/>
      <w:sz w:val="28"/>
      <w:szCs w:val="26"/>
      <w:lang w:eastAsia="en-US"/>
    </w:rPr>
  </w:style>
  <w:style w:type="paragraph" w:styleId="Heading3">
    <w:name w:val="heading 3"/>
    <w:next w:val="Paragraph"/>
    <w:link w:val="Heading3Char"/>
    <w:uiPriority w:val="4"/>
    <w:qFormat/>
    <w:rsid w:val="001F1180"/>
    <w:pPr>
      <w:keepNext/>
      <w:keepLines/>
      <w:numPr>
        <w:ilvl w:val="2"/>
        <w:numId w:val="3"/>
      </w:numPr>
      <w:spacing w:before="60" w:after="120" w:line="240" w:lineRule="auto"/>
      <w:outlineLvl w:val="2"/>
    </w:pPr>
    <w:rPr>
      <w:rFonts w:asciiTheme="majorHAnsi" w:eastAsia="Times New Roman" w:hAnsiTheme="majorHAnsi" w:cs="Arial"/>
      <w:b/>
      <w:bCs/>
      <w:sz w:val="26"/>
      <w:szCs w:val="24"/>
      <w:lang w:eastAsia="en-US"/>
    </w:rPr>
  </w:style>
  <w:style w:type="paragraph" w:styleId="Heading4">
    <w:name w:val="heading 4"/>
    <w:next w:val="Paragraph"/>
    <w:link w:val="Heading4Char"/>
    <w:uiPriority w:val="4"/>
    <w:qFormat/>
    <w:rsid w:val="001F1180"/>
    <w:pPr>
      <w:keepNext/>
      <w:keepLines/>
      <w:numPr>
        <w:ilvl w:val="3"/>
        <w:numId w:val="3"/>
      </w:numPr>
      <w:spacing w:before="60" w:after="60" w:line="240" w:lineRule="auto"/>
      <w:outlineLvl w:val="3"/>
    </w:pPr>
    <w:rPr>
      <w:rFonts w:asciiTheme="majorHAnsi" w:eastAsia="Times New Roman" w:hAnsiTheme="majorHAnsi" w:cs="Times New Roman"/>
      <w:b/>
      <w:bCs/>
      <w:sz w:val="24"/>
      <w:lang w:eastAsia="en-US"/>
    </w:rPr>
  </w:style>
  <w:style w:type="paragraph" w:styleId="Heading5">
    <w:name w:val="heading 5"/>
    <w:next w:val="Paragraph"/>
    <w:link w:val="Heading5Char"/>
    <w:uiPriority w:val="8"/>
    <w:qFormat/>
    <w:rsid w:val="00123B55"/>
    <w:pPr>
      <w:keepNext/>
      <w:keepLines/>
      <w:numPr>
        <w:ilvl w:val="4"/>
        <w:numId w:val="3"/>
      </w:numPr>
      <w:tabs>
        <w:tab w:val="left" w:pos="1440"/>
      </w:tabs>
      <w:spacing w:before="60" w:after="60" w:line="240" w:lineRule="auto"/>
      <w:outlineLvl w:val="4"/>
    </w:pPr>
    <w:rPr>
      <w:rFonts w:asciiTheme="majorHAnsi" w:eastAsia="Times New Roman" w:hAnsiTheme="majorHAnsi" w:cs="Arial"/>
      <w:b/>
      <w:bCs/>
      <w:iCs/>
      <w:lang w:eastAsia="en-US"/>
    </w:rPr>
  </w:style>
  <w:style w:type="paragraph" w:styleId="Heading6">
    <w:name w:val="heading 6"/>
    <w:next w:val="Paragraph"/>
    <w:link w:val="Heading6Char"/>
    <w:uiPriority w:val="8"/>
    <w:qFormat/>
    <w:rsid w:val="00123B55"/>
    <w:pPr>
      <w:keepNext/>
      <w:keepLines/>
      <w:numPr>
        <w:ilvl w:val="5"/>
        <w:numId w:val="3"/>
      </w:numPr>
      <w:tabs>
        <w:tab w:val="left" w:pos="1680"/>
      </w:tabs>
      <w:spacing w:before="60" w:after="60" w:line="240" w:lineRule="auto"/>
      <w:outlineLvl w:val="5"/>
    </w:pPr>
    <w:rPr>
      <w:rFonts w:asciiTheme="majorHAnsi" w:eastAsia="Times New Roman" w:hAnsiTheme="majorHAnsi" w:cs="Arial"/>
      <w:b/>
      <w:bCs/>
      <w:lang w:eastAsia="en-US"/>
    </w:rPr>
  </w:style>
  <w:style w:type="paragraph" w:styleId="Heading7">
    <w:name w:val="heading 7"/>
    <w:next w:val="Paragraph"/>
    <w:link w:val="Heading7Char"/>
    <w:uiPriority w:val="99"/>
    <w:semiHidden/>
    <w:qFormat/>
    <w:rsid w:val="00A87D45"/>
    <w:pPr>
      <w:keepNext/>
      <w:keepLines/>
      <w:numPr>
        <w:ilvl w:val="6"/>
        <w:numId w:val="3"/>
      </w:numPr>
      <w:tabs>
        <w:tab w:val="left" w:pos="1920"/>
      </w:tabs>
      <w:spacing w:after="240" w:line="240" w:lineRule="auto"/>
      <w:outlineLvl w:val="6"/>
    </w:pPr>
    <w:rPr>
      <w:rFonts w:ascii="Times New Roman" w:eastAsia="Times New Roman" w:hAnsi="Times New Roman" w:cs="Arial"/>
      <w:i/>
      <w:sz w:val="24"/>
      <w:szCs w:val="24"/>
      <w:lang w:eastAsia="en-US"/>
    </w:rPr>
  </w:style>
  <w:style w:type="paragraph" w:styleId="Heading8">
    <w:name w:val="heading 8"/>
    <w:next w:val="Paragraph"/>
    <w:link w:val="Heading8Char"/>
    <w:uiPriority w:val="99"/>
    <w:semiHidden/>
    <w:qFormat/>
    <w:rsid w:val="00A87D45"/>
    <w:pPr>
      <w:keepNext/>
      <w:keepLines/>
      <w:numPr>
        <w:ilvl w:val="7"/>
        <w:numId w:val="3"/>
      </w:numPr>
      <w:tabs>
        <w:tab w:val="left" w:pos="2160"/>
      </w:tabs>
      <w:spacing w:after="240" w:line="240" w:lineRule="auto"/>
      <w:outlineLvl w:val="7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styleId="Heading9">
    <w:name w:val="heading 9"/>
    <w:aliases w:val="-References"/>
    <w:next w:val="Paragraph"/>
    <w:link w:val="Heading9Char"/>
    <w:uiPriority w:val="7"/>
    <w:qFormat/>
    <w:rsid w:val="00123B55"/>
    <w:pPr>
      <w:keepNext/>
      <w:keepLines/>
      <w:numPr>
        <w:ilvl w:val="8"/>
        <w:numId w:val="3"/>
      </w:numPr>
      <w:spacing w:before="120" w:after="0" w:line="240" w:lineRule="auto"/>
      <w:outlineLvl w:val="8"/>
    </w:pPr>
    <w:rPr>
      <w:rFonts w:asciiTheme="majorHAnsi" w:eastAsia="Times New Roman" w:hAnsiTheme="majorHAnsi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Numeric">
    <w:name w:val="Appendix Numeric"/>
    <w:next w:val="Paragraph"/>
    <w:uiPriority w:val="21"/>
    <w:qFormat/>
    <w:rsid w:val="00E011E8"/>
    <w:pPr>
      <w:keepNext/>
      <w:keepLines/>
      <w:pageBreakBefore/>
      <w:numPr>
        <w:numId w:val="1"/>
      </w:numPr>
      <w:spacing w:line="240" w:lineRule="auto"/>
      <w:outlineLvl w:val="4"/>
    </w:pPr>
    <w:rPr>
      <w:rFonts w:asciiTheme="majorHAnsi" w:eastAsia="Times New Roman" w:hAnsiTheme="majorHAnsi" w:cs="Arial"/>
      <w:b/>
      <w:iCs/>
      <w:snapToGrid w:val="0"/>
      <w:sz w:val="28"/>
      <w:szCs w:val="26"/>
      <w:lang w:eastAsia="en-US"/>
    </w:rPr>
  </w:style>
  <w:style w:type="paragraph" w:customStyle="1" w:styleId="AppendixAlpha">
    <w:name w:val="Appendix Alpha"/>
    <w:basedOn w:val="AppendixNumeric"/>
    <w:next w:val="Paragraph"/>
    <w:uiPriority w:val="21"/>
    <w:qFormat/>
    <w:rsid w:val="009011E9"/>
    <w:pPr>
      <w:numPr>
        <w:numId w:val="19"/>
      </w:numPr>
      <w:tabs>
        <w:tab w:val="clear" w:pos="1701"/>
        <w:tab w:val="num" w:pos="360"/>
      </w:tabs>
    </w:pPr>
  </w:style>
  <w:style w:type="paragraph" w:customStyle="1" w:styleId="Paragraph">
    <w:name w:val="Paragraph"/>
    <w:link w:val="ParagraphChar"/>
    <w:qFormat/>
    <w:rsid w:val="001F1180"/>
    <w:pPr>
      <w:spacing w:after="240" w:line="276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ParagraphChar">
    <w:name w:val="Paragraph Char"/>
    <w:basedOn w:val="DefaultParagraphFont"/>
    <w:link w:val="Paragraph"/>
    <w:rsid w:val="001F1180"/>
    <w:rPr>
      <w:rFonts w:eastAsia="Times New Roman" w:cs="Times New Roman"/>
      <w:sz w:val="24"/>
      <w:szCs w:val="24"/>
      <w:lang w:eastAsia="en-US"/>
    </w:rPr>
  </w:style>
  <w:style w:type="paragraph" w:customStyle="1" w:styleId="Approval">
    <w:name w:val="Approval"/>
    <w:basedOn w:val="Paragraph"/>
    <w:uiPriority w:val="24"/>
    <w:rsid w:val="00762064"/>
  </w:style>
  <w:style w:type="paragraph" w:styleId="BalloonText">
    <w:name w:val="Balloon Text"/>
    <w:basedOn w:val="Normal"/>
    <w:link w:val="BalloonTextChar"/>
    <w:uiPriority w:val="69"/>
    <w:semiHidden/>
    <w:rsid w:val="00762064"/>
    <w:rPr>
      <w:rFonts w:ascii="Arial Narrow" w:hAnsi="Arial Narrow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9"/>
    <w:semiHidden/>
    <w:rsid w:val="00B90F70"/>
    <w:rPr>
      <w:rFonts w:ascii="Arial Narrow" w:eastAsia="Times New Roman" w:hAnsi="Arial Narrow" w:cs="Tahoma"/>
      <w:sz w:val="18"/>
      <w:szCs w:val="16"/>
      <w:lang w:eastAsia="en-US"/>
    </w:rPr>
  </w:style>
  <w:style w:type="paragraph" w:styleId="BodyText">
    <w:name w:val="Body Text"/>
    <w:basedOn w:val="Normal"/>
    <w:link w:val="BodyTextChar"/>
    <w:uiPriority w:val="69"/>
    <w:semiHidden/>
    <w:rsid w:val="00762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69"/>
    <w:semiHidden/>
    <w:rsid w:val="00762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69"/>
    <w:semiHidden/>
    <w:rsid w:val="007620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69"/>
    <w:semiHidden/>
    <w:rsid w:val="00B90F70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69"/>
    <w:semiHidden/>
    <w:rsid w:val="007620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69"/>
    <w:semiHidden/>
    <w:rsid w:val="007620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69"/>
    <w:semiHidden/>
    <w:rsid w:val="007620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69"/>
    <w:semiHidden/>
    <w:rsid w:val="007620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69"/>
    <w:semiHidden/>
    <w:rsid w:val="007620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69"/>
    <w:semiHidden/>
    <w:rsid w:val="00B90F70"/>
    <w:rPr>
      <w:rFonts w:ascii="Times New Roman" w:eastAsia="Times New Roman" w:hAnsi="Times New Roman" w:cs="Times New Roman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346DDF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346DDF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346DDF"/>
    <w:pPr>
      <w:numPr>
        <w:numId w:val="15"/>
      </w:numPr>
    </w:pPr>
  </w:style>
  <w:style w:type="paragraph" w:styleId="Closing">
    <w:name w:val="Closing"/>
    <w:basedOn w:val="Normal"/>
    <w:link w:val="ClosingChar"/>
    <w:uiPriority w:val="69"/>
    <w:semiHidden/>
    <w:rsid w:val="007620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uiPriority w:val="69"/>
    <w:rsid w:val="0076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9"/>
    <w:rsid w:val="00762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9"/>
    <w:rsid w:val="00B90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69"/>
    <w:semiHidden/>
    <w:rsid w:val="0076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9"/>
    <w:semiHidden/>
    <w:rsid w:val="00B90F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fidentiality">
    <w:name w:val="Confidentiality"/>
    <w:uiPriority w:val="24"/>
    <w:rsid w:val="00123B55"/>
    <w:pPr>
      <w:spacing w:after="0" w:line="240" w:lineRule="auto"/>
    </w:pPr>
    <w:rPr>
      <w:rFonts w:eastAsia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69"/>
    <w:semiHidden/>
    <w:rsid w:val="00762064"/>
  </w:style>
  <w:style w:type="character" w:customStyle="1" w:styleId="DateChar">
    <w:name w:val="Date Char"/>
    <w:basedOn w:val="DefaultParagraphFont"/>
    <w:link w:val="Date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69"/>
    <w:semiHidden/>
    <w:rsid w:val="007620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69"/>
    <w:semiHidden/>
    <w:rsid w:val="00B90F70"/>
    <w:rPr>
      <w:rFonts w:ascii="Tahoma" w:eastAsia="Times New Roman" w:hAnsi="Tahoma" w:cs="Tahoma"/>
      <w:sz w:val="24"/>
      <w:szCs w:val="24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uiPriority w:val="69"/>
    <w:semiHidden/>
    <w:rsid w:val="00762064"/>
  </w:style>
  <w:style w:type="character" w:customStyle="1" w:styleId="E-mailSignatureChar">
    <w:name w:val="E-mail Signature Char"/>
    <w:basedOn w:val="DefaultParagraphFont"/>
    <w:link w:val="E-mailSignature"/>
    <w:uiPriority w:val="6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uiPriority w:val="69"/>
    <w:semiHidden/>
    <w:qFormat/>
    <w:rsid w:val="00762064"/>
    <w:rPr>
      <w:i/>
      <w:iCs/>
    </w:rPr>
  </w:style>
  <w:style w:type="character" w:styleId="EndnoteReference">
    <w:name w:val="endnote reference"/>
    <w:uiPriority w:val="69"/>
    <w:semiHidden/>
    <w:rsid w:val="00762064"/>
    <w:rPr>
      <w:vertAlign w:val="superscript"/>
    </w:rPr>
  </w:style>
  <w:style w:type="paragraph" w:styleId="EndnoteText">
    <w:name w:val="endnote text"/>
    <w:basedOn w:val="Normal"/>
    <w:link w:val="EndnoteTextChar"/>
    <w:uiPriority w:val="69"/>
    <w:semiHidden/>
    <w:rsid w:val="007620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9"/>
    <w:semiHidden/>
    <w:rsid w:val="00B90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69"/>
    <w:semiHidden/>
    <w:rsid w:val="0076206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69"/>
    <w:semiHidden/>
    <w:rsid w:val="00762064"/>
    <w:rPr>
      <w:rFonts w:ascii="Arial" w:hAnsi="Arial" w:cs="Arial"/>
      <w:sz w:val="20"/>
      <w:szCs w:val="20"/>
    </w:rPr>
  </w:style>
  <w:style w:type="paragraph" w:customStyle="1" w:styleId="Equation">
    <w:name w:val="Equation"/>
    <w:next w:val="Paragraph"/>
    <w:uiPriority w:val="19"/>
    <w:rsid w:val="00123B55"/>
    <w:pPr>
      <w:keepLines/>
      <w:spacing w:after="120" w:line="240" w:lineRule="auto"/>
      <w:jc w:val="center"/>
    </w:pPr>
    <w:rPr>
      <w:rFonts w:eastAsia="Times New Roman" w:cs="Times New Roman"/>
      <w:color w:val="000000"/>
      <w:sz w:val="24"/>
      <w:szCs w:val="24"/>
      <w:lang w:eastAsia="en-US"/>
    </w:rPr>
  </w:style>
  <w:style w:type="paragraph" w:customStyle="1" w:styleId="EquationTitle">
    <w:name w:val="Equation Title"/>
    <w:next w:val="Equation"/>
    <w:uiPriority w:val="19"/>
    <w:rsid w:val="00123B55"/>
    <w:pPr>
      <w:keepNext/>
      <w:keepLines/>
      <w:spacing w:after="120" w:line="240" w:lineRule="auto"/>
      <w:ind w:left="1134" w:hanging="1134"/>
    </w:pPr>
    <w:rPr>
      <w:rFonts w:asciiTheme="majorHAnsi" w:eastAsia="Times New Roman" w:hAnsiTheme="majorHAnsi" w:cs="Times New Roman"/>
      <w:b/>
      <w:color w:val="000000"/>
      <w:sz w:val="24"/>
      <w:szCs w:val="24"/>
      <w:lang w:eastAsia="en-US"/>
    </w:rPr>
  </w:style>
  <w:style w:type="paragraph" w:customStyle="1" w:styleId="Figure">
    <w:name w:val="Figure"/>
    <w:next w:val="Paragraph"/>
    <w:uiPriority w:val="17"/>
    <w:rsid w:val="00123B55"/>
    <w:pPr>
      <w:spacing w:after="240" w:line="240" w:lineRule="auto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FigureEndofTextTitle">
    <w:name w:val="Figure End of Text Title"/>
    <w:basedOn w:val="FigureTitle"/>
    <w:next w:val="Figure"/>
    <w:uiPriority w:val="18"/>
    <w:rsid w:val="006E2A94"/>
    <w:rPr>
      <w:rFonts w:cs="Arial"/>
      <w:bCs/>
      <w:iCs/>
      <w:szCs w:val="48"/>
    </w:rPr>
  </w:style>
  <w:style w:type="paragraph" w:customStyle="1" w:styleId="TableTitle">
    <w:name w:val="Table Title"/>
    <w:next w:val="Paragraph"/>
    <w:uiPriority w:val="10"/>
    <w:qFormat/>
    <w:rsid w:val="00123B55"/>
    <w:pPr>
      <w:keepNext/>
      <w:keepLines/>
      <w:tabs>
        <w:tab w:val="left" w:pos="1701"/>
      </w:tabs>
      <w:spacing w:after="120" w:line="240" w:lineRule="auto"/>
      <w:ind w:left="1701" w:hanging="1701"/>
    </w:pPr>
    <w:rPr>
      <w:rFonts w:asciiTheme="majorHAnsi" w:eastAsia="Times New Roman" w:hAnsiTheme="majorHAnsi" w:cs="Times New Roman"/>
      <w:b/>
      <w:color w:val="000000"/>
      <w:sz w:val="24"/>
      <w:szCs w:val="24"/>
      <w:lang w:eastAsia="en-US"/>
    </w:rPr>
  </w:style>
  <w:style w:type="paragraph" w:customStyle="1" w:styleId="FigureTitle">
    <w:name w:val="Figure Title"/>
    <w:basedOn w:val="TableTitle"/>
    <w:next w:val="Figure"/>
    <w:uiPriority w:val="17"/>
    <w:qFormat/>
    <w:rsid w:val="00F014F8"/>
  </w:style>
  <w:style w:type="paragraph" w:customStyle="1" w:styleId="FigureSummaryTitle">
    <w:name w:val="Figure Summary Title"/>
    <w:basedOn w:val="FigureTitle"/>
    <w:next w:val="Paragraph"/>
    <w:uiPriority w:val="99"/>
    <w:semiHidden/>
    <w:rsid w:val="00762064"/>
  </w:style>
  <w:style w:type="character" w:styleId="FollowedHyperlink">
    <w:name w:val="FollowedHyperlink"/>
    <w:uiPriority w:val="99"/>
    <w:semiHidden/>
    <w:rsid w:val="00762064"/>
    <w:rPr>
      <w:color w:val="800080"/>
      <w:u w:val="single"/>
    </w:rPr>
  </w:style>
  <w:style w:type="paragraph" w:styleId="Header">
    <w:name w:val="header"/>
    <w:link w:val="HeaderChar"/>
    <w:uiPriority w:val="29"/>
    <w:rsid w:val="00123B5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29"/>
    <w:rsid w:val="00123B55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basedOn w:val="Header"/>
    <w:link w:val="FooterChar"/>
    <w:uiPriority w:val="29"/>
    <w:rsid w:val="00123B55"/>
  </w:style>
  <w:style w:type="character" w:customStyle="1" w:styleId="FooterChar">
    <w:name w:val="Footer Char"/>
    <w:basedOn w:val="DefaultParagraphFont"/>
    <w:link w:val="Footer"/>
    <w:uiPriority w:val="29"/>
    <w:rsid w:val="00123B55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620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62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F7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4"/>
    <w:rsid w:val="001F1180"/>
    <w:rPr>
      <w:rFonts w:asciiTheme="majorHAnsi" w:eastAsia="Times New Roman" w:hAnsiTheme="majorHAnsi" w:cs="Arial"/>
      <w:b/>
      <w:bCs/>
      <w:caps/>
      <w:kern w:val="32"/>
      <w:sz w:val="28"/>
      <w:szCs w:val="28"/>
      <w:lang w:eastAsia="en-US"/>
    </w:rPr>
  </w:style>
  <w:style w:type="paragraph" w:customStyle="1" w:styleId="Heading1NoTOC">
    <w:name w:val="Heading 1 No TOC"/>
    <w:basedOn w:val="Heading1"/>
    <w:next w:val="Paragraph"/>
    <w:uiPriority w:val="6"/>
    <w:qFormat/>
    <w:rsid w:val="00123B55"/>
    <w:pPr>
      <w:numPr>
        <w:numId w:val="0"/>
      </w:numPr>
      <w:outlineLvl w:val="9"/>
    </w:pPr>
    <w:rPr>
      <w:bCs w:val="0"/>
      <w:szCs w:val="48"/>
    </w:rPr>
  </w:style>
  <w:style w:type="paragraph" w:customStyle="1" w:styleId="Heading1Unnumbered">
    <w:name w:val="Heading 1 Unnumbered"/>
    <w:basedOn w:val="Heading1"/>
    <w:next w:val="Paragraph"/>
    <w:uiPriority w:val="5"/>
    <w:qFormat/>
    <w:rsid w:val="00E011E8"/>
    <w:pPr>
      <w:numPr>
        <w:numId w:val="0"/>
      </w:numPr>
      <w:tabs>
        <w:tab w:val="left" w:pos="0"/>
        <w:tab w:val="left" w:pos="1134"/>
      </w:tabs>
      <w:outlineLvl w:val="4"/>
    </w:pPr>
    <w:rPr>
      <w:szCs w:val="48"/>
    </w:rPr>
  </w:style>
  <w:style w:type="character" w:customStyle="1" w:styleId="Heading2Char">
    <w:name w:val="Heading 2 Char"/>
    <w:basedOn w:val="DefaultParagraphFont"/>
    <w:link w:val="Heading2"/>
    <w:uiPriority w:val="4"/>
    <w:rsid w:val="001F1180"/>
    <w:rPr>
      <w:rFonts w:asciiTheme="majorHAnsi" w:eastAsia="Times New Roman" w:hAnsiTheme="majorHAnsi" w:cs="Arial"/>
      <w:b/>
      <w:bCs/>
      <w:iCs/>
      <w:sz w:val="28"/>
      <w:szCs w:val="26"/>
      <w:lang w:eastAsia="en-US"/>
    </w:rPr>
  </w:style>
  <w:style w:type="paragraph" w:customStyle="1" w:styleId="Heading2NoTOC">
    <w:name w:val="Heading 2 No TOC"/>
    <w:basedOn w:val="Heading2"/>
    <w:next w:val="Paragraph"/>
    <w:uiPriority w:val="6"/>
    <w:qFormat/>
    <w:rsid w:val="00762064"/>
    <w:pPr>
      <w:numPr>
        <w:ilvl w:val="0"/>
        <w:numId w:val="0"/>
      </w:numPr>
      <w:outlineLvl w:val="9"/>
    </w:pPr>
    <w:rPr>
      <w:sz w:val="24"/>
    </w:rPr>
  </w:style>
  <w:style w:type="paragraph" w:customStyle="1" w:styleId="Heading2Unnumbered">
    <w:name w:val="Heading 2 Unnumbered"/>
    <w:basedOn w:val="Heading2"/>
    <w:next w:val="Paragraph"/>
    <w:uiPriority w:val="5"/>
    <w:qFormat/>
    <w:rsid w:val="00E011E8"/>
    <w:pPr>
      <w:numPr>
        <w:ilvl w:val="0"/>
        <w:numId w:val="0"/>
      </w:numPr>
      <w:tabs>
        <w:tab w:val="left" w:pos="1134"/>
      </w:tabs>
      <w:outlineLvl w:val="4"/>
    </w:pPr>
  </w:style>
  <w:style w:type="character" w:customStyle="1" w:styleId="Heading3Char">
    <w:name w:val="Heading 3 Char"/>
    <w:basedOn w:val="DefaultParagraphFont"/>
    <w:link w:val="Heading3"/>
    <w:uiPriority w:val="4"/>
    <w:rsid w:val="001F1180"/>
    <w:rPr>
      <w:rFonts w:asciiTheme="majorHAnsi" w:eastAsia="Times New Roman" w:hAnsiTheme="majorHAnsi" w:cs="Arial"/>
      <w:b/>
      <w:bCs/>
      <w:sz w:val="26"/>
      <w:szCs w:val="24"/>
      <w:lang w:eastAsia="en-US"/>
    </w:rPr>
  </w:style>
  <w:style w:type="paragraph" w:customStyle="1" w:styleId="Heading3NoTOC">
    <w:name w:val="Heading 3 No TOC"/>
    <w:basedOn w:val="Heading3"/>
    <w:next w:val="Paragraph"/>
    <w:uiPriority w:val="6"/>
    <w:qFormat/>
    <w:rsid w:val="00762064"/>
    <w:pPr>
      <w:numPr>
        <w:ilvl w:val="0"/>
        <w:numId w:val="0"/>
      </w:numPr>
      <w:outlineLvl w:val="9"/>
    </w:pPr>
    <w:rPr>
      <w:sz w:val="24"/>
      <w:u w:val="single"/>
    </w:rPr>
  </w:style>
  <w:style w:type="paragraph" w:customStyle="1" w:styleId="Heading3Unnumbered">
    <w:name w:val="Heading 3 Unnumbered"/>
    <w:basedOn w:val="Heading3"/>
    <w:next w:val="Paragraph"/>
    <w:uiPriority w:val="5"/>
    <w:qFormat/>
    <w:rsid w:val="00E011E8"/>
    <w:pPr>
      <w:numPr>
        <w:ilvl w:val="0"/>
        <w:numId w:val="0"/>
      </w:numPr>
      <w:tabs>
        <w:tab w:val="left" w:pos="1134"/>
      </w:tabs>
      <w:outlineLvl w:val="4"/>
    </w:pPr>
  </w:style>
  <w:style w:type="character" w:customStyle="1" w:styleId="Heading4Char">
    <w:name w:val="Heading 4 Char"/>
    <w:basedOn w:val="DefaultParagraphFont"/>
    <w:link w:val="Heading4"/>
    <w:uiPriority w:val="4"/>
    <w:rsid w:val="001F1180"/>
    <w:rPr>
      <w:rFonts w:asciiTheme="majorHAnsi" w:eastAsia="Times New Roman" w:hAnsiTheme="majorHAnsi" w:cs="Times New Roman"/>
      <w:b/>
      <w:bCs/>
      <w:sz w:val="24"/>
      <w:lang w:eastAsia="en-US"/>
    </w:rPr>
  </w:style>
  <w:style w:type="paragraph" w:customStyle="1" w:styleId="Heading4NoTOC">
    <w:name w:val="Heading 4 No TOC"/>
    <w:basedOn w:val="Heading4"/>
    <w:next w:val="Paragraph"/>
    <w:uiPriority w:val="6"/>
    <w:qFormat/>
    <w:rsid w:val="00762064"/>
    <w:pPr>
      <w:numPr>
        <w:ilvl w:val="0"/>
        <w:numId w:val="0"/>
      </w:numPr>
      <w:outlineLvl w:val="9"/>
    </w:pPr>
    <w:rPr>
      <w:b w:val="0"/>
      <w:u w:val="single"/>
    </w:rPr>
  </w:style>
  <w:style w:type="paragraph" w:customStyle="1" w:styleId="Heading4Unnumbered">
    <w:name w:val="Heading 4 Unnumbered"/>
    <w:basedOn w:val="Heading4"/>
    <w:next w:val="Paragraph"/>
    <w:uiPriority w:val="5"/>
    <w:qFormat/>
    <w:rsid w:val="00E011E8"/>
    <w:pPr>
      <w:numPr>
        <w:ilvl w:val="0"/>
        <w:numId w:val="0"/>
      </w:numPr>
      <w:tabs>
        <w:tab w:val="left" w:pos="1134"/>
      </w:tabs>
      <w:outlineLvl w:val="4"/>
    </w:pPr>
    <w:rPr>
      <w:i/>
    </w:rPr>
  </w:style>
  <w:style w:type="character" w:customStyle="1" w:styleId="Heading5Char">
    <w:name w:val="Heading 5 Char"/>
    <w:basedOn w:val="DefaultParagraphFont"/>
    <w:link w:val="Heading5"/>
    <w:uiPriority w:val="8"/>
    <w:rsid w:val="00123B55"/>
    <w:rPr>
      <w:rFonts w:asciiTheme="majorHAnsi" w:eastAsia="Times New Roman" w:hAnsiTheme="majorHAnsi" w:cs="Arial"/>
      <w:b/>
      <w:bCs/>
      <w:iCs/>
      <w:lang w:eastAsia="en-US"/>
    </w:rPr>
  </w:style>
  <w:style w:type="character" w:customStyle="1" w:styleId="Heading6Char">
    <w:name w:val="Heading 6 Char"/>
    <w:basedOn w:val="DefaultParagraphFont"/>
    <w:link w:val="Heading6"/>
    <w:uiPriority w:val="8"/>
    <w:rsid w:val="00123B55"/>
    <w:rPr>
      <w:rFonts w:asciiTheme="majorHAnsi" w:eastAsia="Times New Roman" w:hAnsiTheme="majorHAns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87D45"/>
    <w:rPr>
      <w:rFonts w:ascii="Times New Roman" w:eastAsia="Times New Roman" w:hAnsi="Times New Roman" w:cs="Arial"/>
      <w:i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87D45"/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character" w:customStyle="1" w:styleId="Heading9Char">
    <w:name w:val="Heading 9 Char"/>
    <w:aliases w:val="-References Char"/>
    <w:basedOn w:val="DefaultParagraphFont"/>
    <w:link w:val="Heading9"/>
    <w:uiPriority w:val="7"/>
    <w:rsid w:val="00123B55"/>
    <w:rPr>
      <w:rFonts w:asciiTheme="majorHAnsi" w:eastAsia="Times New Roman" w:hAnsiTheme="majorHAnsi" w:cs="Arial"/>
      <w:b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6DDF"/>
  </w:style>
  <w:style w:type="paragraph" w:styleId="BlockText">
    <w:name w:val="Block Text"/>
    <w:basedOn w:val="Normal"/>
    <w:uiPriority w:val="99"/>
    <w:semiHidden/>
    <w:unhideWhenUsed/>
    <w:rsid w:val="00346DD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Caption">
    <w:name w:val="caption"/>
    <w:basedOn w:val="TableTitle"/>
    <w:next w:val="Paragraph"/>
    <w:uiPriority w:val="49"/>
    <w:unhideWhenUsed/>
    <w:qFormat/>
    <w:rsid w:val="00885C48"/>
    <w:pPr>
      <w:spacing w:after="0"/>
    </w:pPr>
    <w:rPr>
      <w:rFonts w:ascii="Times New Roman Bold" w:hAnsi="Times New Roman Bold"/>
      <w:iCs/>
      <w:color w:val="auto"/>
      <w:szCs w:val="18"/>
    </w:rPr>
  </w:style>
  <w:style w:type="character" w:styleId="HTMLAcronym">
    <w:name w:val="HTML Acronym"/>
    <w:basedOn w:val="DefaultParagraphFont"/>
    <w:uiPriority w:val="99"/>
    <w:semiHidden/>
    <w:rsid w:val="00762064"/>
  </w:style>
  <w:style w:type="paragraph" w:styleId="HTMLAddress">
    <w:name w:val="HTML Address"/>
    <w:basedOn w:val="Normal"/>
    <w:link w:val="HTMLAddressChar"/>
    <w:uiPriority w:val="99"/>
    <w:semiHidden/>
    <w:rsid w:val="007620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0F7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rsid w:val="00762064"/>
    <w:rPr>
      <w:i/>
      <w:iCs/>
    </w:rPr>
  </w:style>
  <w:style w:type="character" w:styleId="HTMLCode">
    <w:name w:val="HTML Code"/>
    <w:uiPriority w:val="99"/>
    <w:semiHidden/>
    <w:rsid w:val="007620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762064"/>
    <w:rPr>
      <w:i/>
      <w:iCs/>
    </w:rPr>
  </w:style>
  <w:style w:type="character" w:styleId="HTMLKeyboard">
    <w:name w:val="HTML Keyboard"/>
    <w:uiPriority w:val="99"/>
    <w:semiHidden/>
    <w:rsid w:val="007620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6206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F70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uiPriority w:val="99"/>
    <w:semiHidden/>
    <w:rsid w:val="00762064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762064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762064"/>
    <w:rPr>
      <w:i/>
      <w:iCs/>
    </w:rPr>
  </w:style>
  <w:style w:type="character" w:styleId="Hyperlink">
    <w:name w:val="Hyperlink"/>
    <w:uiPriority w:val="99"/>
    <w:rsid w:val="00762064"/>
    <w:rPr>
      <w:color w:val="0000FF"/>
      <w:u w:val="none"/>
    </w:rPr>
  </w:style>
  <w:style w:type="paragraph" w:styleId="Index1">
    <w:name w:val="index 1"/>
    <w:basedOn w:val="Normal"/>
    <w:next w:val="Normal"/>
    <w:uiPriority w:val="99"/>
    <w:semiHidden/>
    <w:rsid w:val="00762064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762064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762064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762064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762064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762064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762064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762064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76206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62064"/>
    <w:rPr>
      <w:rFonts w:ascii="Arial" w:hAnsi="Arial" w:cs="Arial"/>
      <w:b/>
      <w:bCs/>
    </w:rPr>
  </w:style>
  <w:style w:type="character" w:customStyle="1" w:styleId="Instructions">
    <w:name w:val="Instructions"/>
    <w:uiPriority w:val="22"/>
    <w:qFormat/>
    <w:rsid w:val="00762064"/>
    <w:rPr>
      <w:i/>
      <w:vanish/>
      <w:color w:val="008080"/>
    </w:rPr>
  </w:style>
  <w:style w:type="character" w:styleId="LineNumber">
    <w:name w:val="line number"/>
    <w:basedOn w:val="DefaultParagraphFont"/>
    <w:uiPriority w:val="99"/>
    <w:semiHidden/>
    <w:rsid w:val="00762064"/>
  </w:style>
  <w:style w:type="paragraph" w:styleId="List">
    <w:name w:val="List"/>
    <w:basedOn w:val="Normal"/>
    <w:uiPriority w:val="99"/>
    <w:semiHidden/>
    <w:rsid w:val="00762064"/>
    <w:pPr>
      <w:ind w:left="360" w:hanging="360"/>
    </w:pPr>
  </w:style>
  <w:style w:type="paragraph" w:styleId="List2">
    <w:name w:val="List 2"/>
    <w:basedOn w:val="Normal"/>
    <w:uiPriority w:val="99"/>
    <w:semiHidden/>
    <w:rsid w:val="00762064"/>
    <w:pPr>
      <w:ind w:left="720" w:hanging="360"/>
    </w:pPr>
  </w:style>
  <w:style w:type="paragraph" w:styleId="List3">
    <w:name w:val="List 3"/>
    <w:basedOn w:val="Normal"/>
    <w:uiPriority w:val="99"/>
    <w:semiHidden/>
    <w:rsid w:val="00762064"/>
    <w:pPr>
      <w:ind w:left="1080" w:hanging="360"/>
    </w:pPr>
  </w:style>
  <w:style w:type="paragraph" w:styleId="List4">
    <w:name w:val="List 4"/>
    <w:basedOn w:val="Normal"/>
    <w:uiPriority w:val="99"/>
    <w:semiHidden/>
    <w:rsid w:val="00762064"/>
    <w:pPr>
      <w:ind w:left="1440" w:hanging="360"/>
    </w:pPr>
  </w:style>
  <w:style w:type="paragraph" w:styleId="List5">
    <w:name w:val="List 5"/>
    <w:basedOn w:val="Normal"/>
    <w:uiPriority w:val="99"/>
    <w:semiHidden/>
    <w:rsid w:val="00762064"/>
    <w:pPr>
      <w:ind w:left="1800" w:hanging="360"/>
    </w:pPr>
  </w:style>
  <w:style w:type="paragraph" w:styleId="ListBullet">
    <w:name w:val="List Bullet"/>
    <w:uiPriority w:val="9"/>
    <w:qFormat/>
    <w:rsid w:val="00AB61EC"/>
    <w:pPr>
      <w:numPr>
        <w:numId w:val="11"/>
      </w:numPr>
      <w:spacing w:before="60" w:after="60" w:line="276" w:lineRule="auto"/>
    </w:pPr>
    <w:rPr>
      <w:rFonts w:eastAsia="Times New Roman" w:cs="Times New Roman"/>
      <w:sz w:val="24"/>
      <w:szCs w:val="20"/>
      <w:lang w:eastAsia="en-US"/>
    </w:rPr>
  </w:style>
  <w:style w:type="paragraph" w:styleId="ListBullet2">
    <w:name w:val="List Bullet 2"/>
    <w:basedOn w:val="Paragraph"/>
    <w:uiPriority w:val="9"/>
    <w:qFormat/>
    <w:rsid w:val="00762064"/>
    <w:pPr>
      <w:numPr>
        <w:ilvl w:val="1"/>
        <w:numId w:val="11"/>
      </w:numPr>
      <w:spacing w:before="60" w:after="60"/>
    </w:pPr>
  </w:style>
  <w:style w:type="paragraph" w:styleId="ListBullet3">
    <w:name w:val="List Bullet 3"/>
    <w:basedOn w:val="Paragraph"/>
    <w:uiPriority w:val="9"/>
    <w:qFormat/>
    <w:rsid w:val="00762064"/>
    <w:pPr>
      <w:numPr>
        <w:ilvl w:val="2"/>
        <w:numId w:val="11"/>
      </w:numPr>
      <w:spacing w:before="60" w:after="60"/>
    </w:pPr>
  </w:style>
  <w:style w:type="paragraph" w:styleId="ListBullet4">
    <w:name w:val="List Bullet 4"/>
    <w:basedOn w:val="Normal"/>
    <w:uiPriority w:val="99"/>
    <w:semiHidden/>
    <w:rsid w:val="00762064"/>
    <w:pPr>
      <w:numPr>
        <w:ilvl w:val="3"/>
        <w:numId w:val="11"/>
      </w:numPr>
      <w:spacing w:before="60" w:after="60"/>
    </w:pPr>
  </w:style>
  <w:style w:type="paragraph" w:styleId="ListBullet5">
    <w:name w:val="List Bullet 5"/>
    <w:basedOn w:val="Normal"/>
    <w:uiPriority w:val="99"/>
    <w:semiHidden/>
    <w:rsid w:val="00762064"/>
    <w:pPr>
      <w:tabs>
        <w:tab w:val="num" w:pos="1800"/>
      </w:tabs>
      <w:spacing w:after="60"/>
      <w:ind w:left="1797" w:hanging="357"/>
    </w:pPr>
  </w:style>
  <w:style w:type="paragraph" w:customStyle="1" w:styleId="ListBulletSmall">
    <w:name w:val="List Bullet Small"/>
    <w:basedOn w:val="ListBullet"/>
    <w:uiPriority w:val="9"/>
    <w:qFormat/>
    <w:rsid w:val="00AB61EC"/>
    <w:pPr>
      <w:numPr>
        <w:numId w:val="12"/>
      </w:numPr>
      <w:spacing w:before="40" w:after="40" w:line="240" w:lineRule="auto"/>
    </w:pPr>
    <w:rPr>
      <w:sz w:val="20"/>
      <w:szCs w:val="48"/>
    </w:rPr>
  </w:style>
  <w:style w:type="paragraph" w:customStyle="1" w:styleId="ListBulletSmall2">
    <w:name w:val="List Bullet Small 2"/>
    <w:basedOn w:val="ListBullet2"/>
    <w:uiPriority w:val="9"/>
    <w:qFormat/>
    <w:rsid w:val="00AB61EC"/>
    <w:pPr>
      <w:numPr>
        <w:numId w:val="12"/>
      </w:numPr>
      <w:spacing w:before="40" w:after="40" w:line="240" w:lineRule="auto"/>
    </w:pPr>
    <w:rPr>
      <w:sz w:val="20"/>
      <w:szCs w:val="48"/>
    </w:rPr>
  </w:style>
  <w:style w:type="paragraph" w:styleId="ListContinue">
    <w:name w:val="List Continue"/>
    <w:basedOn w:val="Normal"/>
    <w:uiPriority w:val="99"/>
    <w:semiHidden/>
    <w:rsid w:val="0076206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76206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76206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76206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762064"/>
    <w:pPr>
      <w:spacing w:after="120"/>
      <w:ind w:left="1800"/>
    </w:pPr>
  </w:style>
  <w:style w:type="paragraph" w:customStyle="1" w:styleId="ListEnd">
    <w:name w:val="List End"/>
    <w:next w:val="Paragraph"/>
    <w:uiPriority w:val="10"/>
    <w:qFormat/>
    <w:rsid w:val="00123B55"/>
    <w:pPr>
      <w:spacing w:after="0" w:line="240" w:lineRule="auto"/>
    </w:pPr>
    <w:rPr>
      <w:rFonts w:eastAsia="Times New Roman" w:cs="Times New Roman"/>
      <w:sz w:val="24"/>
      <w:szCs w:val="20"/>
      <w:lang w:eastAsia="en-US"/>
    </w:rPr>
  </w:style>
  <w:style w:type="paragraph" w:customStyle="1" w:styleId="ListHyphen">
    <w:name w:val="List Hyphen"/>
    <w:uiPriority w:val="99"/>
    <w:semiHidden/>
    <w:rsid w:val="0076206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Number">
    <w:name w:val="List Number"/>
    <w:basedOn w:val="Paragraph"/>
    <w:uiPriority w:val="9"/>
    <w:qFormat/>
    <w:rsid w:val="00762064"/>
    <w:pPr>
      <w:numPr>
        <w:numId w:val="5"/>
      </w:numPr>
      <w:spacing w:before="60" w:after="60"/>
    </w:pPr>
  </w:style>
  <w:style w:type="paragraph" w:styleId="ListNumber2">
    <w:name w:val="List Number 2"/>
    <w:basedOn w:val="ListNumber"/>
    <w:uiPriority w:val="9"/>
    <w:qFormat/>
    <w:rsid w:val="006530E6"/>
    <w:pPr>
      <w:numPr>
        <w:ilvl w:val="1"/>
      </w:numPr>
    </w:pPr>
  </w:style>
  <w:style w:type="paragraph" w:styleId="ListNumber3">
    <w:name w:val="List Number 3"/>
    <w:basedOn w:val="ListNumber"/>
    <w:uiPriority w:val="9"/>
    <w:qFormat/>
    <w:rsid w:val="006530E6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762064"/>
    <w:pPr>
      <w:tabs>
        <w:tab w:val="num" w:pos="1440"/>
      </w:tabs>
      <w:spacing w:after="60"/>
      <w:ind w:left="1434" w:hanging="357"/>
    </w:pPr>
  </w:style>
  <w:style w:type="paragraph" w:styleId="ListNumber5">
    <w:name w:val="List Number 5"/>
    <w:basedOn w:val="Normal"/>
    <w:uiPriority w:val="99"/>
    <w:semiHidden/>
    <w:rsid w:val="00762064"/>
    <w:pPr>
      <w:tabs>
        <w:tab w:val="num" w:pos="1800"/>
      </w:tabs>
      <w:spacing w:after="60"/>
      <w:ind w:left="1797" w:hanging="357"/>
    </w:pPr>
  </w:style>
  <w:style w:type="paragraph" w:styleId="ListParagraph">
    <w:name w:val="List Paragraph"/>
    <w:basedOn w:val="Normal"/>
    <w:uiPriority w:val="34"/>
    <w:qFormat/>
    <w:rsid w:val="00F07DEE"/>
    <w:pPr>
      <w:contextualSpacing/>
    </w:pPr>
  </w:style>
  <w:style w:type="paragraph" w:styleId="MacroText">
    <w:name w:val="macro"/>
    <w:link w:val="MacroTextChar"/>
    <w:uiPriority w:val="99"/>
    <w:semiHidden/>
    <w:rsid w:val="007620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0F7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620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F70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762064"/>
  </w:style>
  <w:style w:type="paragraph" w:styleId="NormalIndent">
    <w:name w:val="Normal Indent"/>
    <w:basedOn w:val="Normal"/>
    <w:uiPriority w:val="99"/>
    <w:semiHidden/>
    <w:rsid w:val="007620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620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762064"/>
  </w:style>
  <w:style w:type="character" w:styleId="PlaceholderText">
    <w:name w:val="Placeholder Text"/>
    <w:basedOn w:val="DefaultParagraphFont"/>
    <w:uiPriority w:val="99"/>
    <w:semiHidden/>
    <w:rsid w:val="00762064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620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B90F70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References">
    <w:name w:val="References"/>
    <w:uiPriority w:val="24"/>
    <w:rsid w:val="00123B55"/>
    <w:pPr>
      <w:numPr>
        <w:numId w:val="9"/>
      </w:numPr>
      <w:tabs>
        <w:tab w:val="clear" w:pos="360"/>
        <w:tab w:val="left" w:pos="425"/>
      </w:tabs>
      <w:spacing w:after="240" w:line="240" w:lineRule="auto"/>
      <w:ind w:left="425" w:hanging="425"/>
    </w:pPr>
    <w:rPr>
      <w:rFonts w:eastAsia="Times New Roman" w:cs="Arial"/>
      <w:bCs/>
      <w:kern w:val="32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62064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equence">
    <w:name w:val="Sequence"/>
    <w:basedOn w:val="Paragraph"/>
    <w:next w:val="Paragraph"/>
    <w:uiPriority w:val="24"/>
    <w:rsid w:val="00F014F8"/>
    <w:pPr>
      <w:keepNext/>
      <w:spacing w:after="0" w:line="240" w:lineRule="auto"/>
    </w:pPr>
    <w:rPr>
      <w:rFonts w:ascii="Courier New" w:hAnsi="Courier New"/>
      <w:sz w:val="20"/>
    </w:rPr>
  </w:style>
  <w:style w:type="paragraph" w:styleId="Signature">
    <w:name w:val="Signature"/>
    <w:basedOn w:val="Normal"/>
    <w:link w:val="SignatureChar"/>
    <w:uiPriority w:val="49"/>
    <w:semiHidden/>
    <w:rsid w:val="007620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B90F7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49"/>
    <w:semiHidden/>
    <w:qFormat/>
    <w:rsid w:val="0076206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rsid w:val="00BB1BA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2B07D1"/>
    <w:rPr>
      <w:color w:val="5A5A5A" w:themeColor="text1" w:themeTint="A5"/>
      <w:spacing w:val="15"/>
      <w:lang w:eastAsia="en-US"/>
    </w:rPr>
  </w:style>
  <w:style w:type="table" w:styleId="Table3Deffects1">
    <w:name w:val="Table 3D effects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enter">
    <w:name w:val="Table Center"/>
    <w:basedOn w:val="Paragraph"/>
    <w:uiPriority w:val="12"/>
    <w:qFormat/>
    <w:rsid w:val="00762064"/>
    <w:pPr>
      <w:spacing w:before="40" w:after="40"/>
      <w:jc w:val="center"/>
    </w:pPr>
    <w:rPr>
      <w:sz w:val="20"/>
    </w:rPr>
  </w:style>
  <w:style w:type="table" w:styleId="TableClassic1">
    <w:name w:val="Table Classic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dofTextTitle">
    <w:name w:val="Table End of Text Title"/>
    <w:basedOn w:val="TableTitle"/>
    <w:next w:val="Paragraph"/>
    <w:uiPriority w:val="11"/>
    <w:qFormat/>
    <w:rsid w:val="006E2A94"/>
  </w:style>
  <w:style w:type="paragraph" w:customStyle="1" w:styleId="TableFixedWidth">
    <w:name w:val="Table Fixed Width"/>
    <w:uiPriority w:val="15"/>
    <w:qFormat/>
    <w:rsid w:val="00290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TableText">
    <w:name w:val="Table Text"/>
    <w:uiPriority w:val="99"/>
    <w:semiHidden/>
    <w:rsid w:val="002249F5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1F1180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TableFootnoteInfo">
    <w:name w:val="Table Footnote Info"/>
    <w:basedOn w:val="Paragraph"/>
    <w:uiPriority w:val="14"/>
    <w:qFormat/>
    <w:rsid w:val="00D14D9A"/>
    <w:pPr>
      <w:keepLines/>
      <w:spacing w:after="0" w:line="240" w:lineRule="auto"/>
    </w:pPr>
    <w:rPr>
      <w:sz w:val="20"/>
      <w:szCs w:val="48"/>
    </w:rPr>
  </w:style>
  <w:style w:type="paragraph" w:customStyle="1" w:styleId="TableFootnoteLetter">
    <w:name w:val="Table Footnote Letter"/>
    <w:basedOn w:val="Paragraph"/>
    <w:uiPriority w:val="13"/>
    <w:rsid w:val="00D14D9A"/>
    <w:pPr>
      <w:keepLines/>
      <w:numPr>
        <w:numId w:val="10"/>
      </w:numPr>
      <w:spacing w:after="0" w:line="240" w:lineRule="auto"/>
    </w:pPr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46D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table" w:styleId="LightList">
    <w:name w:val="Light List"/>
    <w:basedOn w:val="TableNormal"/>
    <w:uiPriority w:val="61"/>
    <w:rsid w:val="00745D67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1">
    <w:name w:val="Table Grid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">
    <w:name w:val="Table Head"/>
    <w:basedOn w:val="TableCenter"/>
    <w:uiPriority w:val="11"/>
    <w:qFormat/>
    <w:rsid w:val="00762064"/>
    <w:rPr>
      <w:b/>
      <w:szCs w:val="48"/>
    </w:rPr>
  </w:style>
  <w:style w:type="paragraph" w:customStyle="1" w:styleId="TableLeft">
    <w:name w:val="Table Left"/>
    <w:uiPriority w:val="12"/>
    <w:qFormat/>
    <w:rsid w:val="00123B55"/>
    <w:pPr>
      <w:spacing w:before="40" w:after="40" w:line="276" w:lineRule="auto"/>
    </w:pPr>
    <w:rPr>
      <w:rFonts w:eastAsia="Times New Roman" w:cs="Arial"/>
      <w:bCs/>
      <w:kern w:val="32"/>
      <w:sz w:val="20"/>
      <w:szCs w:val="24"/>
      <w:lang w:eastAsia="en-US"/>
    </w:rPr>
  </w:style>
  <w:style w:type="table" w:styleId="TableList1">
    <w:name w:val="Table List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62064"/>
    <w:pPr>
      <w:ind w:left="240" w:hanging="240"/>
    </w:pPr>
  </w:style>
  <w:style w:type="paragraph" w:styleId="TableofFigures">
    <w:name w:val="table of figures"/>
    <w:basedOn w:val="Normal"/>
    <w:next w:val="Paragraph"/>
    <w:uiPriority w:val="40"/>
    <w:rsid w:val="00346DDF"/>
    <w:pPr>
      <w:tabs>
        <w:tab w:val="left" w:pos="1701"/>
        <w:tab w:val="right" w:leader="dot" w:pos="9000"/>
      </w:tabs>
      <w:spacing w:before="60" w:after="0"/>
      <w:ind w:left="1701" w:right="357" w:hanging="1701"/>
    </w:pPr>
  </w:style>
  <w:style w:type="table" w:styleId="TableProfessional">
    <w:name w:val="Table Professional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RowHead">
    <w:name w:val="Table Row Head"/>
    <w:basedOn w:val="TableText"/>
    <w:uiPriority w:val="99"/>
    <w:semiHidden/>
    <w:rsid w:val="00762064"/>
    <w:pPr>
      <w:tabs>
        <w:tab w:val="left" w:pos="360"/>
      </w:tabs>
      <w:jc w:val="left"/>
    </w:pPr>
  </w:style>
  <w:style w:type="table" w:styleId="TableGrid">
    <w:name w:val="Table Grid"/>
    <w:basedOn w:val="TableNormal"/>
    <w:uiPriority w:val="39"/>
    <w:rsid w:val="00B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ummaryHead">
    <w:name w:val="Table Summary Head"/>
    <w:basedOn w:val="TableText"/>
    <w:uiPriority w:val="99"/>
    <w:semiHidden/>
    <w:rsid w:val="00762064"/>
  </w:style>
  <w:style w:type="paragraph" w:customStyle="1" w:styleId="TableSummaryTitle">
    <w:name w:val="Table Summary Title"/>
    <w:basedOn w:val="TableTitle"/>
    <w:next w:val="TableHead"/>
    <w:uiPriority w:val="99"/>
    <w:semiHidden/>
    <w:rsid w:val="00762064"/>
    <w:pPr>
      <w:pageBreakBefore/>
    </w:pPr>
  </w:style>
  <w:style w:type="table" w:styleId="TableTheme">
    <w:name w:val="Table Theme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Continued">
    <w:name w:val="Table Title Continued"/>
    <w:basedOn w:val="Paragraph"/>
    <w:uiPriority w:val="10"/>
    <w:qFormat/>
    <w:rsid w:val="00123B55"/>
    <w:pPr>
      <w:keepNext/>
      <w:keepLines/>
      <w:spacing w:after="120"/>
    </w:pPr>
    <w:rPr>
      <w:rFonts w:asciiTheme="majorHAnsi" w:hAnsiTheme="majorHAnsi"/>
      <w:b/>
    </w:rPr>
  </w:style>
  <w:style w:type="table" w:styleId="TableWeb1">
    <w:name w:val="Table Web 1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6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link w:val="TitleChar"/>
    <w:uiPriority w:val="25"/>
    <w:rsid w:val="00123B55"/>
    <w:pPr>
      <w:keepNext/>
      <w:keepLines/>
      <w:spacing w:before="240" w:after="240" w:line="240" w:lineRule="auto"/>
      <w:jc w:val="center"/>
    </w:pPr>
    <w:rPr>
      <w:rFonts w:asciiTheme="majorHAnsi" w:eastAsia="Times New Roman" w:hAnsiTheme="majorHAnsi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25"/>
    <w:rsid w:val="00123B55"/>
    <w:rPr>
      <w:rFonts w:asciiTheme="majorHAnsi" w:eastAsia="Times New Roman" w:hAnsiTheme="majorHAnsi" w:cs="Arial"/>
      <w:b/>
      <w:bCs/>
      <w:kern w:val="28"/>
      <w:sz w:val="32"/>
      <w:szCs w:val="32"/>
      <w:lang w:eastAsia="en-US"/>
    </w:rPr>
  </w:style>
  <w:style w:type="paragraph" w:styleId="TOC1">
    <w:name w:val="toc 1"/>
    <w:next w:val="Paragraph"/>
    <w:uiPriority w:val="39"/>
    <w:rsid w:val="00123B55"/>
    <w:pPr>
      <w:tabs>
        <w:tab w:val="left" w:pos="1134"/>
        <w:tab w:val="right" w:leader="dot" w:pos="9000"/>
      </w:tabs>
      <w:spacing w:before="120" w:after="0" w:line="240" w:lineRule="auto"/>
      <w:ind w:left="1134" w:right="357" w:hanging="1134"/>
    </w:pPr>
    <w:rPr>
      <w:rFonts w:asciiTheme="majorHAnsi" w:eastAsia="Times New Roman" w:hAnsiTheme="majorHAnsi" w:cs="Times New Roman"/>
      <w:caps/>
      <w:sz w:val="24"/>
      <w:szCs w:val="20"/>
      <w:lang w:eastAsia="en-US"/>
    </w:rPr>
  </w:style>
  <w:style w:type="paragraph" w:styleId="TOC2">
    <w:name w:val="toc 2"/>
    <w:basedOn w:val="TOC1"/>
    <w:next w:val="Paragraph"/>
    <w:uiPriority w:val="39"/>
    <w:rsid w:val="00762064"/>
    <w:pPr>
      <w:spacing w:before="60"/>
    </w:pPr>
    <w:rPr>
      <w:caps w:val="0"/>
      <w:szCs w:val="24"/>
    </w:rPr>
  </w:style>
  <w:style w:type="paragraph" w:styleId="TOC3">
    <w:name w:val="toc 3"/>
    <w:basedOn w:val="TOC1"/>
    <w:next w:val="Paragraph"/>
    <w:uiPriority w:val="39"/>
    <w:rsid w:val="00762064"/>
    <w:pPr>
      <w:spacing w:before="0"/>
    </w:pPr>
    <w:rPr>
      <w:caps w:val="0"/>
      <w:szCs w:val="24"/>
    </w:rPr>
  </w:style>
  <w:style w:type="paragraph" w:styleId="TOC4">
    <w:name w:val="toc 4"/>
    <w:basedOn w:val="Normal"/>
    <w:next w:val="Paragraph"/>
    <w:uiPriority w:val="39"/>
    <w:rsid w:val="00123B55"/>
    <w:pPr>
      <w:tabs>
        <w:tab w:val="left" w:pos="1134"/>
        <w:tab w:val="right" w:leader="dot" w:pos="9000"/>
      </w:tabs>
      <w:spacing w:after="0" w:line="240" w:lineRule="auto"/>
      <w:ind w:left="1134" w:right="357" w:hanging="1134"/>
    </w:pPr>
    <w:rPr>
      <w:rFonts w:asciiTheme="majorHAnsi" w:hAnsiTheme="majorHAnsi"/>
    </w:rPr>
  </w:style>
  <w:style w:type="paragraph" w:styleId="TOC5">
    <w:name w:val="toc 5"/>
    <w:basedOn w:val="TOC1"/>
    <w:next w:val="Normal"/>
    <w:uiPriority w:val="39"/>
    <w:rsid w:val="008372B8"/>
    <w:pPr>
      <w:tabs>
        <w:tab w:val="clear" w:pos="1134"/>
      </w:tabs>
      <w:ind w:left="0" w:firstLine="0"/>
    </w:pPr>
    <w:rPr>
      <w:noProof/>
    </w:rPr>
  </w:style>
  <w:style w:type="paragraph" w:styleId="TOC6">
    <w:name w:val="toc 6"/>
    <w:basedOn w:val="TOC2"/>
    <w:next w:val="Normal"/>
    <w:uiPriority w:val="39"/>
    <w:rsid w:val="008372B8"/>
    <w:pPr>
      <w:tabs>
        <w:tab w:val="clear" w:pos="1134"/>
      </w:tabs>
      <w:ind w:left="0" w:firstLine="0"/>
    </w:pPr>
    <w:rPr>
      <w:noProof/>
    </w:rPr>
  </w:style>
  <w:style w:type="paragraph" w:styleId="TOC7">
    <w:name w:val="toc 7"/>
    <w:basedOn w:val="Normal"/>
    <w:next w:val="Normal"/>
    <w:uiPriority w:val="39"/>
    <w:rsid w:val="00123B55"/>
    <w:pPr>
      <w:tabs>
        <w:tab w:val="right" w:leader="dot" w:pos="9000"/>
      </w:tabs>
      <w:spacing w:after="0" w:line="240" w:lineRule="auto"/>
      <w:ind w:right="357"/>
    </w:pPr>
    <w:rPr>
      <w:rFonts w:asciiTheme="majorHAnsi" w:hAnsiTheme="majorHAnsi"/>
      <w:noProof/>
    </w:rPr>
  </w:style>
  <w:style w:type="paragraph" w:styleId="TOC8">
    <w:name w:val="toc 8"/>
    <w:basedOn w:val="TOC7"/>
    <w:next w:val="Normal"/>
    <w:uiPriority w:val="39"/>
    <w:rsid w:val="00616977"/>
    <w:rPr>
      <w:i/>
    </w:rPr>
  </w:style>
  <w:style w:type="paragraph" w:styleId="TOC9">
    <w:name w:val="toc 9"/>
    <w:basedOn w:val="Normal"/>
    <w:next w:val="Normal"/>
    <w:uiPriority w:val="39"/>
    <w:rsid w:val="00123B55"/>
    <w:pPr>
      <w:tabs>
        <w:tab w:val="left" w:pos="1134"/>
        <w:tab w:val="right" w:leader="dot" w:pos="9000"/>
      </w:tabs>
      <w:ind w:left="1134" w:right="360" w:hanging="1134"/>
    </w:pPr>
    <w:rPr>
      <w:rFonts w:asciiTheme="majorHAnsi" w:hAnsiTheme="majorHAnsi"/>
    </w:rPr>
  </w:style>
  <w:style w:type="paragraph" w:styleId="TOCHeading">
    <w:name w:val="TOC Heading"/>
    <w:basedOn w:val="TOCTitle"/>
    <w:next w:val="Normal"/>
    <w:uiPriority w:val="39"/>
    <w:rsid w:val="00885C48"/>
    <w:pPr>
      <w:spacing w:after="0"/>
    </w:pPr>
    <w:rPr>
      <w:rFonts w:eastAsiaTheme="majorEastAsia" w:cstheme="majorBidi"/>
      <w:bCs w:val="0"/>
      <w:caps w:val="0"/>
      <w:kern w:val="0"/>
      <w:szCs w:val="32"/>
    </w:rPr>
  </w:style>
  <w:style w:type="paragraph" w:customStyle="1" w:styleId="TOCSection">
    <w:name w:val="TOC Section"/>
    <w:basedOn w:val="Heading1"/>
    <w:uiPriority w:val="25"/>
    <w:rsid w:val="00762064"/>
    <w:pPr>
      <w:numPr>
        <w:numId w:val="0"/>
      </w:numPr>
      <w:tabs>
        <w:tab w:val="left" w:pos="0"/>
        <w:tab w:val="left" w:pos="480"/>
      </w:tabs>
      <w:spacing w:after="120"/>
      <w:outlineLvl w:val="9"/>
    </w:pPr>
  </w:style>
  <w:style w:type="paragraph" w:customStyle="1" w:styleId="TOCTitle">
    <w:name w:val="TOC Title"/>
    <w:basedOn w:val="Title"/>
    <w:next w:val="TOC1"/>
    <w:uiPriority w:val="25"/>
    <w:rsid w:val="00762064"/>
    <w:pPr>
      <w:pageBreakBefore/>
      <w:jc w:val="left"/>
    </w:pPr>
    <w:rPr>
      <w:caps/>
      <w:sz w:val="28"/>
      <w:szCs w:val="28"/>
    </w:rPr>
  </w:style>
  <w:style w:type="character" w:customStyle="1" w:styleId="UserTips">
    <w:name w:val="User Tips"/>
    <w:uiPriority w:val="22"/>
    <w:rsid w:val="00E52E16"/>
    <w:rPr>
      <w:i/>
      <w:vanish/>
      <w:color w:val="FF0000"/>
    </w:rPr>
  </w:style>
  <w:style w:type="paragraph" w:customStyle="1" w:styleId="AppendixAlphaSub1">
    <w:name w:val="Appendix Alpha Sub 1"/>
    <w:basedOn w:val="AppendixAlpha"/>
    <w:next w:val="Paragraph"/>
    <w:uiPriority w:val="21"/>
    <w:qFormat/>
    <w:rsid w:val="002E7855"/>
    <w:pPr>
      <w:pageBreakBefore w:val="0"/>
      <w:numPr>
        <w:ilvl w:val="1"/>
      </w:numPr>
      <w:spacing w:before="120"/>
    </w:p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DD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46D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6DD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US"/>
    </w:rPr>
  </w:style>
  <w:style w:type="paragraph" w:customStyle="1" w:styleId="AppendixAlphaSub2">
    <w:name w:val="Appendix Alpha Sub 2"/>
    <w:basedOn w:val="AppendixAlphaSub1"/>
    <w:next w:val="Paragraph"/>
    <w:uiPriority w:val="21"/>
    <w:qFormat/>
    <w:rsid w:val="002E7855"/>
    <w:pPr>
      <w:numPr>
        <w:ilvl w:val="2"/>
      </w:numPr>
    </w:pPr>
    <w:rPr>
      <w:sz w:val="26"/>
    </w:rPr>
  </w:style>
  <w:style w:type="paragraph" w:customStyle="1" w:styleId="AppendixAlphaSub3">
    <w:name w:val="Appendix Alpha Sub 3"/>
    <w:basedOn w:val="AppendixAlphaSub1"/>
    <w:next w:val="Paragraph"/>
    <w:uiPriority w:val="21"/>
    <w:qFormat/>
    <w:rsid w:val="002E7855"/>
    <w:pPr>
      <w:numPr>
        <w:ilvl w:val="3"/>
      </w:numPr>
    </w:pPr>
    <w:rPr>
      <w:sz w:val="24"/>
    </w:rPr>
  </w:style>
  <w:style w:type="paragraph" w:customStyle="1" w:styleId="AppendixAlphaSub4">
    <w:name w:val="Appendix Alpha Sub 4"/>
    <w:basedOn w:val="AppendixAlphaSub1"/>
    <w:next w:val="Paragraph"/>
    <w:uiPriority w:val="21"/>
    <w:qFormat/>
    <w:rsid w:val="002E7855"/>
    <w:pPr>
      <w:numPr>
        <w:ilvl w:val="4"/>
      </w:numPr>
      <w:spacing w:after="60"/>
    </w:pPr>
    <w:rPr>
      <w:i/>
      <w:sz w:val="24"/>
    </w:rPr>
  </w:style>
  <w:style w:type="paragraph" w:customStyle="1" w:styleId="ListNumberSmall">
    <w:name w:val="List Number Small"/>
    <w:basedOn w:val="ListBulletSmall"/>
    <w:uiPriority w:val="9"/>
    <w:qFormat/>
    <w:rsid w:val="00B44E62"/>
    <w:pPr>
      <w:numPr>
        <w:numId w:val="27"/>
      </w:numPr>
      <w:tabs>
        <w:tab w:val="left" w:pos="425"/>
      </w:tabs>
    </w:pPr>
  </w:style>
  <w:style w:type="paragraph" w:customStyle="1" w:styleId="TableHidden">
    <w:name w:val="Table Hidden"/>
    <w:basedOn w:val="Paragraph"/>
    <w:uiPriority w:val="23"/>
    <w:qFormat/>
    <w:rsid w:val="009A2C31"/>
    <w:rPr>
      <w:vanish/>
    </w:rPr>
  </w:style>
  <w:style w:type="paragraph" w:customStyle="1" w:styleId="FigureTitleContinued">
    <w:name w:val="Figure Title Continued"/>
    <w:basedOn w:val="FigureTitle"/>
    <w:uiPriority w:val="17"/>
    <w:qFormat/>
    <w:rsid w:val="00A87D45"/>
  </w:style>
  <w:style w:type="paragraph" w:customStyle="1" w:styleId="Z-LineL1">
    <w:name w:val="Z-Line L 1"/>
    <w:basedOn w:val="Paragraph"/>
    <w:uiPriority w:val="42"/>
    <w:rsid w:val="007860A1"/>
    <w:pPr>
      <w:spacing w:before="60" w:after="0" w:line="240" w:lineRule="auto"/>
    </w:pPr>
    <w:rPr>
      <w:sz w:val="20"/>
      <w:szCs w:val="20"/>
    </w:rPr>
  </w:style>
  <w:style w:type="paragraph" w:customStyle="1" w:styleId="Z-LineL2">
    <w:name w:val="Z-Line L 2"/>
    <w:basedOn w:val="Paragraph"/>
    <w:uiPriority w:val="42"/>
    <w:rsid w:val="007860A1"/>
    <w:pPr>
      <w:spacing w:before="60" w:after="0" w:line="240" w:lineRule="auto"/>
    </w:pPr>
    <w:rPr>
      <w:sz w:val="20"/>
      <w:szCs w:val="20"/>
    </w:rPr>
  </w:style>
  <w:style w:type="paragraph" w:customStyle="1" w:styleId="Z-LineL3">
    <w:name w:val="Z-Line L 3"/>
    <w:basedOn w:val="Paragraph"/>
    <w:uiPriority w:val="42"/>
    <w:rsid w:val="007860A1"/>
    <w:pPr>
      <w:spacing w:before="60" w:after="0" w:line="240" w:lineRule="auto"/>
    </w:pPr>
    <w:rPr>
      <w:sz w:val="20"/>
      <w:szCs w:val="20"/>
    </w:rPr>
  </w:style>
  <w:style w:type="paragraph" w:customStyle="1" w:styleId="Z-LineL4">
    <w:name w:val="Z-Line L 4"/>
    <w:basedOn w:val="Paragraph"/>
    <w:uiPriority w:val="42"/>
    <w:rsid w:val="007860A1"/>
    <w:pPr>
      <w:spacing w:before="60" w:after="0" w:line="240" w:lineRule="auto"/>
    </w:pPr>
    <w:rPr>
      <w:sz w:val="20"/>
      <w:szCs w:val="20"/>
    </w:rPr>
  </w:style>
  <w:style w:type="paragraph" w:customStyle="1" w:styleId="Z-LineR1">
    <w:name w:val="Z-Line R 1"/>
    <w:basedOn w:val="Paragraph"/>
    <w:uiPriority w:val="42"/>
    <w:rsid w:val="003E4EF4"/>
    <w:pPr>
      <w:spacing w:before="60" w:after="0" w:line="240" w:lineRule="auto"/>
    </w:pPr>
    <w:rPr>
      <w:sz w:val="20"/>
      <w:szCs w:val="20"/>
    </w:rPr>
  </w:style>
  <w:style w:type="paragraph" w:customStyle="1" w:styleId="Z-LineR2">
    <w:name w:val="Z-Line R 2"/>
    <w:basedOn w:val="Paragraph"/>
    <w:uiPriority w:val="42"/>
    <w:rsid w:val="003E4EF4"/>
    <w:pPr>
      <w:spacing w:before="60" w:after="0" w:line="240" w:lineRule="auto"/>
    </w:pPr>
    <w:rPr>
      <w:sz w:val="20"/>
      <w:szCs w:val="20"/>
    </w:rPr>
  </w:style>
  <w:style w:type="paragraph" w:customStyle="1" w:styleId="Z-LineR3">
    <w:name w:val="Z-Line R 3"/>
    <w:basedOn w:val="Paragraph"/>
    <w:uiPriority w:val="42"/>
    <w:rsid w:val="003E4EF4"/>
    <w:pPr>
      <w:spacing w:before="60" w:after="0" w:line="240" w:lineRule="auto"/>
    </w:pPr>
    <w:rPr>
      <w:sz w:val="20"/>
      <w:szCs w:val="20"/>
    </w:rPr>
  </w:style>
  <w:style w:type="paragraph" w:customStyle="1" w:styleId="Z-LineR4">
    <w:name w:val="Z-Line R 4"/>
    <w:basedOn w:val="Paragraph"/>
    <w:uiPriority w:val="42"/>
    <w:rsid w:val="00A87D45"/>
    <w:pPr>
      <w:spacing w:before="60" w:after="0" w:line="240" w:lineRule="auto"/>
    </w:pPr>
    <w:rPr>
      <w:sz w:val="20"/>
      <w:szCs w:val="20"/>
    </w:rPr>
  </w:style>
  <w:style w:type="paragraph" w:customStyle="1" w:styleId="Z-DocumentName">
    <w:name w:val="Z-Document Name"/>
    <w:basedOn w:val="Z-LineL1"/>
    <w:uiPriority w:val="42"/>
    <w:qFormat/>
    <w:rsid w:val="00BA6260"/>
    <w:rPr>
      <w:b/>
    </w:rPr>
  </w:style>
  <w:style w:type="paragraph" w:styleId="TOAHeading">
    <w:name w:val="toa heading"/>
    <w:basedOn w:val="Normal"/>
    <w:next w:val="Normal"/>
    <w:uiPriority w:val="99"/>
    <w:semiHidden/>
    <w:unhideWhenUsed/>
    <w:rsid w:val="00B07B4F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F41F4A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F41F4A"/>
    <w:rPr>
      <w:color w:val="2B579A"/>
      <w:shd w:val="clear" w:color="auto" w:fill="E1DFDD"/>
    </w:rPr>
  </w:style>
  <w:style w:type="paragraph" w:customStyle="1" w:styleId="BodytextAgency">
    <w:name w:val="Body text (Agency)"/>
    <w:basedOn w:val="Normal"/>
    <w:link w:val="BodytextAgencyChar"/>
    <w:qFormat/>
    <w:rsid w:val="001B1751"/>
    <w:pPr>
      <w:spacing w:after="140" w:line="280" w:lineRule="atLeast"/>
    </w:pPr>
    <w:rPr>
      <w:rFonts w:eastAsia="Verdana" w:cs="Verdana"/>
      <w:sz w:val="22"/>
      <w:szCs w:val="18"/>
      <w:lang w:eastAsia="en-GB"/>
    </w:rPr>
  </w:style>
  <w:style w:type="character" w:customStyle="1" w:styleId="BodytextAgencyChar">
    <w:name w:val="Body text (Agency) Char"/>
    <w:link w:val="BodytextAgency"/>
    <w:qFormat/>
    <w:locked/>
    <w:rsid w:val="001B1751"/>
    <w:rPr>
      <w:rFonts w:eastAsia="Verdana" w:cs="Verdana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trinikarta.gov.c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ma.europa.eu/en/medicines/human/EPAR/vaxzevria-previously-covid-19-vaccine-astrazene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cal.info@papaloizou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ntactazmedical.astrazeneca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tactazmedical.astrazeneca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 Housestyle">
      <a:majorFont>
        <a:latin typeface="Times New Roman"/>
        <a:ea typeface="MS Gothic"/>
        <a:cs typeface=""/>
      </a:majorFont>
      <a:minorFont>
        <a:latin typeface="Times New Roman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63B517342EE42A8E2A2FD6953C143" ma:contentTypeVersion="13" ma:contentTypeDescription="Create a new document." ma:contentTypeScope="" ma:versionID="bfa0072a42430367d88ebf84c9e13bb5">
  <xsd:schema xmlns:xsd="http://www.w3.org/2001/XMLSchema" xmlns:xs="http://www.w3.org/2001/XMLSchema" xmlns:p="http://schemas.microsoft.com/office/2006/metadata/properties" xmlns:ns3="44a56295-c29e-4898-8136-a54736c65b82" xmlns:ns4="d1924315-8b60-4319-8e30-1c49b4d7e70d" xmlns:ns5="51ec29cb-238c-492d-bb5c-43b60559a030" targetNamespace="http://schemas.microsoft.com/office/2006/metadata/properties" ma:root="true" ma:fieldsID="7b2f1abc8fad8633d8f482fdf3615dd9" ns3:_="" ns4:_="" ns5:_="">
    <xsd:import namespace="44a56295-c29e-4898-8136-a54736c65b82"/>
    <xsd:import namespace="d1924315-8b60-4319-8e30-1c49b4d7e70d"/>
    <xsd:import namespace="51ec29cb-238c-492d-bb5c-43b60559a030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24315-8b60-4319-8e30-1c49b4d7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29cb-238c-492d-bb5c-43b60559a03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65A7-A8A2-4E72-A18F-B190A0B562CA}">
  <ds:schemaRefs>
    <ds:schemaRef ds:uri="51ec29cb-238c-492d-bb5c-43b60559a030"/>
    <ds:schemaRef ds:uri="http://schemas.microsoft.com/office/infopath/2007/PartnerControls"/>
    <ds:schemaRef ds:uri="http://purl.org/dc/terms/"/>
    <ds:schemaRef ds:uri="http://schemas.microsoft.com/office/2006/documentManagement/types"/>
    <ds:schemaRef ds:uri="44a56295-c29e-4898-8136-a54736c65b82"/>
    <ds:schemaRef ds:uri="d1924315-8b60-4319-8e30-1c49b4d7e70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EF4F79-B026-4897-B53B-17412DBA377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7B19DE-A4E2-40E6-BF40-A4BBB032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F9BB6-4BDC-4C5D-9420-E480714D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d1924315-8b60-4319-8e30-1c49b4d7e70d"/>
    <ds:schemaRef ds:uri="51ec29cb-238c-492d-bb5c-43b60559a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AFC9EF-EA9D-49A0-98E1-C10C304C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Lisbeth</dc:creator>
  <cp:keywords/>
  <dc:description/>
  <cp:lastModifiedBy>PPsaras</cp:lastModifiedBy>
  <cp:revision>3</cp:revision>
  <cp:lastPrinted>2021-06-16T09:01:00Z</cp:lastPrinted>
  <dcterms:created xsi:type="dcterms:W3CDTF">2021-06-17T06:41:00Z</dcterms:created>
  <dcterms:modified xsi:type="dcterms:W3CDTF">2021-07-22T07:52:00Z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GEL_Document_ID">
    <vt:lpwstr>ANGEL_DocID</vt:lpwstr>
  </property>
  <property fmtid="{D5CDD505-2E9C-101B-9397-08002B2CF9AE}" pid="3" name="ANGEL_Document_Status">
    <vt:lpwstr>ANGEL_Status</vt:lpwstr>
  </property>
  <property fmtid="{D5CDD505-2E9C-101B-9397-08002B2CF9AE}" pid="4" name="ANGEL_PPN">
    <vt:lpwstr>ANGEL_PPN</vt:lpwstr>
  </property>
  <property fmtid="{D5CDD505-2E9C-101B-9397-08002B2CF9AE}" pid="5" name="ANGEL_Product">
    <vt:lpwstr>ProductName</vt:lpwstr>
  </property>
  <property fmtid="{D5CDD505-2E9C-101B-9397-08002B2CF9AE}" pid="6" name="ANGEL_Study_Code">
    <vt:lpwstr>StudyCode</vt:lpwstr>
  </property>
  <property fmtid="{D5CDD505-2E9C-101B-9397-08002B2CF9AE}" pid="7" name="ANGEL_DosageForm">
    <vt:lpwstr>DosageForm</vt:lpwstr>
  </property>
  <property fmtid="{D5CDD505-2E9C-101B-9397-08002B2CF9AE}" pid="8" name="ANGEL_Version">
    <vt:lpwstr>ANGEL_Version</vt:lpwstr>
  </property>
  <property fmtid="{D5CDD505-2E9C-101B-9397-08002B2CF9AE}" pid="9" name="ANGEL_DocumentName">
    <vt:lpwstr>ANGEL_DocumentName</vt:lpwstr>
  </property>
  <property fmtid="{D5CDD505-2E9C-101B-9397-08002B2CF9AE}" pid="10" name="Prefix">
    <vt:lpwstr/>
  </property>
  <property fmtid="{D5CDD505-2E9C-101B-9397-08002B2CF9AE}" pid="11" name="Local">
    <vt:lpwstr>No</vt:lpwstr>
  </property>
  <property fmtid="{D5CDD505-2E9C-101B-9397-08002B2CF9AE}" pid="12" name="HeadingCaptions">
    <vt:lpwstr>No</vt:lpwstr>
  </property>
  <property fmtid="{D5CDD505-2E9C-101B-9397-08002B2CF9AE}" pid="13" name="ContentTypeId">
    <vt:lpwstr>0x010100C7F63B517342EE42A8E2A2FD6953C143</vt:lpwstr>
  </property>
  <property fmtid="{D5CDD505-2E9C-101B-9397-08002B2CF9AE}" pid="14" name="MSIP_Label_0eea11ca-d417-4147-80ed-01a58412c458_Enabled">
    <vt:lpwstr>true</vt:lpwstr>
  </property>
  <property fmtid="{D5CDD505-2E9C-101B-9397-08002B2CF9AE}" pid="15" name="MSIP_Label_0eea11ca-d417-4147-80ed-01a58412c458_SetDate">
    <vt:lpwstr>2021-06-10T08:54:19Z</vt:lpwstr>
  </property>
  <property fmtid="{D5CDD505-2E9C-101B-9397-08002B2CF9AE}" pid="16" name="MSIP_Label_0eea11ca-d417-4147-80ed-01a58412c458_Method">
    <vt:lpwstr>Standard</vt:lpwstr>
  </property>
  <property fmtid="{D5CDD505-2E9C-101B-9397-08002B2CF9AE}" pid="17" name="MSIP_Label_0eea11ca-d417-4147-80ed-01a58412c458_Name">
    <vt:lpwstr>0eea11ca-d417-4147-80ed-01a58412c458</vt:lpwstr>
  </property>
  <property fmtid="{D5CDD505-2E9C-101B-9397-08002B2CF9AE}" pid="18" name="MSIP_Label_0eea11ca-d417-4147-80ed-01a58412c458_SiteId">
    <vt:lpwstr>bc9dc15c-61bc-4f03-b60b-e5b6d8922839</vt:lpwstr>
  </property>
  <property fmtid="{D5CDD505-2E9C-101B-9397-08002B2CF9AE}" pid="19" name="MSIP_Label_0eea11ca-d417-4147-80ed-01a58412c458_ActionId">
    <vt:lpwstr>8f4abc67-f1ee-41ba-8774-03252d2a2c76</vt:lpwstr>
  </property>
  <property fmtid="{D5CDD505-2E9C-101B-9397-08002B2CF9AE}" pid="20" name="MSIP_Label_0eea11ca-d417-4147-80ed-01a58412c458_ContentBits">
    <vt:lpwstr>2</vt:lpwstr>
  </property>
</Properties>
</file>