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C5" w:rsidRDefault="008F15C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8F15C5" w:rsidRPr="00BD1825" w:rsidTr="0019789D">
        <w:trPr>
          <w:trHeight w:val="964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06838" w:rsidRPr="00C93EAA" w:rsidRDefault="008F15C5" w:rsidP="0019789D">
            <w:pPr>
              <w:pStyle w:val="BodyText2"/>
              <w:spacing w:after="0" w:line="276" w:lineRule="auto"/>
              <w:jc w:val="center"/>
              <w:rPr>
                <w:b/>
              </w:rPr>
            </w:pPr>
            <w:r w:rsidRPr="008F15C5">
              <w:rPr>
                <w:b/>
              </w:rPr>
              <w:t>APPL</w:t>
            </w:r>
            <w:r w:rsidR="00A464D2">
              <w:rPr>
                <w:b/>
              </w:rPr>
              <w:t>ICATION FORM FOR RENEWAL</w:t>
            </w:r>
            <w:r w:rsidRPr="008F15C5">
              <w:rPr>
                <w:b/>
              </w:rPr>
              <w:t xml:space="preserve"> OF </w:t>
            </w:r>
            <w:r w:rsidR="00B06838">
              <w:rPr>
                <w:b/>
                <w:lang w:val="el-GR"/>
              </w:rPr>
              <w:t>Α</w:t>
            </w:r>
            <w:r w:rsidR="00B06838">
              <w:rPr>
                <w:b/>
              </w:rPr>
              <w:t>N EXCEPTIONAL</w:t>
            </w:r>
            <w:r w:rsidR="008220B4">
              <w:rPr>
                <w:b/>
                <w:lang w:val="en-US"/>
              </w:rPr>
              <w:t xml:space="preserve"> </w:t>
            </w:r>
            <w:r w:rsidRPr="008F15C5">
              <w:rPr>
                <w:b/>
              </w:rPr>
              <w:t xml:space="preserve">MARKETING AUTHORISATION OF A MEDICINAL PRODUCT FOR HUMAN </w:t>
            </w:r>
            <w:r w:rsidR="00B06838">
              <w:rPr>
                <w:b/>
              </w:rPr>
              <w:t>UNDER ARTICLE 13A.</w:t>
            </w:r>
          </w:p>
        </w:tc>
      </w:tr>
      <w:tr w:rsidR="00C93EAA" w:rsidRPr="00BD1825" w:rsidTr="00C93EAA">
        <w:trPr>
          <w:trHeight w:val="614"/>
        </w:trPr>
        <w:tc>
          <w:tcPr>
            <w:tcW w:w="98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93EAA" w:rsidRPr="00C93EAA" w:rsidRDefault="00C93EAA" w:rsidP="00C93EAA">
            <w:pPr>
              <w:jc w:val="center"/>
              <w:rPr>
                <w:b/>
                <w:sz w:val="10"/>
                <w:szCs w:val="18"/>
              </w:rPr>
            </w:pPr>
          </w:p>
          <w:p w:rsidR="00C93EAA" w:rsidRPr="00C93EAA" w:rsidRDefault="00C93EAA" w:rsidP="00C93E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[The Medicinal Products for Human Use (Control of Quality, Supply and Prices) Laws]</w:t>
            </w:r>
          </w:p>
        </w:tc>
      </w:tr>
      <w:tr w:rsidR="00C93EAA" w:rsidRPr="00C93EAA" w:rsidTr="0019789D">
        <w:trPr>
          <w:trHeight w:val="964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93EAA" w:rsidRPr="00C93EAA" w:rsidRDefault="00C93EAA" w:rsidP="0019789D">
            <w:pPr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ΑΙΤΗΣΗ ΓΙΑ ΑΝΑΝΕΩΣΗ ΕΙΔΙΚΗΣ ΑΔΕΙΑΣ ΚΥΚΛΟΦΟΡΙΑΣ ΦΑΡΜΑΚΕΥΤΙΚΟΥ ΠΡΟΪΟΝΤΟΣ ΓΙΑ ΑΝΘΡΩΠΙΝΗ ΧΡΗΣΗ ΣΥΜΦΩΝΑ ΜΕ ΤΟ ΑΡΘΡΟ 1</w:t>
            </w:r>
            <w:r w:rsidRPr="009E4631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</w:rPr>
              <w:t>A</w:t>
            </w:r>
            <w:r w:rsidRPr="009E4631">
              <w:rPr>
                <w:b/>
                <w:bCs/>
                <w:lang w:val="el-GR"/>
              </w:rPr>
              <w:t>.</w:t>
            </w:r>
          </w:p>
        </w:tc>
      </w:tr>
      <w:tr w:rsidR="00C93EAA" w:rsidRPr="00C93EAA" w:rsidTr="00C93EAA">
        <w:trPr>
          <w:trHeight w:val="394"/>
        </w:trPr>
        <w:tc>
          <w:tcPr>
            <w:tcW w:w="98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3EAA" w:rsidRPr="00C93EAA" w:rsidRDefault="00C93EAA" w:rsidP="00C93EAA">
            <w:pPr>
              <w:jc w:val="center"/>
              <w:rPr>
                <w:b/>
                <w:sz w:val="12"/>
                <w:szCs w:val="18"/>
                <w:lang w:val="en-US"/>
              </w:rPr>
            </w:pPr>
          </w:p>
          <w:p w:rsidR="00C93EAA" w:rsidRPr="00C93EAA" w:rsidRDefault="00C93EAA" w:rsidP="00C93EAA">
            <w:pPr>
              <w:jc w:val="center"/>
              <w:rPr>
                <w:b/>
                <w:lang w:val="el-GR"/>
              </w:rPr>
            </w:pPr>
            <w:r w:rsidRPr="00B06838">
              <w:rPr>
                <w:b/>
                <w:sz w:val="18"/>
                <w:szCs w:val="18"/>
                <w:lang w:val="el-GR"/>
              </w:rPr>
              <w:t>[</w:t>
            </w:r>
            <w:r>
              <w:rPr>
                <w:b/>
                <w:sz w:val="18"/>
                <w:szCs w:val="18"/>
                <w:lang w:val="el-GR"/>
              </w:rPr>
              <w:t>Περί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Φαρμάκων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Ανθρώπινης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Χρήσης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(</w:t>
            </w:r>
            <w:r>
              <w:rPr>
                <w:b/>
                <w:sz w:val="18"/>
                <w:szCs w:val="18"/>
                <w:lang w:val="el-GR"/>
              </w:rPr>
              <w:t>Έλεγχος Ποιότητας, Προμήθειας και Τιμών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) </w:t>
            </w:r>
            <w:r>
              <w:rPr>
                <w:b/>
                <w:sz w:val="18"/>
                <w:szCs w:val="18"/>
                <w:lang w:val="el-GR"/>
              </w:rPr>
              <w:t>Νόμοι</w:t>
            </w:r>
            <w:r w:rsidRPr="00B06838">
              <w:rPr>
                <w:b/>
                <w:sz w:val="18"/>
                <w:szCs w:val="18"/>
                <w:lang w:val="el-GR"/>
              </w:rPr>
              <w:t>]</w:t>
            </w:r>
          </w:p>
        </w:tc>
      </w:tr>
    </w:tbl>
    <w:p w:rsidR="00B06838" w:rsidRDefault="00B06838" w:rsidP="008F15C5">
      <w:pPr>
        <w:jc w:val="center"/>
        <w:rPr>
          <w:b/>
          <w:bCs/>
          <w:lang w:val="el-GR"/>
        </w:rPr>
      </w:pPr>
    </w:p>
    <w:p w:rsidR="008F15C5" w:rsidRPr="00B06838" w:rsidRDefault="008F15C5" w:rsidP="008F15C5">
      <w:pPr>
        <w:rPr>
          <w:sz w:val="20"/>
          <w:lang w:val="el-GR"/>
        </w:rPr>
      </w:pPr>
    </w:p>
    <w:p w:rsidR="00C97227" w:rsidRPr="00B06838" w:rsidRDefault="00C97227" w:rsidP="008F15C5">
      <w:pPr>
        <w:rPr>
          <w:sz w:val="20"/>
          <w:lang w:val="el-GR"/>
        </w:rPr>
      </w:pPr>
    </w:p>
    <w:p w:rsidR="008F15C5" w:rsidRPr="00B06838" w:rsidRDefault="008F15C5" w:rsidP="008F15C5">
      <w:pPr>
        <w:rPr>
          <w:sz w:val="20"/>
          <w:lang w:val="el-GR"/>
        </w:rPr>
      </w:pPr>
    </w:p>
    <w:p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Registrar of the Drugs Council</w:t>
      </w:r>
    </w:p>
    <w:p w:rsidR="008F15C5" w:rsidRPr="008F15C5" w:rsidRDefault="008F15C5" w:rsidP="008F15C5">
      <w:pPr>
        <w:pStyle w:val="Heading1"/>
        <w:ind w:firstLine="436"/>
        <w:rPr>
          <w:rFonts w:ascii="Times New Roman" w:hAnsi="Times New Roman" w:cs="Times New Roman"/>
          <w:bCs w:val="0"/>
          <w:sz w:val="22"/>
          <w:szCs w:val="22"/>
          <w:lang w:val="en-GB"/>
        </w:rPr>
      </w:pPr>
      <w:r w:rsidRPr="004917A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917A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15C5">
        <w:rPr>
          <w:rFonts w:ascii="Times New Roman" w:hAnsi="Times New Roman" w:cs="Times New Roman"/>
          <w:sz w:val="22"/>
          <w:szCs w:val="22"/>
          <w:lang w:val="en-GB"/>
        </w:rPr>
        <w:t>Pharmaceutical Services</w:t>
      </w:r>
    </w:p>
    <w:p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Ministry of Health</w:t>
      </w:r>
    </w:p>
    <w:p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F15C5">
            <w:rPr>
              <w:b/>
              <w:bCs/>
              <w:sz w:val="22"/>
              <w:szCs w:val="22"/>
            </w:rPr>
            <w:t>Nicosia</w:t>
          </w:r>
        </w:smartTag>
      </w:smartTag>
      <w:r w:rsidRPr="008F15C5">
        <w:rPr>
          <w:b/>
          <w:bCs/>
          <w:sz w:val="22"/>
          <w:szCs w:val="22"/>
        </w:rPr>
        <w:t xml:space="preserve"> 1475, </w:t>
      </w:r>
      <w:smartTag w:uri="urn:schemas-microsoft-com:office:smarttags" w:element="country-region">
        <w:smartTag w:uri="urn:schemas-microsoft-com:office:smarttags" w:element="place">
          <w:r w:rsidRPr="008F15C5">
            <w:rPr>
              <w:b/>
              <w:bCs/>
              <w:sz w:val="22"/>
              <w:szCs w:val="22"/>
            </w:rPr>
            <w:t>CYPRUS</w:t>
          </w:r>
        </w:smartTag>
      </w:smartTag>
    </w:p>
    <w:p w:rsidR="004917A8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Tel.</w:t>
      </w:r>
      <w:r w:rsidR="004917A8">
        <w:rPr>
          <w:b/>
          <w:bCs/>
          <w:sz w:val="22"/>
          <w:szCs w:val="22"/>
        </w:rPr>
        <w:t>:</w:t>
      </w:r>
      <w:r w:rsidRPr="008F15C5">
        <w:rPr>
          <w:b/>
          <w:bCs/>
          <w:sz w:val="22"/>
          <w:szCs w:val="22"/>
        </w:rPr>
        <w:t xml:space="preserve"> +357 22 </w:t>
      </w:r>
      <w:r w:rsidR="0010639D">
        <w:rPr>
          <w:b/>
          <w:bCs/>
          <w:sz w:val="22"/>
          <w:szCs w:val="22"/>
        </w:rPr>
        <w:t>608</w:t>
      </w:r>
      <w:r w:rsidR="004917A8"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="004917A8">
        <w:rPr>
          <w:b/>
          <w:bCs/>
          <w:sz w:val="22"/>
          <w:szCs w:val="22"/>
        </w:rPr>
        <w:t>35</w:t>
      </w:r>
      <w:r w:rsidRPr="008F15C5">
        <w:rPr>
          <w:b/>
          <w:bCs/>
          <w:sz w:val="22"/>
          <w:szCs w:val="22"/>
        </w:rPr>
        <w:t xml:space="preserve"> </w:t>
      </w:r>
    </w:p>
    <w:p w:rsidR="008F15C5" w:rsidRPr="008F15C5" w:rsidRDefault="004917A8" w:rsidP="008F15C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+357 22 </w:t>
      </w:r>
      <w:r w:rsidR="0010639D">
        <w:rPr>
          <w:b/>
          <w:bCs/>
          <w:sz w:val="22"/>
          <w:szCs w:val="22"/>
        </w:rPr>
        <w:t>608</w:t>
      </w:r>
      <w:r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="008F15C5" w:rsidRPr="008F15C5">
        <w:rPr>
          <w:b/>
          <w:bCs/>
          <w:sz w:val="22"/>
          <w:szCs w:val="22"/>
        </w:rPr>
        <w:t>03</w:t>
      </w:r>
    </w:p>
    <w:p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Fax</w:t>
      </w:r>
      <w:r w:rsidR="004917A8">
        <w:rPr>
          <w:b/>
          <w:bCs/>
          <w:sz w:val="22"/>
          <w:szCs w:val="22"/>
        </w:rPr>
        <w:t>:</w:t>
      </w:r>
      <w:r w:rsidR="005F4261">
        <w:rPr>
          <w:b/>
          <w:bCs/>
          <w:sz w:val="22"/>
          <w:szCs w:val="22"/>
        </w:rPr>
        <w:t xml:space="preserve"> +</w:t>
      </w:r>
      <w:r w:rsidRPr="008F15C5">
        <w:rPr>
          <w:b/>
          <w:bCs/>
          <w:sz w:val="22"/>
          <w:szCs w:val="22"/>
        </w:rPr>
        <w:t xml:space="preserve">357 22 </w:t>
      </w:r>
      <w:r w:rsidR="0010639D">
        <w:rPr>
          <w:b/>
          <w:bCs/>
          <w:sz w:val="22"/>
          <w:szCs w:val="22"/>
        </w:rPr>
        <w:t>608</w:t>
      </w:r>
      <w:r w:rsidR="004917A8"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Pr="008F15C5">
        <w:rPr>
          <w:b/>
          <w:bCs/>
          <w:sz w:val="22"/>
          <w:szCs w:val="22"/>
        </w:rPr>
        <w:t>49</w:t>
      </w:r>
    </w:p>
    <w:p w:rsidR="008F15C5" w:rsidRDefault="008F15C5" w:rsidP="008F15C5">
      <w:pPr>
        <w:rPr>
          <w:sz w:val="20"/>
        </w:rPr>
      </w:pPr>
    </w:p>
    <w:p w:rsidR="008F15C5" w:rsidRDefault="008F15C5" w:rsidP="008F15C5">
      <w:pPr>
        <w:rPr>
          <w:sz w:val="20"/>
        </w:rPr>
      </w:pPr>
    </w:p>
    <w:p w:rsidR="008F15C5" w:rsidRDefault="008F15C5" w:rsidP="008F15C5">
      <w:pPr>
        <w:rPr>
          <w:sz w:val="20"/>
        </w:rPr>
      </w:pPr>
    </w:p>
    <w:p w:rsidR="008F15C5" w:rsidRPr="008F15C5" w:rsidRDefault="008F15C5" w:rsidP="008F15C5">
      <w:pPr>
        <w:rPr>
          <w:b/>
        </w:rPr>
      </w:pPr>
      <w:r>
        <w:rPr>
          <w:b/>
        </w:rPr>
        <w:t>Please indicate,</w:t>
      </w:r>
    </w:p>
    <w:p w:rsidR="008F15C5" w:rsidRPr="00EE5327" w:rsidRDefault="008F15C5" w:rsidP="008F15C5">
      <w:pPr>
        <w:rPr>
          <w:b/>
        </w:rPr>
      </w:pPr>
    </w:p>
    <w:p w:rsidR="008F15C5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File No.: ___________________</w:t>
      </w:r>
    </w:p>
    <w:p w:rsidR="008F15C5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F15C5" w:rsidRPr="003D3DE6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06838">
        <w:rPr>
          <w:b/>
        </w:rPr>
        <w:t xml:space="preserve">Exceptional </w:t>
      </w:r>
      <w:r>
        <w:rPr>
          <w:b/>
          <w:lang w:val="en-US"/>
        </w:rPr>
        <w:t>Marketing Authorisation No.:___________________</w:t>
      </w: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Pr="003D3DE6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043218" w:rsidRP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2865"/>
      </w:tblGrid>
      <w:tr w:rsidR="004917A8" w:rsidRPr="003D3DE6" w:rsidTr="004917A8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pStyle w:val="Heading5"/>
              <w:rPr>
                <w:i w:val="0"/>
                <w:sz w:val="24"/>
              </w:rPr>
            </w:pPr>
            <w:r w:rsidRPr="00BD1825">
              <w:rPr>
                <w:i w:val="0"/>
                <w:sz w:val="24"/>
              </w:rPr>
              <w:t xml:space="preserve">For Official Use </w:t>
            </w:r>
          </w:p>
        </w:tc>
      </w:tr>
      <w:tr w:rsidR="004917A8" w:rsidRPr="003D3DE6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File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:rsidTr="004917A8">
        <w:trPr>
          <w:trHeight w:val="3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Applic. 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:rsidTr="004917A8">
        <w:trPr>
          <w:trHeight w:val="3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Fee Paid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F288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Receipt 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</w:tbl>
    <w:p w:rsidR="008F15C5" w:rsidRPr="003D3DE6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8F15C5" w:rsidRDefault="008F15C5" w:rsidP="008F15C5">
      <w:pPr>
        <w:pStyle w:val="Header"/>
        <w:tabs>
          <w:tab w:val="clear" w:pos="4153"/>
          <w:tab w:val="clear" w:pos="8306"/>
        </w:tabs>
      </w:pPr>
    </w:p>
    <w:p w:rsidR="00043794" w:rsidRPr="00FA59A3" w:rsidRDefault="008F15C5" w:rsidP="00C93EAA">
      <w:pPr>
        <w:pStyle w:val="Header"/>
        <w:tabs>
          <w:tab w:val="clear" w:pos="4153"/>
          <w:tab w:val="clear" w:pos="8306"/>
        </w:tabs>
        <w:jc w:val="right"/>
        <w:rPr>
          <w:sz w:val="22"/>
          <w:szCs w:val="22"/>
        </w:rPr>
      </w:pPr>
      <w:r>
        <w:br w:type="page"/>
      </w:r>
    </w:p>
    <w:p w:rsidR="00043794" w:rsidRPr="00A35D32" w:rsidRDefault="00043794" w:rsidP="00043794">
      <w:pPr>
        <w:rPr>
          <w:sz w:val="16"/>
          <w:lang w:val="it-IT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43794" w:rsidRPr="00D31F3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2F3D" w:rsidRDefault="00012F3D" w:rsidP="00043794">
            <w:pPr>
              <w:tabs>
                <w:tab w:val="left" w:pos="5040"/>
              </w:tabs>
              <w:spacing w:line="240" w:lineRule="atLeast"/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>Pharmaceutical product</w:t>
            </w:r>
          </w:p>
          <w:p w:rsidR="00012F3D" w:rsidRPr="00DC3299" w:rsidRDefault="00012F3D" w:rsidP="00043794">
            <w:pPr>
              <w:tabs>
                <w:tab w:val="left" w:pos="5040"/>
              </w:tabs>
              <w:spacing w:line="240" w:lineRule="atLeast"/>
              <w:rPr>
                <w:sz w:val="22"/>
                <w:u w:val="single"/>
              </w:rPr>
            </w:pPr>
          </w:p>
          <w:p w:rsidR="00043794" w:rsidRPr="00D31F38" w:rsidRDefault="00043794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Name: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12F3D" w:rsidRPr="00D31F38" w:rsidRDefault="00012F3D" w:rsidP="00DC3299">
            <w:pPr>
              <w:tabs>
                <w:tab w:val="left" w:pos="5040"/>
              </w:tabs>
              <w:rPr>
                <w:sz w:val="22"/>
              </w:rPr>
            </w:pPr>
          </w:p>
          <w:p w:rsidR="00B24814" w:rsidRPr="00D31F38" w:rsidRDefault="00093E11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Strength</w:t>
            </w:r>
            <w:r w:rsidR="00B24814" w:rsidRPr="00D31F38">
              <w:rPr>
                <w:sz w:val="22"/>
              </w:rPr>
              <w:t>:</w:t>
            </w:r>
            <w:r w:rsidR="00C97227" w:rsidRPr="00D31F38">
              <w:rPr>
                <w:sz w:val="22"/>
              </w:rPr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12F3D" w:rsidRPr="00D31F38" w:rsidRDefault="00012F3D" w:rsidP="00DC3299">
            <w:pPr>
              <w:rPr>
                <w:sz w:val="22"/>
              </w:rPr>
            </w:pPr>
          </w:p>
          <w:p w:rsidR="00043794" w:rsidRPr="00D31F38" w:rsidRDefault="00093E11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Pharmaceutical form</w:t>
            </w:r>
            <w:r w:rsidR="00043794" w:rsidRPr="00D31F38">
              <w:rPr>
                <w:sz w:val="22"/>
              </w:rPr>
              <w:t xml:space="preserve">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12F3D" w:rsidRPr="00D31F38" w:rsidRDefault="00012F3D" w:rsidP="00DC3299">
            <w:pPr>
              <w:rPr>
                <w:sz w:val="22"/>
              </w:rPr>
            </w:pPr>
          </w:p>
          <w:p w:rsidR="00B24814" w:rsidRPr="00D31F38" w:rsidRDefault="00B24814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Active substance(s):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12F3D" w:rsidRPr="00D31F38" w:rsidRDefault="00012F3D" w:rsidP="00DC3299">
            <w:pPr>
              <w:rPr>
                <w:sz w:val="22"/>
              </w:rPr>
            </w:pPr>
          </w:p>
          <w:p w:rsidR="00043794" w:rsidRPr="00D31F38" w:rsidRDefault="00B06838" w:rsidP="00DC3299">
            <w:r>
              <w:rPr>
                <w:sz w:val="22"/>
              </w:rPr>
              <w:t xml:space="preserve">Exceptional </w:t>
            </w:r>
            <w:r w:rsidR="00043794" w:rsidRPr="00D31F38">
              <w:rPr>
                <w:sz w:val="22"/>
              </w:rPr>
              <w:t>MA number</w:t>
            </w:r>
            <w:r w:rsidR="00C97227" w:rsidRPr="00D31F38">
              <w:rPr>
                <w:sz w:val="22"/>
              </w:rPr>
              <w:t>:</w:t>
            </w:r>
            <w:r w:rsidR="00043794" w:rsidRPr="00D31F38">
              <w:rPr>
                <w:sz w:val="22"/>
              </w:rPr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8220B4" w:rsidRPr="00D31F38" w:rsidRDefault="008220B4" w:rsidP="00DC3299"/>
          <w:p w:rsidR="008220B4" w:rsidRPr="00D31F38" w:rsidRDefault="008220B4" w:rsidP="002D75A7">
            <w:pPr>
              <w:spacing w:line="240" w:lineRule="atLeast"/>
            </w:pPr>
          </w:p>
          <w:p w:rsidR="008220B4" w:rsidRPr="00D31F38" w:rsidRDefault="008220B4" w:rsidP="002D75A7">
            <w:pPr>
              <w:spacing w:line="240" w:lineRule="atLeast"/>
            </w:pPr>
          </w:p>
          <w:p w:rsidR="008220B4" w:rsidRPr="00D31F38" w:rsidRDefault="008220B4" w:rsidP="002D75A7">
            <w:pPr>
              <w:spacing w:line="240" w:lineRule="atLeast"/>
            </w:pPr>
          </w:p>
          <w:p w:rsidR="008220B4" w:rsidRPr="00D31F38" w:rsidRDefault="008220B4" w:rsidP="002D75A7">
            <w:pPr>
              <w:spacing w:line="240" w:lineRule="atLeast"/>
            </w:pPr>
          </w:p>
          <w:p w:rsidR="008220B4" w:rsidRPr="00D31F38" w:rsidRDefault="008220B4" w:rsidP="002D75A7">
            <w:pPr>
              <w:spacing w:line="240" w:lineRule="atLeast"/>
            </w:pPr>
          </w:p>
          <w:p w:rsidR="008220B4" w:rsidRPr="00D31F38" w:rsidRDefault="008220B4" w:rsidP="002D75A7">
            <w:pPr>
              <w:spacing w:line="240" w:lineRule="atLeast"/>
            </w:pPr>
          </w:p>
        </w:tc>
        <w:tc>
          <w:tcPr>
            <w:tcW w:w="49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43794" w:rsidRPr="00DC3299" w:rsidRDefault="00B86A64" w:rsidP="00DC3299">
            <w:pPr>
              <w:tabs>
                <w:tab w:val="left" w:pos="5040"/>
              </w:tabs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 xml:space="preserve">Exceptional </w:t>
            </w:r>
            <w:r w:rsidR="00744FDA" w:rsidRPr="00DC3299">
              <w:rPr>
                <w:sz w:val="22"/>
                <w:u w:val="single"/>
              </w:rPr>
              <w:t>MA holder</w:t>
            </w:r>
          </w:p>
          <w:p w:rsidR="00043794" w:rsidRPr="00D31F38" w:rsidRDefault="00744FD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744FDA" w:rsidRPr="00D31F38" w:rsidRDefault="00744FD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BF7A4A" w:rsidRPr="00D31F38" w:rsidRDefault="00BF7A4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BF7A4A" w:rsidRPr="00D31F38" w:rsidRDefault="00BF7A4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744FDA" w:rsidRPr="00D31F38" w:rsidRDefault="00BF7A4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E-mail: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BF7A4A" w:rsidRPr="00D31F38" w:rsidRDefault="00BF7A4A" w:rsidP="00DC3299">
            <w:pPr>
              <w:rPr>
                <w:sz w:val="22"/>
              </w:rPr>
            </w:pPr>
          </w:p>
          <w:p w:rsidR="00043794" w:rsidRPr="00DC3299" w:rsidRDefault="00B703E9" w:rsidP="00DC3299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Local </w:t>
            </w:r>
            <w:r w:rsidR="000F6447" w:rsidRPr="00DC3299">
              <w:rPr>
                <w:sz w:val="22"/>
                <w:u w:val="single"/>
              </w:rPr>
              <w:t>QPPV</w:t>
            </w:r>
            <w:r w:rsidR="00785756">
              <w:rPr>
                <w:sz w:val="22"/>
                <w:u w:val="single"/>
              </w:rPr>
              <w:t>/RPPV</w:t>
            </w:r>
          </w:p>
          <w:p w:rsidR="00744FDA" w:rsidRPr="00D31F38" w:rsidRDefault="00744FD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43794" w:rsidRPr="00D31F38" w:rsidRDefault="00744FD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43794" w:rsidRPr="00D31F38" w:rsidRDefault="00043794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43794" w:rsidRPr="00D31F38" w:rsidRDefault="00043794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43794" w:rsidRDefault="00043794" w:rsidP="00DC3299">
            <w:r w:rsidRPr="00D31F38">
              <w:rPr>
                <w:sz w:val="22"/>
              </w:rPr>
              <w:t xml:space="preserve">E-mail: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:rsidR="000F6447" w:rsidRDefault="000F6447" w:rsidP="00DC3299"/>
          <w:p w:rsidR="000F6447" w:rsidRPr="00DC3299" w:rsidRDefault="000F6447" w:rsidP="00DC3299">
            <w:pPr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>Contact Person</w:t>
            </w:r>
          </w:p>
          <w:p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Pr="00D31F38">
              <w:t xml:space="preserve">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Pr="00D31F38">
              <w:t xml:space="preserve">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0F6447" w:rsidRDefault="000F6447" w:rsidP="00DC3299">
            <w:r w:rsidRPr="00D31F38">
              <w:rPr>
                <w:sz w:val="22"/>
              </w:rPr>
              <w:t xml:space="preserve">E-mail: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:rsidR="000F6447" w:rsidRPr="00D31F38" w:rsidRDefault="000F6447" w:rsidP="002D75A7">
            <w:pPr>
              <w:spacing w:line="240" w:lineRule="atLeast"/>
              <w:rPr>
                <w:sz w:val="22"/>
              </w:rPr>
            </w:pPr>
          </w:p>
        </w:tc>
      </w:tr>
    </w:tbl>
    <w:p w:rsidR="00043794" w:rsidRPr="00D31F38" w:rsidRDefault="00043794" w:rsidP="00C97227">
      <w:pPr>
        <w:tabs>
          <w:tab w:val="right" w:pos="4678"/>
          <w:tab w:val="left" w:pos="5220"/>
          <w:tab w:val="right" w:pos="10206"/>
        </w:tabs>
        <w:spacing w:after="120"/>
        <w:ind w:right="-58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765"/>
      </w:tblGrid>
      <w:tr w:rsidR="00093E11" w:rsidRPr="00D31F38" w:rsidTr="00093E11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93E11" w:rsidRPr="00D31F38" w:rsidRDefault="00093E11" w:rsidP="0095494E">
            <w:pPr>
              <w:pStyle w:val="Rubriktabell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Attachments, other information</w:t>
            </w:r>
          </w:p>
        </w:tc>
      </w:tr>
      <w:bookmarkStart w:id="1" w:name="Kryss48"/>
      <w:tr w:rsidR="005A784D" w:rsidRPr="00D31F38" w:rsidTr="0009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A64" w:rsidRDefault="00B86A64" w:rsidP="00CB1CFF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 confirm that the product</w:t>
            </w:r>
            <w:r w:rsidR="00450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still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has a valid MA and i</w:t>
            </w:r>
            <w:r w:rsidR="00450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placed on the market in the country of origin.  </w:t>
            </w:r>
          </w:p>
          <w:p w:rsidR="000F6447" w:rsidRDefault="000F6447" w:rsidP="00CB1CFF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B703E9" w:rsidRP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vidence for placing the product on the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private</w:t>
            </w:r>
            <w:r w:rsidR="00785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sector or through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 </w:t>
            </w:r>
            <w:r w:rsidR="00785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procurement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 w:rsidR="00B86A64" w:rsidRDefault="005A784D" w:rsidP="00CB1CFF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="00B068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 confirm that there has been no change to the Patient Information Leaflet and packaging of the product, and therefore the ones approved are already enclosed in the product´s file with the </w:t>
            </w:r>
            <w:r w:rsidR="000F64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initial</w:t>
            </w:r>
            <w:r w:rsidR="00B068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application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</w:t>
            </w:r>
            <w:r w:rsidR="00B86A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B06838" w:rsidRDefault="00B86A64" w:rsidP="00B86A64">
            <w:pPr>
              <w:pStyle w:val="Ledtext"/>
              <w:tabs>
                <w:tab w:val="left" w:pos="397"/>
              </w:tabs>
              <w:spacing w:before="120"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</w:t>
            </w:r>
          </w:p>
          <w:p w:rsidR="00B703E9" w:rsidRDefault="00B06838" w:rsidP="00B06838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variation approval from the national authority of the country of origin is enclosed, regarding a change in the 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Package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Information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Leaflet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(PIL) and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/or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packaging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I enclose</w:t>
            </w:r>
            <w:r w:rsidR="00B86A6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variation approval and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new PIL and packaging texts.</w:t>
            </w:r>
          </w:p>
          <w:p w:rsidR="005A784D" w:rsidRPr="0056530D" w:rsidRDefault="005A784D" w:rsidP="0056530D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                                         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093E11" w:rsidRPr="00BF7A4A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93E11" w:rsidRPr="00D31F38" w:rsidRDefault="00093E11" w:rsidP="0095494E">
            <w:pPr>
              <w:tabs>
                <w:tab w:val="right" w:pos="3828"/>
              </w:tabs>
              <w:jc w:val="both"/>
              <w:rPr>
                <w:sz w:val="22"/>
                <w:szCs w:val="22"/>
              </w:rPr>
            </w:pPr>
          </w:p>
          <w:p w:rsidR="00093E11" w:rsidRPr="00BF7A4A" w:rsidRDefault="00093E11" w:rsidP="0095494E">
            <w:pPr>
              <w:tabs>
                <w:tab w:val="left" w:pos="1080"/>
                <w:tab w:val="right" w:pos="3828"/>
              </w:tabs>
              <w:rPr>
                <w:sz w:val="22"/>
                <w:szCs w:val="22"/>
              </w:rPr>
            </w:pPr>
            <w:r w:rsidRPr="00D31F38">
              <w:rPr>
                <w:sz w:val="22"/>
                <w:szCs w:val="22"/>
              </w:rPr>
              <w:t>Fees pai</w:t>
            </w:r>
            <w:r w:rsidR="00D819BF">
              <w:rPr>
                <w:sz w:val="22"/>
                <w:szCs w:val="22"/>
              </w:rPr>
              <w:t xml:space="preserve">d: </w:t>
            </w:r>
            <w:r w:rsidRPr="00D31F38">
              <w:rPr>
                <w:sz w:val="22"/>
                <w:szCs w:val="22"/>
              </w:rPr>
              <w:t xml:space="preserve"> </w:t>
            </w:r>
            <w:r w:rsidRPr="00D31F38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F38">
              <w:rPr>
                <w:sz w:val="22"/>
                <w:szCs w:val="22"/>
              </w:rPr>
              <w:instrText xml:space="preserve">formcheckbox </w:instrText>
            </w:r>
            <w:r w:rsidRPr="00D31F38">
              <w:rPr>
                <w:sz w:val="22"/>
                <w:szCs w:val="22"/>
              </w:rPr>
            </w:r>
            <w:r w:rsidRPr="00D31F38">
              <w:rPr>
                <w:sz w:val="22"/>
                <w:szCs w:val="22"/>
              </w:rPr>
              <w:fldChar w:fldCharType="end"/>
            </w:r>
            <w:r w:rsidRPr="00D31F38">
              <w:rPr>
                <w:i/>
                <w:sz w:val="22"/>
                <w:szCs w:val="22"/>
              </w:rPr>
              <w:t xml:space="preserve"> </w:t>
            </w:r>
            <w:r w:rsidR="00D819BF">
              <w:rPr>
                <w:sz w:val="22"/>
                <w:szCs w:val="22"/>
              </w:rPr>
              <w:t>Amount in Euro</w:t>
            </w:r>
            <w:r w:rsidRPr="00D31F38">
              <w:rPr>
                <w:sz w:val="22"/>
                <w:szCs w:val="22"/>
              </w:rPr>
              <w:t xml:space="preserve">: </w:t>
            </w:r>
            <w:r w:rsidRPr="00D31F3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F38">
              <w:rPr>
                <w:sz w:val="22"/>
                <w:szCs w:val="22"/>
              </w:rPr>
              <w:instrText xml:space="preserve">formtext </w:instrText>
            </w:r>
            <w:r w:rsidRPr="00D31F38">
              <w:rPr>
                <w:vanish/>
                <w:sz w:val="22"/>
                <w:szCs w:val="22"/>
              </w:rPr>
            </w:r>
            <w:r w:rsidRPr="00D31F38">
              <w:rPr>
                <w:sz w:val="22"/>
                <w:szCs w:val="22"/>
              </w:rPr>
              <w:fldChar w:fldCharType="separate"/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sz w:val="22"/>
                <w:szCs w:val="22"/>
              </w:rPr>
              <w:fldChar w:fldCharType="end"/>
            </w:r>
          </w:p>
          <w:p w:rsidR="00093E11" w:rsidRPr="00BF7A4A" w:rsidRDefault="00093E11" w:rsidP="0095494E">
            <w:pPr>
              <w:pStyle w:val="EndnoteText"/>
              <w:widowControl/>
              <w:tabs>
                <w:tab w:val="right" w:pos="3828"/>
              </w:tabs>
              <w:rPr>
                <w:sz w:val="22"/>
                <w:szCs w:val="22"/>
              </w:rPr>
            </w:pPr>
          </w:p>
        </w:tc>
      </w:tr>
      <w:tr w:rsidR="00093E11" w:rsidRPr="00BF7A4A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93E11" w:rsidRPr="00BF7A4A" w:rsidRDefault="007C29C7" w:rsidP="0095494E">
            <w:pPr>
              <w:pStyle w:val="Heading2"/>
              <w:widowControl/>
              <w:tabs>
                <w:tab w:val="right" w:pos="3828"/>
              </w:tabs>
              <w:spacing w:before="0"/>
              <w:ind w:right="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="00093E11" w:rsidRPr="00BF7A4A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  <w:r w:rsidRPr="00BF7A4A">
              <w:rPr>
                <w:sz w:val="22"/>
                <w:szCs w:val="22"/>
              </w:rPr>
              <w:t>Status (Job title)______________________</w:t>
            </w:r>
          </w:p>
        </w:tc>
      </w:tr>
      <w:tr w:rsidR="00093E11" w:rsidRPr="00BF7A4A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93E11" w:rsidRDefault="00093E11" w:rsidP="00C77A0D">
            <w:pPr>
              <w:pStyle w:val="BodyText"/>
              <w:tabs>
                <w:tab w:val="right" w:pos="3828"/>
              </w:tabs>
              <w:rPr>
                <w:sz w:val="22"/>
                <w:szCs w:val="22"/>
                <w:lang w:val="en-GB"/>
              </w:rPr>
            </w:pPr>
            <w:r w:rsidRPr="00BF7A4A">
              <w:rPr>
                <w:sz w:val="22"/>
                <w:szCs w:val="22"/>
              </w:rPr>
              <w:t>Print name_______________________________</w:t>
            </w:r>
          </w:p>
          <w:p w:rsidR="00C77A0D" w:rsidRPr="00C77A0D" w:rsidRDefault="00C77A0D" w:rsidP="00C77A0D">
            <w:pPr>
              <w:pStyle w:val="BodyText"/>
              <w:tabs>
                <w:tab w:val="right" w:pos="3828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  <w:r w:rsidRPr="00BF7A4A">
              <w:rPr>
                <w:sz w:val="22"/>
                <w:szCs w:val="22"/>
              </w:rPr>
              <w:t xml:space="preserve">Date </w:t>
            </w:r>
            <w:r w:rsidRPr="00BF7A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in format dd/MM/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F7A4A">
              <w:rPr>
                <w:sz w:val="22"/>
                <w:szCs w:val="22"/>
              </w:rPr>
              <w:instrText xml:space="preserve">formtext </w:instrText>
            </w:r>
            <w:r w:rsidRPr="00BF7A4A">
              <w:rPr>
                <w:vanish/>
                <w:sz w:val="22"/>
                <w:szCs w:val="22"/>
              </w:rPr>
            </w:r>
            <w:r w:rsidRPr="00BF7A4A">
              <w:rPr>
                <w:sz w:val="22"/>
                <w:szCs w:val="22"/>
              </w:rPr>
              <w:fldChar w:fldCharType="separate"/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sz w:val="22"/>
                <w:szCs w:val="22"/>
              </w:rPr>
              <w:fldChar w:fldCharType="end"/>
            </w:r>
          </w:p>
        </w:tc>
      </w:tr>
      <w:tr w:rsidR="00093E11" w:rsidRPr="00BF7A4A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</w:p>
        </w:tc>
      </w:tr>
      <w:tr w:rsidR="00093E11" w:rsidRPr="00BF7A4A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</w:p>
        </w:tc>
      </w:tr>
    </w:tbl>
    <w:p w:rsidR="003F6DBB" w:rsidRDefault="003F6DBB" w:rsidP="008F15C5"/>
    <w:sectPr w:rsidR="003F6DBB" w:rsidSect="001E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4" w:right="1134" w:bottom="977" w:left="1134" w:header="326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A2" w:rsidRDefault="004C09A2">
      <w:r>
        <w:separator/>
      </w:r>
    </w:p>
  </w:endnote>
  <w:endnote w:type="continuationSeparator" w:id="0">
    <w:p w:rsidR="004C09A2" w:rsidRDefault="004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D" w:rsidRDefault="0090558D" w:rsidP="00E86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58D" w:rsidRDefault="0090558D" w:rsidP="00E86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BF" w:rsidRDefault="00D819BF" w:rsidP="00E8667B">
    <w:pPr>
      <w:pStyle w:val="Footer"/>
      <w:framePr w:wrap="around" w:vAnchor="text" w:hAnchor="margin" w:xAlign="right" w:y="1"/>
      <w:rPr>
        <w:rStyle w:val="PageNumber"/>
      </w:rPr>
    </w:pPr>
  </w:p>
  <w:p w:rsidR="00EA341B" w:rsidRPr="00D31F38" w:rsidRDefault="00C93EAA" w:rsidP="00C93EAA">
    <w:pPr>
      <w:jc w:val="right"/>
      <w:rPr>
        <w:i/>
        <w:sz w:val="22"/>
        <w:szCs w:val="22"/>
      </w:rPr>
    </w:pPr>
    <w:r w:rsidRPr="00D31F38">
      <w:rPr>
        <w:i/>
        <w:sz w:val="22"/>
        <w:szCs w:val="22"/>
      </w:rPr>
      <w:t>Page 2</w:t>
    </w:r>
  </w:p>
  <w:tbl>
    <w:tblPr>
      <w:tblW w:w="8505" w:type="dxa"/>
      <w:tblInd w:w="709" w:type="dxa"/>
      <w:tblLayout w:type="fixed"/>
      <w:tblLook w:val="0000" w:firstRow="0" w:lastRow="0" w:firstColumn="0" w:lastColumn="0" w:noHBand="0" w:noVBand="0"/>
    </w:tblPr>
    <w:tblGrid>
      <w:gridCol w:w="1843"/>
      <w:gridCol w:w="2551"/>
      <w:gridCol w:w="1418"/>
      <w:gridCol w:w="2693"/>
    </w:tblGrid>
    <w:tr w:rsidR="00EA341B" w:rsidRPr="00B13779" w:rsidTr="00AA0325">
      <w:tblPrEx>
        <w:tblCellMar>
          <w:top w:w="0" w:type="dxa"/>
          <w:bottom w:w="0" w:type="dxa"/>
        </w:tblCellMar>
      </w:tblPrEx>
      <w:trPr>
        <w:trHeight w:val="58"/>
      </w:trPr>
      <w:tc>
        <w:tcPr>
          <w:tcW w:w="1843" w:type="dxa"/>
          <w:vAlign w:val="center"/>
        </w:tcPr>
        <w:p w:rsidR="00EA341B" w:rsidRPr="00547ACB" w:rsidRDefault="00EA341B" w:rsidP="00E32773">
          <w:pPr>
            <w:rPr>
              <w:i/>
            </w:rPr>
          </w:pPr>
          <w:r w:rsidRPr="00043794">
            <w:rPr>
              <w:i/>
              <w:sz w:val="20"/>
            </w:rPr>
            <w:t>(</w:t>
          </w:r>
          <w:r>
            <w:rPr>
              <w:i/>
              <w:sz w:val="20"/>
            </w:rPr>
            <w:t>Form Ph.</w:t>
          </w:r>
          <w:r w:rsidRPr="00E54B4A">
            <w:rPr>
              <w:i/>
              <w:sz w:val="20"/>
            </w:rPr>
            <w:t>S</w:t>
          </w:r>
          <w:r w:rsidRPr="00043794">
            <w:rPr>
              <w:i/>
              <w:sz w:val="20"/>
            </w:rPr>
            <w:t xml:space="preserve">. </w:t>
          </w:r>
          <w:r w:rsidR="00E32773" w:rsidRPr="004917A8">
            <w:rPr>
              <w:i/>
              <w:sz w:val="20"/>
              <w:lang w:val="en-US"/>
            </w:rPr>
            <w:t>148</w:t>
          </w:r>
          <w:r w:rsidR="00E32773">
            <w:rPr>
              <w:i/>
              <w:sz w:val="20"/>
              <w:lang w:val="en-US"/>
            </w:rPr>
            <w:t>c</w:t>
          </w:r>
          <w:r w:rsidRPr="00043794">
            <w:rPr>
              <w:i/>
              <w:sz w:val="20"/>
            </w:rPr>
            <w:t>)</w:t>
          </w:r>
          <w:r w:rsidRPr="00C93EAA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tc>
      <w:tc>
        <w:tcPr>
          <w:tcW w:w="2551" w:type="dxa"/>
          <w:vAlign w:val="center"/>
        </w:tcPr>
        <w:p w:rsidR="00EA341B" w:rsidRPr="001633E4" w:rsidRDefault="00EA341B" w:rsidP="00AA0325">
          <w:pPr>
            <w:pStyle w:val="Footer"/>
            <w:ind w:right="-108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l-GR"/>
            </w:rPr>
            <w:t>Φ</w:t>
          </w:r>
          <w:r>
            <w:rPr>
              <w:sz w:val="18"/>
              <w:szCs w:val="18"/>
              <w:lang w:val="en-US"/>
            </w:rPr>
            <w:t>1</w:t>
          </w:r>
          <w:r w:rsidR="00AE763B">
            <w:rPr>
              <w:sz w:val="18"/>
              <w:szCs w:val="18"/>
              <w:lang w:val="en-US"/>
            </w:rPr>
            <w:t>9</w:t>
          </w:r>
          <w:r>
            <w:rPr>
              <w:sz w:val="18"/>
              <w:szCs w:val="18"/>
              <w:lang w:val="el-GR"/>
            </w:rPr>
            <w:t>-ΦΥΠ-ΤΦΡ-ΑΔΤ-</w:t>
          </w:r>
          <w:r>
            <w:rPr>
              <w:sz w:val="18"/>
              <w:szCs w:val="18"/>
              <w:lang w:val="en-US"/>
            </w:rPr>
            <w:t>010</w:t>
          </w:r>
        </w:p>
      </w:tc>
      <w:tc>
        <w:tcPr>
          <w:tcW w:w="1418" w:type="dxa"/>
          <w:vAlign w:val="center"/>
        </w:tcPr>
        <w:p w:rsidR="00EA341B" w:rsidRPr="00DC3299" w:rsidRDefault="00EA341B" w:rsidP="00E32773">
          <w:pPr>
            <w:pStyle w:val="Footer"/>
            <w:ind w:right="360"/>
            <w:rPr>
              <w:sz w:val="18"/>
              <w:szCs w:val="18"/>
              <w:lang w:val="el-GR"/>
            </w:rPr>
          </w:pPr>
          <w:r>
            <w:rPr>
              <w:sz w:val="18"/>
              <w:szCs w:val="18"/>
              <w:lang w:val="el-GR"/>
            </w:rPr>
            <w:t xml:space="preserve">Έκδοση: </w:t>
          </w:r>
          <w:r w:rsidR="00E32773">
            <w:rPr>
              <w:sz w:val="18"/>
              <w:szCs w:val="18"/>
            </w:rPr>
            <w:t>3</w:t>
          </w:r>
        </w:p>
      </w:tc>
      <w:tc>
        <w:tcPr>
          <w:tcW w:w="2693" w:type="dxa"/>
          <w:vAlign w:val="center"/>
        </w:tcPr>
        <w:p w:rsidR="00EA341B" w:rsidRPr="00DC3299" w:rsidRDefault="00EA341B" w:rsidP="00E32773">
          <w:pPr>
            <w:pStyle w:val="Footer"/>
            <w:ind w:right="360"/>
            <w:rPr>
              <w:sz w:val="18"/>
              <w:szCs w:val="18"/>
            </w:rPr>
          </w:pPr>
          <w:r w:rsidRPr="00B13779">
            <w:rPr>
              <w:sz w:val="18"/>
              <w:szCs w:val="18"/>
              <w:lang w:val="el-GR"/>
            </w:rPr>
            <w:t>Ημερ. Έκδοσης:</w:t>
          </w:r>
          <w:r w:rsidR="00E32773">
            <w:rPr>
              <w:sz w:val="18"/>
              <w:szCs w:val="18"/>
            </w:rPr>
            <w:t>12/4/2016</w:t>
          </w:r>
        </w:p>
      </w:tc>
    </w:tr>
  </w:tbl>
  <w:p w:rsidR="00D819BF" w:rsidRDefault="00D819BF" w:rsidP="00D819BF">
    <w:pPr>
      <w:pStyle w:val="Header"/>
      <w:tabs>
        <w:tab w:val="clear" w:pos="4153"/>
        <w:tab w:val="clear" w:pos="8306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1B" w:rsidRDefault="00C93EAA" w:rsidP="00EA341B">
    <w:pPr>
      <w:pStyle w:val="Header"/>
      <w:tabs>
        <w:tab w:val="clear" w:pos="4153"/>
        <w:tab w:val="clear" w:pos="8306"/>
      </w:tabs>
      <w:jc w:val="right"/>
      <w:rPr>
        <w:i/>
        <w:sz w:val="20"/>
      </w:rPr>
    </w:pPr>
    <w:r w:rsidRPr="00D31F38">
      <w:rPr>
        <w:i/>
        <w:sz w:val="22"/>
        <w:szCs w:val="22"/>
      </w:rPr>
      <w:t>Page 1</w:t>
    </w:r>
  </w:p>
  <w:tbl>
    <w:tblPr>
      <w:tblW w:w="8505" w:type="dxa"/>
      <w:tblInd w:w="709" w:type="dxa"/>
      <w:tblLayout w:type="fixed"/>
      <w:tblLook w:val="0000" w:firstRow="0" w:lastRow="0" w:firstColumn="0" w:lastColumn="0" w:noHBand="0" w:noVBand="0"/>
    </w:tblPr>
    <w:tblGrid>
      <w:gridCol w:w="1843"/>
      <w:gridCol w:w="2551"/>
      <w:gridCol w:w="1418"/>
      <w:gridCol w:w="2693"/>
    </w:tblGrid>
    <w:tr w:rsidR="00EA341B" w:rsidRPr="00B13779" w:rsidTr="00EA341B">
      <w:tblPrEx>
        <w:tblCellMar>
          <w:top w:w="0" w:type="dxa"/>
          <w:bottom w:w="0" w:type="dxa"/>
        </w:tblCellMar>
      </w:tblPrEx>
      <w:trPr>
        <w:trHeight w:val="58"/>
      </w:trPr>
      <w:tc>
        <w:tcPr>
          <w:tcW w:w="1843" w:type="dxa"/>
          <w:vAlign w:val="center"/>
        </w:tcPr>
        <w:p w:rsidR="00EA341B" w:rsidRPr="00547ACB" w:rsidRDefault="00EA341B" w:rsidP="00E32773">
          <w:pPr>
            <w:rPr>
              <w:i/>
            </w:rPr>
          </w:pPr>
          <w:r w:rsidRPr="00043794">
            <w:rPr>
              <w:i/>
              <w:sz w:val="20"/>
            </w:rPr>
            <w:t>(</w:t>
          </w:r>
          <w:r>
            <w:rPr>
              <w:i/>
              <w:sz w:val="20"/>
            </w:rPr>
            <w:t>Form Ph.</w:t>
          </w:r>
          <w:r w:rsidRPr="00E54B4A">
            <w:rPr>
              <w:i/>
              <w:sz w:val="20"/>
            </w:rPr>
            <w:t>S</w:t>
          </w:r>
          <w:r w:rsidRPr="00043794">
            <w:rPr>
              <w:i/>
              <w:sz w:val="20"/>
            </w:rPr>
            <w:t xml:space="preserve">. </w:t>
          </w:r>
          <w:r w:rsidR="00E32773" w:rsidRPr="004917A8">
            <w:rPr>
              <w:i/>
              <w:sz w:val="20"/>
              <w:lang w:val="en-US"/>
            </w:rPr>
            <w:t>148</w:t>
          </w:r>
          <w:r w:rsidR="00E32773">
            <w:rPr>
              <w:i/>
              <w:sz w:val="20"/>
              <w:lang w:val="en-US"/>
            </w:rPr>
            <w:t>c</w:t>
          </w:r>
          <w:r w:rsidRPr="00043794">
            <w:rPr>
              <w:i/>
              <w:sz w:val="20"/>
            </w:rPr>
            <w:t>)</w:t>
          </w:r>
          <w:r w:rsidRPr="00C93EAA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tc>
      <w:tc>
        <w:tcPr>
          <w:tcW w:w="2551" w:type="dxa"/>
          <w:vAlign w:val="center"/>
        </w:tcPr>
        <w:p w:rsidR="00EA341B" w:rsidRPr="001633E4" w:rsidRDefault="00EA341B" w:rsidP="00EA341B">
          <w:pPr>
            <w:pStyle w:val="Footer"/>
            <w:ind w:right="-108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l-GR"/>
            </w:rPr>
            <w:t>Φ</w:t>
          </w:r>
          <w:r>
            <w:rPr>
              <w:sz w:val="18"/>
              <w:szCs w:val="18"/>
              <w:lang w:val="en-US"/>
            </w:rPr>
            <w:t>1</w:t>
          </w:r>
          <w:r w:rsidR="00963127">
            <w:rPr>
              <w:sz w:val="18"/>
              <w:szCs w:val="18"/>
              <w:lang w:val="el-GR"/>
            </w:rPr>
            <w:t>9</w:t>
          </w:r>
          <w:r>
            <w:rPr>
              <w:sz w:val="18"/>
              <w:szCs w:val="18"/>
              <w:lang w:val="el-GR"/>
            </w:rPr>
            <w:t>-ΦΥΠ-ΤΦΡ-ΑΔΤ-</w:t>
          </w:r>
          <w:r>
            <w:rPr>
              <w:sz w:val="18"/>
              <w:szCs w:val="18"/>
              <w:lang w:val="en-US"/>
            </w:rPr>
            <w:t>010</w:t>
          </w:r>
        </w:p>
      </w:tc>
      <w:tc>
        <w:tcPr>
          <w:tcW w:w="1418" w:type="dxa"/>
          <w:vAlign w:val="center"/>
        </w:tcPr>
        <w:p w:rsidR="00EA341B" w:rsidRPr="00DC3299" w:rsidRDefault="00EA341B" w:rsidP="00E32773">
          <w:pPr>
            <w:pStyle w:val="Footer"/>
            <w:ind w:right="360"/>
            <w:rPr>
              <w:sz w:val="18"/>
              <w:szCs w:val="18"/>
            </w:rPr>
          </w:pPr>
          <w:r>
            <w:rPr>
              <w:sz w:val="18"/>
              <w:szCs w:val="18"/>
              <w:lang w:val="el-GR"/>
            </w:rPr>
            <w:t xml:space="preserve">Έκδοση: </w:t>
          </w:r>
          <w:r w:rsidR="00E32773">
            <w:rPr>
              <w:sz w:val="18"/>
              <w:szCs w:val="18"/>
            </w:rPr>
            <w:t>3</w:t>
          </w:r>
        </w:p>
      </w:tc>
      <w:tc>
        <w:tcPr>
          <w:tcW w:w="2693" w:type="dxa"/>
          <w:vAlign w:val="center"/>
        </w:tcPr>
        <w:p w:rsidR="00EA341B" w:rsidRPr="00DC3299" w:rsidRDefault="00EA341B" w:rsidP="00E32773">
          <w:pPr>
            <w:pStyle w:val="Footer"/>
            <w:ind w:right="360"/>
            <w:rPr>
              <w:sz w:val="18"/>
              <w:szCs w:val="18"/>
            </w:rPr>
          </w:pPr>
          <w:r w:rsidRPr="00B13779">
            <w:rPr>
              <w:sz w:val="18"/>
              <w:szCs w:val="18"/>
              <w:lang w:val="el-GR"/>
            </w:rPr>
            <w:t>Ημερ. Έκδοσης:</w:t>
          </w:r>
          <w:r w:rsidR="00E32773">
            <w:rPr>
              <w:sz w:val="18"/>
              <w:szCs w:val="18"/>
            </w:rPr>
            <w:t>12/4/2016</w:t>
          </w:r>
        </w:p>
      </w:tc>
    </w:tr>
  </w:tbl>
  <w:p w:rsidR="00043218" w:rsidRPr="00EA341B" w:rsidRDefault="00043218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A2" w:rsidRDefault="004C09A2">
      <w:r>
        <w:separator/>
      </w:r>
    </w:p>
  </w:footnote>
  <w:footnote w:type="continuationSeparator" w:id="0">
    <w:p w:rsidR="004C09A2" w:rsidRDefault="004C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E1" w:rsidRDefault="008C3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E1" w:rsidRDefault="008C3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jc w:val="center"/>
      <w:tblLook w:val="01E0" w:firstRow="1" w:lastRow="1" w:firstColumn="1" w:lastColumn="1" w:noHBand="0" w:noVBand="0"/>
    </w:tblPr>
    <w:tblGrid>
      <w:gridCol w:w="3227"/>
      <w:gridCol w:w="1701"/>
      <w:gridCol w:w="3969"/>
    </w:tblGrid>
    <w:tr w:rsidR="00C93EAA" w:rsidRPr="00411A7B" w:rsidTr="00C93EAA">
      <w:trPr>
        <w:trHeight w:val="454"/>
        <w:jc w:val="center"/>
      </w:trPr>
      <w:tc>
        <w:tcPr>
          <w:tcW w:w="3227" w:type="dxa"/>
          <w:vMerge w:val="restart"/>
          <w:vAlign w:val="center"/>
        </w:tcPr>
        <w:p w:rsidR="00C93EAA" w:rsidRPr="00411A7B" w:rsidRDefault="008A113E" w:rsidP="00BC7BB5">
          <w:pPr>
            <w:pStyle w:val="Header"/>
            <w:jc w:val="center"/>
          </w:pPr>
          <w:r w:rsidRPr="00411A7B">
            <w:rPr>
              <w:noProof/>
            </w:rPr>
            <w:drawing>
              <wp:inline distT="0" distB="0" distL="0" distR="0">
                <wp:extent cx="685800" cy="695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Merge w:val="restart"/>
        </w:tcPr>
        <w:p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jc w:val="center"/>
            <w:rPr>
              <w:sz w:val="20"/>
              <w:szCs w:val="20"/>
              <w:lang w:val="el-GR"/>
            </w:rPr>
          </w:pPr>
        </w:p>
      </w:tc>
    </w:tr>
    <w:tr w:rsidR="00C93EAA" w:rsidRPr="00411A7B" w:rsidTr="00C93EAA">
      <w:trPr>
        <w:trHeight w:val="283"/>
        <w:jc w:val="center"/>
      </w:trPr>
      <w:tc>
        <w:tcPr>
          <w:tcW w:w="3227" w:type="dxa"/>
          <w:vMerge/>
          <w:vAlign w:val="center"/>
        </w:tcPr>
        <w:p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ind w:left="34" w:hanging="34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</w:rPr>
            <w:t>ΦΑΡΜΑΚΕΥΤΙΚΕΣ ΥΠΗΡΕΣΙΕΣ</w:t>
          </w:r>
        </w:p>
      </w:tc>
    </w:tr>
    <w:tr w:rsidR="00C93EAA" w:rsidRPr="00411A7B" w:rsidTr="00C93EAA">
      <w:trPr>
        <w:trHeight w:hRule="exact" w:val="227"/>
        <w:jc w:val="center"/>
      </w:trPr>
      <w:tc>
        <w:tcPr>
          <w:tcW w:w="3227" w:type="dxa"/>
          <w:vMerge/>
          <w:vAlign w:val="center"/>
        </w:tcPr>
        <w:p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  <w:lang w:val="el-GR"/>
            </w:rPr>
            <w:t>ΥΠΟΥΡΓΕΙΟ ΥΓΕΙΑΣ</w:t>
          </w:r>
        </w:p>
      </w:tc>
    </w:tr>
    <w:tr w:rsidR="00C93EAA" w:rsidRPr="00411A7B" w:rsidTr="00C93EAA">
      <w:trPr>
        <w:trHeight w:hRule="exact" w:val="170"/>
        <w:jc w:val="center"/>
      </w:trPr>
      <w:tc>
        <w:tcPr>
          <w:tcW w:w="3227" w:type="dxa"/>
          <w:vMerge/>
          <w:vAlign w:val="center"/>
        </w:tcPr>
        <w:p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</w:p>
      </w:tc>
    </w:tr>
    <w:tr w:rsidR="00C93EAA" w:rsidRPr="00411A7B" w:rsidTr="00C93EAA">
      <w:trPr>
        <w:trHeight w:hRule="exact" w:val="283"/>
        <w:jc w:val="center"/>
      </w:trPr>
      <w:tc>
        <w:tcPr>
          <w:tcW w:w="3227" w:type="dxa"/>
        </w:tcPr>
        <w:p w:rsidR="00C93EAA" w:rsidRPr="00411A7B" w:rsidRDefault="00C93EAA" w:rsidP="00BC7BB5">
          <w:pPr>
            <w:pStyle w:val="Header"/>
            <w:ind w:left="34" w:hanging="34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ΚΥΠΡΙΑΚΗ ΔΗΜΟΚΡΑΤΙΑ</w:t>
          </w:r>
        </w:p>
      </w:tc>
      <w:tc>
        <w:tcPr>
          <w:tcW w:w="1701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lang w:val="el-GR"/>
            </w:rPr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PHARMACEUTICAL SERVICES</w:t>
          </w:r>
        </w:p>
      </w:tc>
    </w:tr>
    <w:tr w:rsidR="00C93EAA" w:rsidRPr="00411A7B" w:rsidTr="00C93EAA">
      <w:trPr>
        <w:trHeight w:hRule="exact" w:val="283"/>
        <w:jc w:val="center"/>
      </w:trPr>
      <w:tc>
        <w:tcPr>
          <w:tcW w:w="3227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REPUBLIC OF CYPRUS</w:t>
          </w:r>
        </w:p>
      </w:tc>
      <w:tc>
        <w:tcPr>
          <w:tcW w:w="1701" w:type="dxa"/>
        </w:tcPr>
        <w:p w:rsidR="00C93EAA" w:rsidRPr="00411A7B" w:rsidRDefault="00C93EAA" w:rsidP="00BC7BB5">
          <w:pPr>
            <w:pStyle w:val="Header"/>
            <w:contextualSpacing/>
            <w:jc w:val="center"/>
          </w:pPr>
        </w:p>
      </w:tc>
      <w:tc>
        <w:tcPr>
          <w:tcW w:w="3969" w:type="dxa"/>
        </w:tcPr>
        <w:p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n-US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MIN</w:t>
          </w:r>
          <w:r>
            <w:rPr>
              <w:b/>
              <w:caps/>
              <w:sz w:val="20"/>
              <w:szCs w:val="20"/>
              <w:lang w:val="en-US"/>
            </w:rPr>
            <w:t>I</w:t>
          </w:r>
          <w:r w:rsidRPr="00411A7B">
            <w:rPr>
              <w:b/>
              <w:caps/>
              <w:sz w:val="20"/>
              <w:szCs w:val="20"/>
              <w:lang w:val="en-US"/>
            </w:rPr>
            <w:t>STRY OF HEALTH</w:t>
          </w:r>
        </w:p>
      </w:tc>
    </w:tr>
  </w:tbl>
  <w:p w:rsidR="0090558D" w:rsidRPr="00C93EAA" w:rsidRDefault="0090558D" w:rsidP="00C93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697"/>
    <w:multiLevelType w:val="singleLevel"/>
    <w:tmpl w:val="47A047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886C0F"/>
    <w:multiLevelType w:val="hybridMultilevel"/>
    <w:tmpl w:val="9FAA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75BE"/>
    <w:multiLevelType w:val="hybridMultilevel"/>
    <w:tmpl w:val="981C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85C3D"/>
    <w:multiLevelType w:val="hybridMultilevel"/>
    <w:tmpl w:val="2A4AC4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0F982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9356B"/>
    <w:multiLevelType w:val="hybridMultilevel"/>
    <w:tmpl w:val="F0908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94DC5"/>
    <w:multiLevelType w:val="hybridMultilevel"/>
    <w:tmpl w:val="9760D4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934E3"/>
    <w:multiLevelType w:val="hybridMultilevel"/>
    <w:tmpl w:val="41D2706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B358E"/>
    <w:multiLevelType w:val="hybridMultilevel"/>
    <w:tmpl w:val="A3880FCC"/>
    <w:lvl w:ilvl="0" w:tplc="34A61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34A6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72E1F"/>
    <w:multiLevelType w:val="hybridMultilevel"/>
    <w:tmpl w:val="2B84C7EA"/>
    <w:lvl w:ilvl="0" w:tplc="314EF1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  <w:lvl w:ilvl="1" w:tplc="B1AED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4EF106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11C3"/>
    <w:multiLevelType w:val="hybridMultilevel"/>
    <w:tmpl w:val="5442C4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6532D"/>
    <w:multiLevelType w:val="hybridMultilevel"/>
    <w:tmpl w:val="7CEE5522"/>
    <w:lvl w:ilvl="0" w:tplc="A7D8B1A6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1322D"/>
    <w:multiLevelType w:val="hybridMultilevel"/>
    <w:tmpl w:val="66729FB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532273"/>
    <w:multiLevelType w:val="hybridMultilevel"/>
    <w:tmpl w:val="B950BE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95DD5"/>
    <w:multiLevelType w:val="hybridMultilevel"/>
    <w:tmpl w:val="E7DEF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AED"/>
    <w:multiLevelType w:val="multilevel"/>
    <w:tmpl w:val="A05EE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38F067E"/>
    <w:multiLevelType w:val="hybridMultilevel"/>
    <w:tmpl w:val="9DC640C8"/>
    <w:lvl w:ilvl="0" w:tplc="2E94488C">
      <w:numFmt w:val="bullet"/>
      <w:lvlText w:val="-"/>
      <w:lvlJc w:val="left"/>
      <w:pPr>
        <w:tabs>
          <w:tab w:val="num" w:pos="1440"/>
        </w:tabs>
        <w:ind w:left="144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9739DD"/>
    <w:multiLevelType w:val="hybridMultilevel"/>
    <w:tmpl w:val="0F28F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8"/>
    <w:rsid w:val="00012F3D"/>
    <w:rsid w:val="000420EC"/>
    <w:rsid w:val="00043218"/>
    <w:rsid w:val="00043794"/>
    <w:rsid w:val="00073476"/>
    <w:rsid w:val="00081834"/>
    <w:rsid w:val="00093E11"/>
    <w:rsid w:val="000D57A9"/>
    <w:rsid w:val="000E0ADF"/>
    <w:rsid w:val="000F6447"/>
    <w:rsid w:val="00105972"/>
    <w:rsid w:val="0010639D"/>
    <w:rsid w:val="00183713"/>
    <w:rsid w:val="0019789D"/>
    <w:rsid w:val="001B6599"/>
    <w:rsid w:val="001E51D1"/>
    <w:rsid w:val="00201002"/>
    <w:rsid w:val="00233B4E"/>
    <w:rsid w:val="002B75C7"/>
    <w:rsid w:val="002D75A7"/>
    <w:rsid w:val="002F2790"/>
    <w:rsid w:val="00305C22"/>
    <w:rsid w:val="00332728"/>
    <w:rsid w:val="00376B58"/>
    <w:rsid w:val="00381E62"/>
    <w:rsid w:val="003B0FE2"/>
    <w:rsid w:val="003E2407"/>
    <w:rsid w:val="003F6DBB"/>
    <w:rsid w:val="00410773"/>
    <w:rsid w:val="00445883"/>
    <w:rsid w:val="00450C5D"/>
    <w:rsid w:val="00450DE2"/>
    <w:rsid w:val="0047615B"/>
    <w:rsid w:val="004917A8"/>
    <w:rsid w:val="004B04B3"/>
    <w:rsid w:val="004C09A2"/>
    <w:rsid w:val="004F67D8"/>
    <w:rsid w:val="00564E47"/>
    <w:rsid w:val="0056530D"/>
    <w:rsid w:val="00565EB7"/>
    <w:rsid w:val="00575A73"/>
    <w:rsid w:val="005A784D"/>
    <w:rsid w:val="005D34BA"/>
    <w:rsid w:val="005D44FD"/>
    <w:rsid w:val="005E361A"/>
    <w:rsid w:val="005F4261"/>
    <w:rsid w:val="00605807"/>
    <w:rsid w:val="006325C6"/>
    <w:rsid w:val="00670C65"/>
    <w:rsid w:val="00715996"/>
    <w:rsid w:val="00744FDA"/>
    <w:rsid w:val="00745267"/>
    <w:rsid w:val="00771824"/>
    <w:rsid w:val="00785756"/>
    <w:rsid w:val="007943DB"/>
    <w:rsid w:val="0079782C"/>
    <w:rsid w:val="007B7E00"/>
    <w:rsid w:val="007C29C7"/>
    <w:rsid w:val="007F39C3"/>
    <w:rsid w:val="008220B4"/>
    <w:rsid w:val="008A113E"/>
    <w:rsid w:val="008A6E3B"/>
    <w:rsid w:val="008B7B39"/>
    <w:rsid w:val="008C3AE1"/>
    <w:rsid w:val="008C6445"/>
    <w:rsid w:val="008F15C5"/>
    <w:rsid w:val="009050EF"/>
    <w:rsid w:val="0090558D"/>
    <w:rsid w:val="0095494E"/>
    <w:rsid w:val="00963127"/>
    <w:rsid w:val="00980D26"/>
    <w:rsid w:val="009838A9"/>
    <w:rsid w:val="009B59B0"/>
    <w:rsid w:val="009C3768"/>
    <w:rsid w:val="009C7A4A"/>
    <w:rsid w:val="009E4631"/>
    <w:rsid w:val="009E5A19"/>
    <w:rsid w:val="00A16F36"/>
    <w:rsid w:val="00A30686"/>
    <w:rsid w:val="00A464D2"/>
    <w:rsid w:val="00A84E5D"/>
    <w:rsid w:val="00AA0325"/>
    <w:rsid w:val="00AA0481"/>
    <w:rsid w:val="00AD6297"/>
    <w:rsid w:val="00AE04B1"/>
    <w:rsid w:val="00AE4342"/>
    <w:rsid w:val="00AE763B"/>
    <w:rsid w:val="00B06838"/>
    <w:rsid w:val="00B24814"/>
    <w:rsid w:val="00B703E9"/>
    <w:rsid w:val="00B86A64"/>
    <w:rsid w:val="00BC1230"/>
    <w:rsid w:val="00BC7BB5"/>
    <w:rsid w:val="00BC7BD6"/>
    <w:rsid w:val="00BF7A4A"/>
    <w:rsid w:val="00C10D1F"/>
    <w:rsid w:val="00C11AA6"/>
    <w:rsid w:val="00C77A0D"/>
    <w:rsid w:val="00C93EAA"/>
    <w:rsid w:val="00C950AF"/>
    <w:rsid w:val="00C97227"/>
    <w:rsid w:val="00CB17D2"/>
    <w:rsid w:val="00CB1CFF"/>
    <w:rsid w:val="00CD35ED"/>
    <w:rsid w:val="00CD4DFB"/>
    <w:rsid w:val="00CF5A4B"/>
    <w:rsid w:val="00D148FF"/>
    <w:rsid w:val="00D31F38"/>
    <w:rsid w:val="00D65415"/>
    <w:rsid w:val="00D819BF"/>
    <w:rsid w:val="00DC1353"/>
    <w:rsid w:val="00DC3299"/>
    <w:rsid w:val="00DD7982"/>
    <w:rsid w:val="00DF018E"/>
    <w:rsid w:val="00E25260"/>
    <w:rsid w:val="00E32773"/>
    <w:rsid w:val="00E32B84"/>
    <w:rsid w:val="00E355CB"/>
    <w:rsid w:val="00E8667B"/>
    <w:rsid w:val="00EA341B"/>
    <w:rsid w:val="00EA56A1"/>
    <w:rsid w:val="00ED5D61"/>
    <w:rsid w:val="00EF6D11"/>
    <w:rsid w:val="00F00104"/>
    <w:rsid w:val="00F0636A"/>
    <w:rsid w:val="00F128B4"/>
    <w:rsid w:val="00F21C13"/>
    <w:rsid w:val="00F223AF"/>
    <w:rsid w:val="00F23882"/>
    <w:rsid w:val="00F3798D"/>
    <w:rsid w:val="00F631BB"/>
    <w:rsid w:val="00FA0AAF"/>
    <w:rsid w:val="00FA3773"/>
    <w:rsid w:val="00FC524C"/>
    <w:rsid w:val="00FE1CF3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7D087-F15B-442C-86E8-09A239F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autoSpaceDE w:val="0"/>
      <w:autoSpaceDN w:val="0"/>
      <w:outlineLvl w:val="0"/>
    </w:pPr>
    <w:rPr>
      <w:rFonts w:ascii="Arial" w:hAnsi="Arial" w:cs="Arial"/>
      <w:b/>
      <w:bCs/>
      <w:lang w:val="el-GR"/>
    </w:rPr>
  </w:style>
  <w:style w:type="paragraph" w:styleId="Heading2">
    <w:name w:val="heading 2"/>
    <w:basedOn w:val="Normal"/>
    <w:next w:val="Normal"/>
    <w:qFormat/>
    <w:rsid w:val="00043794"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18"/>
      <w:lang w:val="en-US"/>
    </w:rPr>
  </w:style>
  <w:style w:type="paragraph" w:styleId="Heading4">
    <w:name w:val="heading 4"/>
    <w:basedOn w:val="Normal"/>
    <w:next w:val="NormalIndent"/>
    <w:qFormat/>
    <w:rsid w:val="00043794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F15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rsid w:val="00043794"/>
    <w:pPr>
      <w:ind w:left="7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0"/>
      <w:lang w:val="el-GR"/>
    </w:rPr>
  </w:style>
  <w:style w:type="paragraph" w:styleId="BalloonText">
    <w:name w:val="Balloon Text"/>
    <w:basedOn w:val="Normal"/>
    <w:semiHidden/>
    <w:rsid w:val="007F3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667B"/>
  </w:style>
  <w:style w:type="paragraph" w:styleId="BodyText2">
    <w:name w:val="Body Text 2"/>
    <w:basedOn w:val="Normal"/>
    <w:rsid w:val="00FA3773"/>
    <w:pPr>
      <w:spacing w:after="120" w:line="480" w:lineRule="auto"/>
    </w:pPr>
  </w:style>
  <w:style w:type="paragraph" w:styleId="Title">
    <w:name w:val="Title"/>
    <w:basedOn w:val="Normal"/>
    <w:qFormat/>
    <w:rsid w:val="008F15C5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rsid w:val="00043794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043794"/>
    <w:rPr>
      <w:sz w:val="20"/>
      <w:vertAlign w:val="superscript"/>
    </w:rPr>
  </w:style>
  <w:style w:type="paragraph" w:styleId="FootnoteText">
    <w:name w:val="footnote text"/>
    <w:basedOn w:val="Normal"/>
    <w:semiHidden/>
    <w:rsid w:val="00043794"/>
    <w:pPr>
      <w:widowControl w:val="0"/>
    </w:pPr>
    <w:rPr>
      <w:sz w:val="20"/>
      <w:szCs w:val="20"/>
    </w:rPr>
  </w:style>
  <w:style w:type="paragraph" w:styleId="EndnoteText">
    <w:name w:val="endnote text"/>
    <w:basedOn w:val="Normal"/>
    <w:semiHidden/>
    <w:rsid w:val="00043794"/>
    <w:pPr>
      <w:widowControl w:val="0"/>
    </w:pPr>
    <w:rPr>
      <w:sz w:val="20"/>
      <w:szCs w:val="20"/>
    </w:rPr>
  </w:style>
  <w:style w:type="paragraph" w:customStyle="1" w:styleId="Rubriktabell">
    <w:name w:val="Rubrik_tabell"/>
    <w:basedOn w:val="Normal"/>
    <w:rsid w:val="00093E11"/>
    <w:rPr>
      <w:rFonts w:ascii="Arial" w:hAnsi="Arial" w:cs="Arial"/>
      <w:b/>
      <w:sz w:val="18"/>
      <w:szCs w:val="20"/>
      <w:lang w:val="sv-SE" w:eastAsia="sv-SE"/>
    </w:rPr>
  </w:style>
  <w:style w:type="paragraph" w:customStyle="1" w:styleId="Ledtext">
    <w:name w:val="Ledtext"/>
    <w:basedOn w:val="Normal"/>
    <w:rsid w:val="00093E11"/>
    <w:rPr>
      <w:rFonts w:ascii="Arial" w:hAnsi="Arial" w:cs="Arial"/>
      <w:sz w:val="18"/>
      <w:szCs w:val="20"/>
      <w:lang w:val="sv-SE" w:eastAsia="sv-SE"/>
    </w:rPr>
  </w:style>
  <w:style w:type="character" w:customStyle="1" w:styleId="HeaderChar">
    <w:name w:val="Header Char"/>
    <w:link w:val="Header"/>
    <w:rsid w:val="004917A8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rsid w:val="00EA341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Στελεχικό προσωπικό κυπριακών φαρμακευτικών βιομηχανιών</vt:lpstr>
    </vt:vector>
  </TitlesOfParts>
  <Company>Goverment of Cyprus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Στελεχικό προσωπικό κυπριακών φαρμακευτικών βιομηχανιών</dc:title>
  <dc:subject/>
  <dc:creator>PC</dc:creator>
  <cp:keywords/>
  <cp:lastModifiedBy>CY</cp:lastModifiedBy>
  <cp:revision>2</cp:revision>
  <cp:lastPrinted>2016-01-28T07:13:00Z</cp:lastPrinted>
  <dcterms:created xsi:type="dcterms:W3CDTF">2020-06-19T09:04:00Z</dcterms:created>
  <dcterms:modified xsi:type="dcterms:W3CDTF">2020-06-19T09:04:00Z</dcterms:modified>
</cp:coreProperties>
</file>