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3960"/>
        <w:gridCol w:w="2520"/>
        <w:gridCol w:w="3600"/>
      </w:tblGrid>
      <w:tr w:rsidR="002F35F2" w:rsidRPr="002F35F2" w14:paraId="2BF5F46B" w14:textId="77777777" w:rsidTr="00590D78">
        <w:trPr>
          <w:jc w:val="center"/>
        </w:trPr>
        <w:tc>
          <w:tcPr>
            <w:tcW w:w="3960" w:type="dxa"/>
          </w:tcPr>
          <w:p w14:paraId="03DD6A35" w14:textId="77777777" w:rsidR="002F35F2" w:rsidRPr="002F35F2" w:rsidRDefault="002F35F2" w:rsidP="002F35F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2F35F2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7B9BD8B" wp14:editId="3BA94CD9">
                  <wp:extent cx="733425" cy="742950"/>
                  <wp:effectExtent l="0" t="0" r="9525" b="0"/>
                  <wp:docPr id="2" name="Picture 2" descr="Republic of Cyprus Colour 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public of Cyprus Colour 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6040242E" w14:textId="77777777" w:rsidR="002F35F2" w:rsidRPr="002F35F2" w:rsidRDefault="002F35F2" w:rsidP="002F35F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</w:tcPr>
          <w:p w14:paraId="17B8EA01" w14:textId="77777777" w:rsidR="002F35F2" w:rsidRPr="002F35F2" w:rsidRDefault="002F35F2" w:rsidP="002F35F2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2F35F2" w:rsidRPr="002F35F2" w14:paraId="7BF43B41" w14:textId="77777777" w:rsidTr="00590D78">
        <w:trPr>
          <w:jc w:val="center"/>
        </w:trPr>
        <w:tc>
          <w:tcPr>
            <w:tcW w:w="3960" w:type="dxa"/>
          </w:tcPr>
          <w:p w14:paraId="15AE6E5D" w14:textId="77777777" w:rsidR="002F35F2" w:rsidRPr="002F35F2" w:rsidRDefault="002F35F2" w:rsidP="002F35F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2F35F2"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  <w:t>REPUBLIC</w:t>
                </w:r>
              </w:smartTag>
              <w:r w:rsidRPr="002F35F2">
                <w:rPr>
                  <w:rFonts w:ascii="Arial" w:eastAsia="Times New Roman" w:hAnsi="Arial" w:cs="Arial"/>
                  <w:b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2F35F2"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  <w:t>CYPRUS</w:t>
                </w:r>
              </w:smartTag>
            </w:smartTag>
          </w:p>
        </w:tc>
        <w:tc>
          <w:tcPr>
            <w:tcW w:w="2520" w:type="dxa"/>
          </w:tcPr>
          <w:p w14:paraId="5FCC8FD1" w14:textId="77777777" w:rsidR="002F35F2" w:rsidRPr="002F35F2" w:rsidRDefault="002F35F2" w:rsidP="002F35F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</w:tcPr>
          <w:p w14:paraId="45B6414F" w14:textId="77777777" w:rsidR="002F35F2" w:rsidRPr="002F35F2" w:rsidRDefault="002F35F2" w:rsidP="002F35F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F35F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PHARMACEUTICAL SERVICES</w:t>
            </w:r>
          </w:p>
        </w:tc>
      </w:tr>
      <w:tr w:rsidR="002F35F2" w:rsidRPr="002F35F2" w14:paraId="0F79B043" w14:textId="77777777" w:rsidTr="00590D78">
        <w:trPr>
          <w:jc w:val="center"/>
        </w:trPr>
        <w:tc>
          <w:tcPr>
            <w:tcW w:w="3960" w:type="dxa"/>
          </w:tcPr>
          <w:p w14:paraId="6392185C" w14:textId="77777777" w:rsidR="002F35F2" w:rsidRPr="002F35F2" w:rsidRDefault="002F35F2" w:rsidP="002F35F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F35F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MINISTRY OF HEALTH</w:t>
            </w:r>
          </w:p>
        </w:tc>
        <w:tc>
          <w:tcPr>
            <w:tcW w:w="2520" w:type="dxa"/>
          </w:tcPr>
          <w:p w14:paraId="76BD630D" w14:textId="77777777" w:rsidR="002F35F2" w:rsidRPr="002F35F2" w:rsidRDefault="002F35F2" w:rsidP="002F35F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</w:tcPr>
          <w:p w14:paraId="5A8DDD8F" w14:textId="77777777" w:rsidR="002F35F2" w:rsidRPr="002F35F2" w:rsidRDefault="002F35F2" w:rsidP="002F35F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F35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1475 ΛΕΥΚΩΣΙΑ</w:t>
            </w:r>
          </w:p>
        </w:tc>
      </w:tr>
    </w:tbl>
    <w:p w14:paraId="4A6BB0BD" w14:textId="77777777" w:rsidR="00A4104D" w:rsidRDefault="00A4104D" w:rsidP="002F35F2">
      <w:pPr>
        <w:spacing w:line="240" w:lineRule="auto"/>
        <w:ind w:left="-284" w:right="-483"/>
        <w:rPr>
          <w:sz w:val="24"/>
          <w:szCs w:val="24"/>
          <w:lang w:val="en-US"/>
        </w:rPr>
      </w:pPr>
    </w:p>
    <w:p w14:paraId="2068178E" w14:textId="77777777" w:rsidR="00A4104D" w:rsidRPr="00E70A9E" w:rsidRDefault="00A4104D" w:rsidP="00E70A9E">
      <w:pPr>
        <w:spacing w:line="240" w:lineRule="auto"/>
        <w:ind w:left="-284" w:right="-199"/>
        <w:rPr>
          <w:rFonts w:ascii="Arial" w:hAnsi="Arial" w:cs="Arial"/>
          <w:sz w:val="24"/>
          <w:szCs w:val="24"/>
          <w:lang w:val="en-US"/>
        </w:rPr>
      </w:pPr>
      <w:r w:rsidRPr="00E70A9E">
        <w:rPr>
          <w:rFonts w:ascii="Arial" w:hAnsi="Arial" w:cs="Arial"/>
          <w:sz w:val="24"/>
          <w:szCs w:val="24"/>
          <w:lang w:val="en-US"/>
        </w:rPr>
        <w:t>Drugs Council</w:t>
      </w:r>
      <w:r w:rsidRPr="00E70A9E">
        <w:rPr>
          <w:rFonts w:ascii="Arial" w:hAnsi="Arial" w:cs="Arial"/>
          <w:sz w:val="24"/>
          <w:szCs w:val="24"/>
          <w:lang w:val="en-US"/>
        </w:rPr>
        <w:tab/>
      </w:r>
      <w:r w:rsidRPr="00E70A9E">
        <w:rPr>
          <w:rFonts w:ascii="Arial" w:hAnsi="Arial" w:cs="Arial"/>
          <w:sz w:val="24"/>
          <w:szCs w:val="24"/>
          <w:lang w:val="en-US"/>
        </w:rPr>
        <w:tab/>
      </w:r>
      <w:r w:rsidR="00652F9A" w:rsidRPr="00E70A9E">
        <w:rPr>
          <w:rFonts w:ascii="Arial" w:hAnsi="Arial" w:cs="Arial"/>
          <w:sz w:val="24"/>
          <w:szCs w:val="24"/>
          <w:lang w:val="en-US"/>
        </w:rPr>
        <w:tab/>
      </w:r>
      <w:r w:rsidR="00652F9A" w:rsidRPr="00E70A9E">
        <w:rPr>
          <w:rFonts w:ascii="Arial" w:hAnsi="Arial" w:cs="Arial"/>
          <w:sz w:val="24"/>
          <w:szCs w:val="24"/>
          <w:lang w:val="en-US"/>
        </w:rPr>
        <w:tab/>
      </w:r>
      <w:r w:rsidR="00652F9A" w:rsidRPr="00E70A9E">
        <w:rPr>
          <w:rFonts w:ascii="Arial" w:hAnsi="Arial" w:cs="Arial"/>
          <w:sz w:val="24"/>
          <w:szCs w:val="24"/>
          <w:lang w:val="en-US"/>
        </w:rPr>
        <w:tab/>
      </w:r>
      <w:r w:rsidR="00652F9A" w:rsidRPr="00E70A9E">
        <w:rPr>
          <w:rFonts w:ascii="Arial" w:hAnsi="Arial" w:cs="Arial"/>
          <w:sz w:val="24"/>
          <w:szCs w:val="24"/>
          <w:lang w:val="en-US"/>
        </w:rPr>
        <w:tab/>
      </w:r>
      <w:r w:rsidR="00652F9A" w:rsidRPr="00E70A9E">
        <w:rPr>
          <w:rFonts w:ascii="Arial" w:hAnsi="Arial" w:cs="Arial"/>
          <w:sz w:val="24"/>
          <w:szCs w:val="24"/>
          <w:lang w:val="en-US"/>
        </w:rPr>
        <w:tab/>
      </w:r>
      <w:r w:rsidR="00652F9A" w:rsidRPr="00E70A9E">
        <w:rPr>
          <w:rFonts w:ascii="Arial" w:hAnsi="Arial" w:cs="Arial"/>
          <w:sz w:val="24"/>
          <w:szCs w:val="24"/>
          <w:lang w:val="en-US"/>
        </w:rPr>
        <w:tab/>
      </w:r>
      <w:r w:rsidRPr="00E70A9E">
        <w:rPr>
          <w:rFonts w:ascii="Arial" w:hAnsi="Arial" w:cs="Arial"/>
          <w:sz w:val="24"/>
          <w:szCs w:val="24"/>
          <w:lang w:val="en-US"/>
        </w:rPr>
        <w:t>Date: dd/mm/</w:t>
      </w:r>
      <w:proofErr w:type="spellStart"/>
      <w:r w:rsidRPr="00E70A9E">
        <w:rPr>
          <w:rFonts w:ascii="Arial" w:hAnsi="Arial" w:cs="Arial"/>
          <w:sz w:val="24"/>
          <w:szCs w:val="24"/>
          <w:lang w:val="en-US"/>
        </w:rPr>
        <w:t>yyy</w:t>
      </w:r>
      <w:proofErr w:type="spellEnd"/>
    </w:p>
    <w:p w14:paraId="545C74B5" w14:textId="77777777" w:rsidR="00DA481D" w:rsidRPr="00382E67" w:rsidRDefault="00FE0E59" w:rsidP="00E70A9E">
      <w:pPr>
        <w:spacing w:line="240" w:lineRule="auto"/>
        <w:ind w:left="-284" w:right="-341"/>
        <w:rPr>
          <w:rFonts w:ascii="Arial" w:hAnsi="Arial" w:cs="Arial"/>
          <w:lang w:val="en-US"/>
        </w:rPr>
      </w:pPr>
      <w:r w:rsidRPr="00382E67">
        <w:rPr>
          <w:rFonts w:ascii="Arial" w:hAnsi="Arial" w:cs="Arial"/>
          <w:lang w:val="en-US"/>
        </w:rPr>
        <w:t>Pharmaceutical</w:t>
      </w:r>
      <w:r w:rsidR="00DA481D" w:rsidRPr="00382E67">
        <w:rPr>
          <w:rFonts w:ascii="Arial" w:hAnsi="Arial" w:cs="Arial"/>
          <w:lang w:val="en-US"/>
        </w:rPr>
        <w:t xml:space="preserve"> Services</w:t>
      </w:r>
    </w:p>
    <w:p w14:paraId="79F62096" w14:textId="77777777" w:rsidR="00DA481D" w:rsidRPr="00382E67" w:rsidRDefault="00A4104D" w:rsidP="00E70A9E">
      <w:pPr>
        <w:spacing w:line="240" w:lineRule="auto"/>
        <w:ind w:left="-284" w:right="-341"/>
        <w:rPr>
          <w:rFonts w:ascii="Arial" w:hAnsi="Arial" w:cs="Arial"/>
          <w:lang w:val="en-US"/>
        </w:rPr>
      </w:pPr>
      <w:r w:rsidRPr="00382E67">
        <w:rPr>
          <w:rFonts w:ascii="Arial" w:hAnsi="Arial" w:cs="Arial"/>
          <w:lang w:val="en-US"/>
        </w:rPr>
        <w:t>1475</w:t>
      </w:r>
      <w:r w:rsidR="00DA481D" w:rsidRPr="00382E67">
        <w:rPr>
          <w:rFonts w:ascii="Arial" w:hAnsi="Arial" w:cs="Arial"/>
          <w:lang w:val="en-US"/>
        </w:rPr>
        <w:t xml:space="preserve"> Nicosia</w:t>
      </w:r>
    </w:p>
    <w:p w14:paraId="724D1CB7" w14:textId="77777777" w:rsidR="00DA481D" w:rsidRPr="00382E67" w:rsidRDefault="00DA481D" w:rsidP="00E70A9E">
      <w:pPr>
        <w:spacing w:line="240" w:lineRule="auto"/>
        <w:ind w:left="-284" w:right="-341"/>
        <w:rPr>
          <w:rFonts w:ascii="Arial" w:hAnsi="Arial" w:cs="Arial"/>
          <w:lang w:val="en-US"/>
        </w:rPr>
      </w:pPr>
      <w:r w:rsidRPr="00382E67">
        <w:rPr>
          <w:rFonts w:ascii="Arial" w:hAnsi="Arial" w:cs="Arial"/>
          <w:lang w:val="en-US"/>
        </w:rPr>
        <w:t>Cyprus</w:t>
      </w:r>
    </w:p>
    <w:p w14:paraId="13538CFF" w14:textId="77777777" w:rsidR="00A4104D" w:rsidRPr="00382E67" w:rsidRDefault="00A4104D" w:rsidP="00A4104D">
      <w:pPr>
        <w:spacing w:line="240" w:lineRule="auto"/>
        <w:ind w:left="-284" w:right="-341"/>
        <w:rPr>
          <w:rFonts w:ascii="Arial" w:hAnsi="Arial" w:cs="Arial"/>
          <w:lang w:val="en-US"/>
        </w:rPr>
      </w:pPr>
    </w:p>
    <w:p w14:paraId="0754D780" w14:textId="77777777" w:rsidR="00FE0E59" w:rsidRPr="00382E67" w:rsidRDefault="00B17B10" w:rsidP="00382E67">
      <w:pPr>
        <w:ind w:left="-284" w:right="-341"/>
        <w:jc w:val="both"/>
        <w:rPr>
          <w:rFonts w:ascii="Arial" w:hAnsi="Arial" w:cs="Arial"/>
          <w:b/>
          <w:lang w:val="en-US"/>
        </w:rPr>
      </w:pPr>
      <w:r w:rsidRPr="00382E67">
        <w:rPr>
          <w:rFonts w:ascii="Arial" w:hAnsi="Arial" w:cs="Arial"/>
          <w:b/>
          <w:u w:val="single"/>
          <w:lang w:val="en-US"/>
        </w:rPr>
        <w:t>Letter of Intent for a Repeat Mutual Recognition Procedure (</w:t>
      </w:r>
      <w:proofErr w:type="spellStart"/>
      <w:r w:rsidRPr="00382E67">
        <w:rPr>
          <w:rFonts w:ascii="Arial" w:hAnsi="Arial" w:cs="Arial"/>
          <w:b/>
          <w:u w:val="single"/>
          <w:lang w:val="en-US"/>
        </w:rPr>
        <w:t>rMRP</w:t>
      </w:r>
      <w:proofErr w:type="spellEnd"/>
      <w:r w:rsidRPr="00382E67">
        <w:rPr>
          <w:rFonts w:ascii="Arial" w:hAnsi="Arial" w:cs="Arial"/>
          <w:b/>
          <w:u w:val="single"/>
          <w:lang w:val="en-US"/>
        </w:rPr>
        <w:t>)</w:t>
      </w:r>
      <w:r w:rsidRPr="00382E67">
        <w:rPr>
          <w:rFonts w:ascii="Arial" w:hAnsi="Arial" w:cs="Arial"/>
          <w:b/>
          <w:lang w:val="en-US"/>
        </w:rPr>
        <w:t xml:space="preserve">:  Zero days </w:t>
      </w:r>
      <w:proofErr w:type="spellStart"/>
      <w:r w:rsidRPr="00382E67">
        <w:rPr>
          <w:rFonts w:ascii="Arial" w:hAnsi="Arial" w:cs="Arial"/>
          <w:b/>
          <w:lang w:val="en-US"/>
        </w:rPr>
        <w:t>rMRP</w:t>
      </w:r>
      <w:proofErr w:type="spellEnd"/>
    </w:p>
    <w:p w14:paraId="5CDBFA34" w14:textId="77777777" w:rsidR="00B17B10" w:rsidRPr="00382E67" w:rsidRDefault="00B17B10" w:rsidP="00FE0E59">
      <w:pPr>
        <w:spacing w:line="360" w:lineRule="auto"/>
        <w:ind w:left="-284" w:right="-199"/>
        <w:jc w:val="both"/>
        <w:rPr>
          <w:rFonts w:ascii="Arial" w:hAnsi="Arial" w:cs="Arial"/>
          <w:lang w:val="en-US"/>
        </w:rPr>
      </w:pPr>
      <w:r w:rsidRPr="00382E67">
        <w:rPr>
          <w:rFonts w:ascii="Arial" w:hAnsi="Arial" w:cs="Arial"/>
          <w:lang w:val="en-US"/>
        </w:rPr>
        <w:t>We,</w:t>
      </w:r>
      <w:r w:rsidRPr="00382E67">
        <w:rPr>
          <w:rFonts w:ascii="Arial" w:hAnsi="Arial" w:cs="Arial"/>
          <w:i/>
          <w:lang w:val="en-US"/>
        </w:rPr>
        <w:t xml:space="preserve"> </w:t>
      </w:r>
      <w:r w:rsidR="00D53D04" w:rsidRPr="00382E67">
        <w:rPr>
          <w:rFonts w:ascii="Arial" w:hAnsi="Arial" w:cs="Arial"/>
          <w:i/>
          <w:lang w:val="en-US"/>
        </w:rPr>
        <w:t>[</w:t>
      </w:r>
      <w:r w:rsidR="00A4104D" w:rsidRPr="00382E67">
        <w:rPr>
          <w:rFonts w:ascii="Arial" w:hAnsi="Arial" w:cs="Arial"/>
          <w:i/>
          <w:lang w:val="en-US"/>
        </w:rPr>
        <w:t>Applicant name</w:t>
      </w:r>
      <w:r w:rsidR="00D53D04" w:rsidRPr="00382E67">
        <w:rPr>
          <w:rFonts w:ascii="Arial" w:hAnsi="Arial" w:cs="Arial"/>
          <w:i/>
          <w:lang w:val="en-US"/>
        </w:rPr>
        <w:t>]</w:t>
      </w:r>
      <w:r w:rsidRPr="00382E67">
        <w:rPr>
          <w:rFonts w:ascii="Arial" w:hAnsi="Arial" w:cs="Arial"/>
          <w:lang w:val="en-US"/>
        </w:rPr>
        <w:t xml:space="preserve">, intend to </w:t>
      </w:r>
      <w:r w:rsidR="005D2890">
        <w:rPr>
          <w:rFonts w:ascii="Arial" w:hAnsi="Arial" w:cs="Arial"/>
          <w:lang w:val="en-US"/>
        </w:rPr>
        <w:t>submit</w:t>
      </w:r>
      <w:r w:rsidRPr="00382E67">
        <w:rPr>
          <w:rFonts w:ascii="Arial" w:hAnsi="Arial" w:cs="Arial"/>
          <w:lang w:val="en-US"/>
        </w:rPr>
        <w:t xml:space="preserve"> a</w:t>
      </w:r>
      <w:r w:rsidR="00A4104D" w:rsidRPr="00382E67">
        <w:rPr>
          <w:rFonts w:ascii="Arial" w:hAnsi="Arial" w:cs="Arial"/>
          <w:lang w:val="en-US"/>
        </w:rPr>
        <w:t xml:space="preserve"> </w:t>
      </w:r>
      <w:r w:rsidR="00A4104D" w:rsidRPr="00382E67">
        <w:rPr>
          <w:rFonts w:ascii="Arial" w:hAnsi="Arial" w:cs="Arial"/>
        </w:rPr>
        <w:t>zero days</w:t>
      </w:r>
      <w:r w:rsidRPr="00382E67">
        <w:rPr>
          <w:rFonts w:ascii="Arial" w:hAnsi="Arial" w:cs="Arial"/>
          <w:lang w:val="en-US"/>
        </w:rPr>
        <w:t xml:space="preserve"> repeat-use procedure for </w:t>
      </w:r>
      <w:r w:rsidR="00D53D04" w:rsidRPr="00382E67">
        <w:rPr>
          <w:rFonts w:ascii="Arial" w:hAnsi="Arial" w:cs="Arial"/>
          <w:i/>
          <w:lang w:val="en-US"/>
        </w:rPr>
        <w:t>[</w:t>
      </w:r>
      <w:r w:rsidRPr="00382E67">
        <w:rPr>
          <w:rFonts w:ascii="Arial" w:hAnsi="Arial" w:cs="Arial"/>
          <w:i/>
          <w:lang w:val="en-US"/>
        </w:rPr>
        <w:t xml:space="preserve">Name of the </w:t>
      </w:r>
      <w:r w:rsidR="00D53D04" w:rsidRPr="00382E67">
        <w:rPr>
          <w:rFonts w:ascii="Arial" w:hAnsi="Arial" w:cs="Arial"/>
          <w:i/>
          <w:lang w:val="en-US"/>
        </w:rPr>
        <w:t>P</w:t>
      </w:r>
      <w:r w:rsidRPr="00382E67">
        <w:rPr>
          <w:rFonts w:ascii="Arial" w:hAnsi="Arial" w:cs="Arial"/>
          <w:i/>
          <w:lang w:val="en-US"/>
        </w:rPr>
        <w:t>roduct</w:t>
      </w:r>
      <w:r w:rsidR="00D53D04" w:rsidRPr="00382E67">
        <w:rPr>
          <w:rFonts w:ascii="Arial" w:hAnsi="Arial" w:cs="Arial"/>
          <w:i/>
          <w:lang w:val="en-US"/>
        </w:rPr>
        <w:t>]</w:t>
      </w:r>
      <w:r w:rsidRPr="00382E67">
        <w:rPr>
          <w:rFonts w:ascii="Arial" w:hAnsi="Arial" w:cs="Arial"/>
          <w:lang w:val="en-US"/>
        </w:rPr>
        <w:t xml:space="preserve"> with Cyprus as </w:t>
      </w:r>
      <w:r w:rsidR="006C6CF1">
        <w:rPr>
          <w:rFonts w:ascii="Arial" w:hAnsi="Arial" w:cs="Arial"/>
          <w:lang w:val="en-US"/>
        </w:rPr>
        <w:t xml:space="preserve">a/ </w:t>
      </w:r>
      <w:r w:rsidR="00A4104D" w:rsidRPr="00382E67">
        <w:rPr>
          <w:rFonts w:ascii="Arial" w:hAnsi="Arial" w:cs="Arial"/>
          <w:lang w:val="en-US"/>
        </w:rPr>
        <w:t xml:space="preserve">the </w:t>
      </w:r>
      <w:r w:rsidR="00E70A9E" w:rsidRPr="00382E67">
        <w:rPr>
          <w:rFonts w:ascii="Arial" w:hAnsi="Arial" w:cs="Arial"/>
          <w:lang w:val="en-US"/>
        </w:rPr>
        <w:t>only</w:t>
      </w:r>
      <w:r w:rsidR="00CA5B35">
        <w:rPr>
          <w:rFonts w:ascii="Arial" w:hAnsi="Arial" w:cs="Arial"/>
          <w:lang w:val="en-US"/>
        </w:rPr>
        <w:t xml:space="preserve"> (choose as appropriate)</w:t>
      </w:r>
      <w:r w:rsidR="00E70A9E" w:rsidRPr="00382E67">
        <w:rPr>
          <w:rFonts w:ascii="Arial" w:hAnsi="Arial" w:cs="Arial"/>
          <w:lang w:val="en-US"/>
        </w:rPr>
        <w:t xml:space="preserve"> </w:t>
      </w:r>
      <w:r w:rsidRPr="00382E67">
        <w:rPr>
          <w:rFonts w:ascii="Arial" w:hAnsi="Arial" w:cs="Arial"/>
          <w:lang w:val="en-US"/>
        </w:rPr>
        <w:t>CMS</w:t>
      </w:r>
      <w:r w:rsidR="00DA481D" w:rsidRPr="00382E67">
        <w:rPr>
          <w:rFonts w:ascii="Arial" w:hAnsi="Arial" w:cs="Arial"/>
          <w:lang w:val="en-US"/>
        </w:rPr>
        <w:t xml:space="preserve">. </w:t>
      </w:r>
      <w:r w:rsidR="00D53D04" w:rsidRPr="00382E67">
        <w:rPr>
          <w:rFonts w:ascii="Arial" w:hAnsi="Arial" w:cs="Arial"/>
          <w:i/>
          <w:lang w:val="en-US"/>
        </w:rPr>
        <w:t>[</w:t>
      </w:r>
      <w:r w:rsidR="00DA481D" w:rsidRPr="00382E67">
        <w:rPr>
          <w:rFonts w:ascii="Arial" w:hAnsi="Arial" w:cs="Arial"/>
          <w:i/>
          <w:lang w:val="en-US"/>
        </w:rPr>
        <w:t xml:space="preserve">Name of the </w:t>
      </w:r>
      <w:r w:rsidR="00D53D04" w:rsidRPr="00382E67">
        <w:rPr>
          <w:rFonts w:ascii="Arial" w:hAnsi="Arial" w:cs="Arial"/>
          <w:i/>
          <w:lang w:val="en-US"/>
        </w:rPr>
        <w:t>P</w:t>
      </w:r>
      <w:r w:rsidR="00DA481D" w:rsidRPr="00382E67">
        <w:rPr>
          <w:rFonts w:ascii="Arial" w:hAnsi="Arial" w:cs="Arial"/>
          <w:i/>
          <w:lang w:val="en-US"/>
        </w:rPr>
        <w:t>roduct</w:t>
      </w:r>
      <w:r w:rsidR="00D53D04" w:rsidRPr="00382E67">
        <w:rPr>
          <w:rFonts w:ascii="Arial" w:hAnsi="Arial" w:cs="Arial"/>
          <w:i/>
          <w:lang w:val="en-US"/>
        </w:rPr>
        <w:t>]</w:t>
      </w:r>
      <w:r w:rsidR="00DA481D" w:rsidRPr="00382E67">
        <w:rPr>
          <w:rFonts w:ascii="Arial" w:hAnsi="Arial" w:cs="Arial"/>
          <w:lang w:val="en-US"/>
        </w:rPr>
        <w:t xml:space="preserve"> is authorized via </w:t>
      </w:r>
      <w:r w:rsidR="005D2890">
        <w:rPr>
          <w:rFonts w:ascii="Arial" w:hAnsi="Arial" w:cs="Arial"/>
          <w:lang w:val="en-US"/>
        </w:rPr>
        <w:t xml:space="preserve">MRP/DCP </w:t>
      </w:r>
      <w:r w:rsidR="00D53D04" w:rsidRPr="00382E67">
        <w:rPr>
          <w:rFonts w:ascii="Arial" w:hAnsi="Arial" w:cs="Arial"/>
          <w:i/>
          <w:lang w:val="en-US"/>
        </w:rPr>
        <w:t>[</w:t>
      </w:r>
      <w:r w:rsidR="005D2890">
        <w:rPr>
          <w:rFonts w:ascii="Arial" w:hAnsi="Arial" w:cs="Arial"/>
          <w:i/>
          <w:lang w:val="en-US"/>
        </w:rPr>
        <w:t>choose as appropriate</w:t>
      </w:r>
      <w:r w:rsidR="00D53D04" w:rsidRPr="00382E67">
        <w:rPr>
          <w:rFonts w:ascii="Arial" w:hAnsi="Arial" w:cs="Arial"/>
          <w:lang w:val="en-US"/>
        </w:rPr>
        <w:t xml:space="preserve">] </w:t>
      </w:r>
      <w:r w:rsidR="00DA481D" w:rsidRPr="00382E67">
        <w:rPr>
          <w:rFonts w:ascii="Arial" w:hAnsi="Arial" w:cs="Arial"/>
          <w:lang w:val="en-US"/>
        </w:rPr>
        <w:t xml:space="preserve">with </w:t>
      </w:r>
      <w:r w:rsidR="00D53D04" w:rsidRPr="00382E67">
        <w:rPr>
          <w:rFonts w:ascii="Arial" w:hAnsi="Arial" w:cs="Arial"/>
          <w:i/>
          <w:lang w:val="en-US"/>
        </w:rPr>
        <w:t>[Name of the Country]</w:t>
      </w:r>
      <w:r w:rsidR="00DA481D" w:rsidRPr="00382E67">
        <w:rPr>
          <w:rFonts w:ascii="Arial" w:hAnsi="Arial" w:cs="Arial"/>
          <w:lang w:val="en-US"/>
        </w:rPr>
        <w:t xml:space="preserve"> </w:t>
      </w:r>
      <w:r w:rsidR="00D53D04" w:rsidRPr="00382E67">
        <w:rPr>
          <w:rFonts w:ascii="Arial" w:hAnsi="Arial" w:cs="Arial"/>
          <w:lang w:val="en-US"/>
        </w:rPr>
        <w:t>a</w:t>
      </w:r>
      <w:r w:rsidR="00DA481D" w:rsidRPr="00382E67">
        <w:rPr>
          <w:rFonts w:ascii="Arial" w:hAnsi="Arial" w:cs="Arial"/>
          <w:lang w:val="en-US"/>
        </w:rPr>
        <w:t>s RMS.</w:t>
      </w:r>
    </w:p>
    <w:tbl>
      <w:tblPr>
        <w:tblStyle w:val="TableGrid"/>
        <w:tblW w:w="8789" w:type="dxa"/>
        <w:tblInd w:w="-289" w:type="dxa"/>
        <w:tblLook w:val="04A0" w:firstRow="1" w:lastRow="0" w:firstColumn="1" w:lastColumn="0" w:noHBand="0" w:noVBand="1"/>
      </w:tblPr>
      <w:tblGrid>
        <w:gridCol w:w="5671"/>
        <w:gridCol w:w="3118"/>
      </w:tblGrid>
      <w:tr w:rsidR="00B17B10" w:rsidRPr="00382E67" w14:paraId="4422E4FB" w14:textId="77777777" w:rsidTr="00382E67">
        <w:trPr>
          <w:trHeight w:val="624"/>
        </w:trPr>
        <w:tc>
          <w:tcPr>
            <w:tcW w:w="5671" w:type="dxa"/>
          </w:tcPr>
          <w:p w14:paraId="7E1A7946" w14:textId="77777777" w:rsidR="00B17B10" w:rsidRPr="00382E67" w:rsidRDefault="00D53D04" w:rsidP="00D53D04">
            <w:pPr>
              <w:ind w:right="-341"/>
              <w:rPr>
                <w:rFonts w:ascii="Arial" w:hAnsi="Arial" w:cs="Arial"/>
              </w:rPr>
            </w:pPr>
            <w:r w:rsidRPr="00382E67">
              <w:rPr>
                <w:rFonts w:ascii="Arial" w:hAnsi="Arial" w:cs="Arial"/>
              </w:rPr>
              <w:t>Name of the medicinal product</w:t>
            </w:r>
          </w:p>
        </w:tc>
        <w:tc>
          <w:tcPr>
            <w:tcW w:w="3118" w:type="dxa"/>
          </w:tcPr>
          <w:p w14:paraId="58AB7135" w14:textId="77777777" w:rsidR="00B17B10" w:rsidRPr="00382E67" w:rsidRDefault="00B17B10" w:rsidP="00D53D04">
            <w:pPr>
              <w:ind w:left="-284" w:right="-341"/>
              <w:rPr>
                <w:rFonts w:ascii="Arial" w:hAnsi="Arial" w:cs="Arial"/>
              </w:rPr>
            </w:pPr>
          </w:p>
        </w:tc>
      </w:tr>
      <w:tr w:rsidR="001426E3" w:rsidRPr="00382E67" w14:paraId="56BC16F2" w14:textId="77777777" w:rsidTr="00382E67">
        <w:trPr>
          <w:trHeight w:val="624"/>
        </w:trPr>
        <w:tc>
          <w:tcPr>
            <w:tcW w:w="5671" w:type="dxa"/>
          </w:tcPr>
          <w:p w14:paraId="09B74C26" w14:textId="77777777" w:rsidR="001426E3" w:rsidRPr="00382E67" w:rsidRDefault="001426E3" w:rsidP="00D53D04">
            <w:pPr>
              <w:ind w:right="-341"/>
              <w:rPr>
                <w:rFonts w:ascii="Arial" w:hAnsi="Arial" w:cs="Arial"/>
              </w:rPr>
            </w:pPr>
            <w:r w:rsidRPr="00382E67">
              <w:rPr>
                <w:rFonts w:ascii="Arial" w:hAnsi="Arial" w:cs="Arial"/>
              </w:rPr>
              <w:t>Proposed name of the medicinal product</w:t>
            </w:r>
            <w:r w:rsidR="00A4104D" w:rsidRPr="00382E67">
              <w:rPr>
                <w:rFonts w:ascii="Arial" w:hAnsi="Arial" w:cs="Arial"/>
              </w:rPr>
              <w:t xml:space="preserve"> in</w:t>
            </w:r>
            <w:r w:rsidRPr="00382E67">
              <w:rPr>
                <w:rFonts w:ascii="Arial" w:hAnsi="Arial" w:cs="Arial"/>
              </w:rPr>
              <w:t xml:space="preserve"> in Cyprus</w:t>
            </w:r>
          </w:p>
        </w:tc>
        <w:tc>
          <w:tcPr>
            <w:tcW w:w="3118" w:type="dxa"/>
          </w:tcPr>
          <w:p w14:paraId="57F114E9" w14:textId="77777777" w:rsidR="001426E3" w:rsidRPr="00382E67" w:rsidRDefault="001426E3" w:rsidP="00D53D04">
            <w:pPr>
              <w:ind w:left="-284" w:right="-341"/>
              <w:rPr>
                <w:rFonts w:ascii="Arial" w:hAnsi="Arial" w:cs="Arial"/>
              </w:rPr>
            </w:pPr>
          </w:p>
        </w:tc>
      </w:tr>
      <w:tr w:rsidR="00B17B10" w:rsidRPr="00382E67" w14:paraId="3936BD28" w14:textId="77777777" w:rsidTr="00382E67">
        <w:trPr>
          <w:trHeight w:val="548"/>
        </w:trPr>
        <w:tc>
          <w:tcPr>
            <w:tcW w:w="5671" w:type="dxa"/>
          </w:tcPr>
          <w:p w14:paraId="08C915C3" w14:textId="77777777" w:rsidR="00B17B10" w:rsidRPr="00382E67" w:rsidRDefault="00D53D04" w:rsidP="00D53D04">
            <w:pPr>
              <w:ind w:right="-341"/>
              <w:rPr>
                <w:rFonts w:ascii="Arial" w:hAnsi="Arial" w:cs="Arial"/>
              </w:rPr>
            </w:pPr>
            <w:r w:rsidRPr="00382E67">
              <w:rPr>
                <w:rFonts w:ascii="Arial" w:hAnsi="Arial" w:cs="Arial"/>
              </w:rPr>
              <w:t>Dosage Form</w:t>
            </w:r>
          </w:p>
        </w:tc>
        <w:tc>
          <w:tcPr>
            <w:tcW w:w="3118" w:type="dxa"/>
          </w:tcPr>
          <w:p w14:paraId="25549722" w14:textId="77777777" w:rsidR="00B17B10" w:rsidRPr="00382E67" w:rsidRDefault="00B17B10" w:rsidP="00D53D04">
            <w:pPr>
              <w:ind w:left="-284" w:right="-341"/>
              <w:rPr>
                <w:rFonts w:ascii="Arial" w:hAnsi="Arial" w:cs="Arial"/>
              </w:rPr>
            </w:pPr>
          </w:p>
        </w:tc>
      </w:tr>
      <w:tr w:rsidR="00B17B10" w:rsidRPr="00382E67" w14:paraId="6E257A2A" w14:textId="77777777" w:rsidTr="00382E67">
        <w:trPr>
          <w:trHeight w:val="570"/>
        </w:trPr>
        <w:tc>
          <w:tcPr>
            <w:tcW w:w="5671" w:type="dxa"/>
          </w:tcPr>
          <w:p w14:paraId="04037E27" w14:textId="77777777" w:rsidR="00B17B10" w:rsidRPr="00382E67" w:rsidRDefault="00D53D04" w:rsidP="00D53D04">
            <w:pPr>
              <w:ind w:right="-341"/>
              <w:rPr>
                <w:rFonts w:ascii="Arial" w:hAnsi="Arial" w:cs="Arial"/>
              </w:rPr>
            </w:pPr>
            <w:r w:rsidRPr="00382E67">
              <w:rPr>
                <w:rFonts w:ascii="Arial" w:hAnsi="Arial" w:cs="Arial"/>
              </w:rPr>
              <w:t>Strength</w:t>
            </w:r>
          </w:p>
        </w:tc>
        <w:tc>
          <w:tcPr>
            <w:tcW w:w="3118" w:type="dxa"/>
          </w:tcPr>
          <w:p w14:paraId="150B50BF" w14:textId="77777777" w:rsidR="00B17B10" w:rsidRPr="00382E67" w:rsidRDefault="00B17B10" w:rsidP="00D53D04">
            <w:pPr>
              <w:ind w:left="-284" w:right="-341"/>
              <w:rPr>
                <w:rFonts w:ascii="Arial" w:hAnsi="Arial" w:cs="Arial"/>
              </w:rPr>
            </w:pPr>
          </w:p>
        </w:tc>
      </w:tr>
      <w:tr w:rsidR="00B17B10" w:rsidRPr="00382E67" w14:paraId="0C0420DA" w14:textId="77777777" w:rsidTr="00382E67">
        <w:trPr>
          <w:trHeight w:val="550"/>
        </w:trPr>
        <w:tc>
          <w:tcPr>
            <w:tcW w:w="5671" w:type="dxa"/>
          </w:tcPr>
          <w:p w14:paraId="2ECC81BD" w14:textId="77777777" w:rsidR="00B17B10" w:rsidRPr="00382E67" w:rsidRDefault="00D53D04" w:rsidP="00D53D04">
            <w:pPr>
              <w:ind w:right="-341"/>
              <w:rPr>
                <w:rFonts w:ascii="Arial" w:hAnsi="Arial" w:cs="Arial"/>
              </w:rPr>
            </w:pPr>
            <w:r w:rsidRPr="00382E67">
              <w:rPr>
                <w:rFonts w:ascii="Arial" w:hAnsi="Arial" w:cs="Arial"/>
              </w:rPr>
              <w:t>Active Ingredient</w:t>
            </w:r>
          </w:p>
        </w:tc>
        <w:tc>
          <w:tcPr>
            <w:tcW w:w="3118" w:type="dxa"/>
          </w:tcPr>
          <w:p w14:paraId="7699F976" w14:textId="77777777" w:rsidR="00B17B10" w:rsidRPr="00382E67" w:rsidRDefault="00B17B10" w:rsidP="00D53D04">
            <w:pPr>
              <w:ind w:left="-284" w:right="-341"/>
              <w:rPr>
                <w:rFonts w:ascii="Arial" w:hAnsi="Arial" w:cs="Arial"/>
              </w:rPr>
            </w:pPr>
          </w:p>
        </w:tc>
      </w:tr>
      <w:tr w:rsidR="00B17B10" w:rsidRPr="00382E67" w14:paraId="5374873B" w14:textId="77777777" w:rsidTr="00382E67">
        <w:trPr>
          <w:trHeight w:val="558"/>
        </w:trPr>
        <w:tc>
          <w:tcPr>
            <w:tcW w:w="5671" w:type="dxa"/>
          </w:tcPr>
          <w:p w14:paraId="156CFDC6" w14:textId="77777777" w:rsidR="00B17B10" w:rsidRPr="00382E67" w:rsidRDefault="00D53D04" w:rsidP="00D53D04">
            <w:pPr>
              <w:ind w:right="-341"/>
              <w:rPr>
                <w:rFonts w:ascii="Arial" w:hAnsi="Arial" w:cs="Arial"/>
              </w:rPr>
            </w:pPr>
            <w:r w:rsidRPr="00382E67">
              <w:rPr>
                <w:rFonts w:ascii="Arial" w:hAnsi="Arial" w:cs="Arial"/>
              </w:rPr>
              <w:t>MRP / DC procedure number</w:t>
            </w:r>
          </w:p>
        </w:tc>
        <w:tc>
          <w:tcPr>
            <w:tcW w:w="3118" w:type="dxa"/>
          </w:tcPr>
          <w:p w14:paraId="11505FB6" w14:textId="77777777" w:rsidR="00B17B10" w:rsidRPr="00382E67" w:rsidRDefault="00B17B10" w:rsidP="00D53D04">
            <w:pPr>
              <w:ind w:left="-284" w:right="-341"/>
              <w:rPr>
                <w:rFonts w:ascii="Arial" w:hAnsi="Arial" w:cs="Arial"/>
              </w:rPr>
            </w:pPr>
          </w:p>
        </w:tc>
      </w:tr>
      <w:tr w:rsidR="00A4104D" w:rsidRPr="00382E67" w14:paraId="1E66E75D" w14:textId="77777777" w:rsidTr="00382E67">
        <w:trPr>
          <w:trHeight w:val="558"/>
        </w:trPr>
        <w:tc>
          <w:tcPr>
            <w:tcW w:w="5671" w:type="dxa"/>
          </w:tcPr>
          <w:p w14:paraId="3874D287" w14:textId="77777777" w:rsidR="00A4104D" w:rsidRPr="00382E67" w:rsidRDefault="00A4104D" w:rsidP="00D53D04">
            <w:pPr>
              <w:ind w:right="-341"/>
              <w:rPr>
                <w:rFonts w:ascii="Arial" w:hAnsi="Arial" w:cs="Arial"/>
              </w:rPr>
            </w:pPr>
            <w:r w:rsidRPr="00382E67">
              <w:rPr>
                <w:rFonts w:ascii="Arial" w:hAnsi="Arial" w:cs="Arial"/>
              </w:rPr>
              <w:t xml:space="preserve">Other CMS in the zero Days procedure (if applicable) </w:t>
            </w:r>
          </w:p>
        </w:tc>
        <w:tc>
          <w:tcPr>
            <w:tcW w:w="3118" w:type="dxa"/>
          </w:tcPr>
          <w:p w14:paraId="74BD54B0" w14:textId="77777777" w:rsidR="00A4104D" w:rsidRPr="00382E67" w:rsidRDefault="00A4104D" w:rsidP="00D53D04">
            <w:pPr>
              <w:ind w:left="-284" w:right="-341"/>
              <w:rPr>
                <w:rFonts w:ascii="Arial" w:hAnsi="Arial" w:cs="Arial"/>
              </w:rPr>
            </w:pPr>
          </w:p>
        </w:tc>
      </w:tr>
    </w:tbl>
    <w:p w14:paraId="6CC6A556" w14:textId="77777777" w:rsidR="00B17B10" w:rsidRPr="00382E67" w:rsidRDefault="002F35F2" w:rsidP="005B719C">
      <w:pPr>
        <w:ind w:right="-341"/>
        <w:rPr>
          <w:rFonts w:ascii="Arial" w:hAnsi="Arial" w:cs="Arial"/>
        </w:rPr>
      </w:pPr>
      <w:r w:rsidRPr="00382E6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5E204" wp14:editId="3BECB4B4">
                <wp:simplePos x="0" y="0"/>
                <wp:positionH relativeFrom="page">
                  <wp:align>center</wp:align>
                </wp:positionH>
                <wp:positionV relativeFrom="paragraph">
                  <wp:posOffset>240978</wp:posOffset>
                </wp:positionV>
                <wp:extent cx="570016" cy="273132"/>
                <wp:effectExtent l="0" t="0" r="2095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16" cy="2731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F38597" id="Rectangle 3" o:spid="_x0000_s1026" style="position:absolute;margin-left:0;margin-top:18.95pt;width:44.9pt;height:21.5pt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" filled="f" strokecolor="#1f4d78 [1604]" strokeweight="1pt">
                <w10:wrap anchorx="page"/>
              </v:rect>
            </w:pict>
          </mc:Fallback>
        </mc:AlternateContent>
      </w:r>
    </w:p>
    <w:p w14:paraId="1BC1CA2F" w14:textId="77777777" w:rsidR="00FE0E59" w:rsidRDefault="00B17B10" w:rsidP="00382E67">
      <w:pPr>
        <w:ind w:left="-284" w:right="-341"/>
        <w:rPr>
          <w:rFonts w:ascii="Arial" w:hAnsi="Arial" w:cs="Arial"/>
        </w:rPr>
      </w:pPr>
      <w:r w:rsidRPr="00382E67">
        <w:rPr>
          <w:rFonts w:ascii="Arial" w:hAnsi="Arial" w:cs="Arial"/>
        </w:rPr>
        <w:t xml:space="preserve">Approved common SmPC attached: </w:t>
      </w:r>
      <w:r w:rsidR="002F35F2" w:rsidRPr="00382E67">
        <w:rPr>
          <w:rFonts w:ascii="Arial" w:hAnsi="Arial" w:cs="Arial"/>
        </w:rPr>
        <w:t xml:space="preserve"> </w:t>
      </w:r>
    </w:p>
    <w:p w14:paraId="74761CF3" w14:textId="77777777" w:rsidR="00FC6A86" w:rsidRPr="00382E67" w:rsidRDefault="00FC6A86" w:rsidP="00382E67">
      <w:pPr>
        <w:ind w:left="-284" w:right="-341"/>
        <w:rPr>
          <w:rFonts w:ascii="Arial" w:hAnsi="Arial" w:cs="Arial"/>
        </w:rPr>
      </w:pPr>
    </w:p>
    <w:p w14:paraId="72419919" w14:textId="77777777" w:rsidR="00E70A9E" w:rsidRPr="00382E67" w:rsidRDefault="00A4104D" w:rsidP="00FE0E59">
      <w:pPr>
        <w:spacing w:line="360" w:lineRule="auto"/>
        <w:ind w:left="-284" w:right="-341"/>
        <w:rPr>
          <w:rFonts w:ascii="Arial" w:hAnsi="Arial" w:cs="Arial"/>
        </w:rPr>
      </w:pPr>
      <w:r w:rsidRPr="00382E67">
        <w:rPr>
          <w:rFonts w:ascii="Arial" w:hAnsi="Arial" w:cs="Arial"/>
        </w:rPr>
        <w:t>We kindly ask the Drugs Council to confirm the receipt of this documentation and</w:t>
      </w:r>
      <w:r w:rsidR="00E70A9E" w:rsidRPr="00382E67">
        <w:rPr>
          <w:rFonts w:ascii="Arial" w:hAnsi="Arial" w:cs="Arial"/>
        </w:rPr>
        <w:t xml:space="preserve"> its agreement in following</w:t>
      </w:r>
      <w:r w:rsidRPr="00382E67">
        <w:rPr>
          <w:rFonts w:ascii="Arial" w:hAnsi="Arial" w:cs="Arial"/>
        </w:rPr>
        <w:t xml:space="preserve"> the Zero Days</w:t>
      </w:r>
      <w:r w:rsidR="002D674A">
        <w:rPr>
          <w:rFonts w:ascii="Arial" w:hAnsi="Arial" w:cs="Arial"/>
        </w:rPr>
        <w:t xml:space="preserve"> </w:t>
      </w:r>
      <w:proofErr w:type="spellStart"/>
      <w:r w:rsidR="002D674A">
        <w:rPr>
          <w:rFonts w:ascii="Arial" w:hAnsi="Arial" w:cs="Arial"/>
        </w:rPr>
        <w:t>rMRP</w:t>
      </w:r>
      <w:proofErr w:type="spellEnd"/>
      <w:r w:rsidRPr="00382E67">
        <w:rPr>
          <w:rFonts w:ascii="Arial" w:hAnsi="Arial" w:cs="Arial"/>
        </w:rPr>
        <w:t xml:space="preserve"> procedure</w:t>
      </w:r>
      <w:r w:rsidR="00E70A9E" w:rsidRPr="00382E67">
        <w:rPr>
          <w:rFonts w:ascii="Arial" w:hAnsi="Arial" w:cs="Arial"/>
        </w:rPr>
        <w:t xml:space="preserve"> for the above mentioned product.</w:t>
      </w:r>
    </w:p>
    <w:p w14:paraId="599B59FA" w14:textId="77777777" w:rsidR="00382E67" w:rsidRDefault="00382E67" w:rsidP="00A4104D">
      <w:pPr>
        <w:spacing w:line="360" w:lineRule="auto"/>
        <w:ind w:left="-284" w:right="-341"/>
        <w:rPr>
          <w:rFonts w:ascii="Arial" w:hAnsi="Arial" w:cs="Arial"/>
        </w:rPr>
      </w:pPr>
    </w:p>
    <w:p w14:paraId="37D7BC70" w14:textId="77777777" w:rsidR="00382E67" w:rsidRDefault="00382E67" w:rsidP="00A4104D">
      <w:pPr>
        <w:spacing w:line="360" w:lineRule="auto"/>
        <w:ind w:left="-284" w:right="-341"/>
        <w:rPr>
          <w:rFonts w:ascii="Arial" w:hAnsi="Arial" w:cs="Arial"/>
        </w:rPr>
      </w:pPr>
    </w:p>
    <w:p w14:paraId="6A64EEC0" w14:textId="77777777" w:rsidR="00E70A9E" w:rsidRPr="00382E67" w:rsidRDefault="005D2890" w:rsidP="00A4104D">
      <w:pPr>
        <w:spacing w:line="360" w:lineRule="auto"/>
        <w:ind w:left="-284" w:right="-341"/>
        <w:rPr>
          <w:rFonts w:ascii="Arial" w:hAnsi="Arial" w:cs="Arial"/>
        </w:rPr>
      </w:pPr>
      <w:r>
        <w:rPr>
          <w:rFonts w:ascii="Arial" w:hAnsi="Arial" w:cs="Arial"/>
        </w:rPr>
        <w:t>Signature of the applicant</w:t>
      </w:r>
    </w:p>
    <w:p w14:paraId="3D282254" w14:textId="77777777" w:rsidR="00382E67" w:rsidRPr="00CA5B35" w:rsidRDefault="00382E67" w:rsidP="00CA5B35">
      <w:pPr>
        <w:spacing w:line="360" w:lineRule="auto"/>
        <w:ind w:left="-284" w:right="-341"/>
        <w:jc w:val="right"/>
        <w:rPr>
          <w:rFonts w:ascii="Arial" w:hAnsi="Arial" w:cs="Arial"/>
          <w:i/>
          <w:sz w:val="20"/>
          <w:szCs w:val="20"/>
          <w:lang w:val="en-US"/>
        </w:rPr>
      </w:pPr>
      <w:r w:rsidRPr="00382E67">
        <w:rPr>
          <w:rFonts w:ascii="Arial" w:hAnsi="Arial" w:cs="Arial"/>
          <w:i/>
          <w:sz w:val="20"/>
          <w:szCs w:val="20"/>
          <w:lang w:val="en-US"/>
        </w:rPr>
        <w:t>(</w:t>
      </w:r>
      <w:r w:rsidR="005D2890">
        <w:rPr>
          <w:rFonts w:ascii="Arial" w:hAnsi="Arial" w:cs="Arial"/>
          <w:i/>
          <w:sz w:val="20"/>
          <w:szCs w:val="20"/>
        </w:rPr>
        <w:t>Form</w:t>
      </w:r>
      <w:r w:rsidRPr="00382E67">
        <w:rPr>
          <w:rFonts w:ascii="Arial" w:hAnsi="Arial" w:cs="Arial"/>
          <w:i/>
          <w:sz w:val="20"/>
          <w:szCs w:val="20"/>
        </w:rPr>
        <w:t xml:space="preserve"> </w:t>
      </w:r>
      <w:r w:rsidR="005D2890">
        <w:rPr>
          <w:rFonts w:ascii="Arial" w:hAnsi="Arial" w:cs="Arial"/>
          <w:i/>
          <w:sz w:val="20"/>
          <w:szCs w:val="20"/>
        </w:rPr>
        <w:t>Ph. S.</w:t>
      </w:r>
      <w:r w:rsidRPr="00382E67">
        <w:rPr>
          <w:rFonts w:ascii="Arial" w:hAnsi="Arial" w:cs="Arial"/>
          <w:i/>
          <w:sz w:val="20"/>
          <w:szCs w:val="20"/>
        </w:rPr>
        <w:t xml:space="preserve"> 1</w:t>
      </w:r>
      <w:r>
        <w:rPr>
          <w:rFonts w:ascii="Arial" w:hAnsi="Arial" w:cs="Arial"/>
          <w:i/>
          <w:sz w:val="20"/>
          <w:szCs w:val="20"/>
        </w:rPr>
        <w:t>64</w:t>
      </w:r>
      <w:r w:rsidRPr="00382E67">
        <w:rPr>
          <w:rFonts w:ascii="Arial" w:hAnsi="Arial" w:cs="Arial"/>
          <w:i/>
          <w:sz w:val="20"/>
          <w:szCs w:val="20"/>
          <w:lang w:val="en-US"/>
        </w:rPr>
        <w:t>)</w:t>
      </w:r>
    </w:p>
    <w:sectPr w:rsidR="00382E67" w:rsidRPr="00CA5B35" w:rsidSect="00FE0E59">
      <w:headerReference w:type="default" r:id="rId7"/>
      <w:footerReference w:type="default" r:id="rId8"/>
      <w:pgSz w:w="11906" w:h="16838"/>
      <w:pgMar w:top="1440" w:right="1700" w:bottom="993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B4778" w14:textId="77777777" w:rsidR="002802BE" w:rsidRDefault="002802BE" w:rsidP="00DA481D">
      <w:pPr>
        <w:spacing w:after="0" w:line="240" w:lineRule="auto"/>
      </w:pPr>
      <w:r>
        <w:separator/>
      </w:r>
    </w:p>
  </w:endnote>
  <w:endnote w:type="continuationSeparator" w:id="0">
    <w:p w14:paraId="4F17846B" w14:textId="77777777" w:rsidR="002802BE" w:rsidRDefault="002802BE" w:rsidP="00DA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4218A" w14:textId="77777777" w:rsidR="00E70A9E" w:rsidRPr="00E70A9E" w:rsidRDefault="00E70A9E" w:rsidP="00E70A9E">
    <w:pPr>
      <w:pBdr>
        <w:top w:val="single" w:sz="4" w:space="1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i/>
        <w:sz w:val="20"/>
        <w:szCs w:val="20"/>
        <w:lang w:val="en-US"/>
      </w:rPr>
    </w:pPr>
    <w:r w:rsidRPr="00E70A9E">
      <w:rPr>
        <w:rFonts w:ascii="Arial" w:eastAsia="Times New Roman" w:hAnsi="Arial" w:cs="Arial"/>
        <w:i/>
        <w:sz w:val="20"/>
        <w:szCs w:val="20"/>
        <w:lang w:val="en-US"/>
      </w:rPr>
      <w:t xml:space="preserve">Pharmaceutical Services Ministry of Health 1475 </w:t>
    </w:r>
    <w:smartTag w:uri="urn:schemas-microsoft-com:office:smarttags" w:element="City">
      <w:smartTag w:uri="urn:schemas-microsoft-com:office:smarttags" w:element="place">
        <w:r w:rsidRPr="00E70A9E">
          <w:rPr>
            <w:rFonts w:ascii="Arial" w:eastAsia="Times New Roman" w:hAnsi="Arial" w:cs="Arial"/>
            <w:i/>
            <w:sz w:val="20"/>
            <w:szCs w:val="20"/>
            <w:lang w:val="en-US"/>
          </w:rPr>
          <w:t>Nicosia</w:t>
        </w:r>
      </w:smartTag>
    </w:smartTag>
  </w:p>
  <w:p w14:paraId="71F76AE5" w14:textId="77777777" w:rsidR="00E70A9E" w:rsidRPr="00E70A9E" w:rsidRDefault="00E70A9E" w:rsidP="00E70A9E">
    <w:pPr>
      <w:pBdr>
        <w:top w:val="single" w:sz="4" w:space="1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i/>
        <w:sz w:val="20"/>
        <w:szCs w:val="20"/>
        <w:lang w:val="en-US"/>
      </w:rPr>
    </w:pPr>
    <w:r w:rsidRPr="00E70A9E">
      <w:rPr>
        <w:rFonts w:ascii="Arial" w:eastAsia="Times New Roman" w:hAnsi="Arial" w:cs="Arial"/>
        <w:i/>
        <w:sz w:val="20"/>
        <w:szCs w:val="20"/>
        <w:lang w:val="en-US"/>
      </w:rPr>
      <w:t>Tel.: 22608607 Fax.: 22608649 Webpage: http://www.moh.gov.cy/phs</w:t>
    </w:r>
  </w:p>
  <w:p w14:paraId="3BCCC323" w14:textId="77777777" w:rsidR="00E70A9E" w:rsidRPr="00E70A9E" w:rsidRDefault="00E70A9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C6451" w14:textId="77777777" w:rsidR="002802BE" w:rsidRDefault="002802BE" w:rsidP="00DA481D">
      <w:pPr>
        <w:spacing w:after="0" w:line="240" w:lineRule="auto"/>
      </w:pPr>
      <w:r>
        <w:separator/>
      </w:r>
    </w:p>
  </w:footnote>
  <w:footnote w:type="continuationSeparator" w:id="0">
    <w:p w14:paraId="5F85CAC6" w14:textId="77777777" w:rsidR="002802BE" w:rsidRDefault="002802BE" w:rsidP="00DA4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93B49" w14:textId="77777777" w:rsidR="00382E67" w:rsidRPr="00382E67" w:rsidRDefault="00382E67" w:rsidP="00382E67">
    <w:pPr>
      <w:pStyle w:val="Header"/>
      <w:jc w:val="right"/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B10"/>
    <w:rsid w:val="00007537"/>
    <w:rsid w:val="000F15F7"/>
    <w:rsid w:val="001426E3"/>
    <w:rsid w:val="002802BE"/>
    <w:rsid w:val="002B0C3E"/>
    <w:rsid w:val="002D674A"/>
    <w:rsid w:val="002F35F2"/>
    <w:rsid w:val="00382E67"/>
    <w:rsid w:val="00517EC8"/>
    <w:rsid w:val="005377A3"/>
    <w:rsid w:val="005B719C"/>
    <w:rsid w:val="005D2890"/>
    <w:rsid w:val="00652F9A"/>
    <w:rsid w:val="006C6CF1"/>
    <w:rsid w:val="006E31A7"/>
    <w:rsid w:val="00866521"/>
    <w:rsid w:val="00906629"/>
    <w:rsid w:val="0095028C"/>
    <w:rsid w:val="00967841"/>
    <w:rsid w:val="009E698A"/>
    <w:rsid w:val="00A4104D"/>
    <w:rsid w:val="00A70087"/>
    <w:rsid w:val="00A83250"/>
    <w:rsid w:val="00B17B10"/>
    <w:rsid w:val="00B363F1"/>
    <w:rsid w:val="00CA5B35"/>
    <w:rsid w:val="00CF3240"/>
    <w:rsid w:val="00D53D04"/>
    <w:rsid w:val="00DA481D"/>
    <w:rsid w:val="00DA6716"/>
    <w:rsid w:val="00E70A9E"/>
    <w:rsid w:val="00FC6A86"/>
    <w:rsid w:val="00FD054B"/>
    <w:rsid w:val="00FE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5AFC987D"/>
  <w15:chartTrackingRefBased/>
  <w15:docId w15:val="{21C09022-FF70-4112-AD12-A2A489C4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A48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81D"/>
  </w:style>
  <w:style w:type="paragraph" w:styleId="Footer">
    <w:name w:val="footer"/>
    <w:basedOn w:val="Normal"/>
    <w:link w:val="FooterChar"/>
    <w:unhideWhenUsed/>
    <w:rsid w:val="00DA48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81D"/>
  </w:style>
  <w:style w:type="paragraph" w:styleId="BalloonText">
    <w:name w:val="Balloon Text"/>
    <w:basedOn w:val="Normal"/>
    <w:link w:val="BalloonTextChar"/>
    <w:uiPriority w:val="99"/>
    <w:semiHidden/>
    <w:unhideWhenUsed/>
    <w:rsid w:val="00382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ΜΙ</dc:creator>
  <cp:keywords/>
  <dc:description/>
  <cp:lastModifiedBy>CY</cp:lastModifiedBy>
  <cp:revision>2</cp:revision>
  <cp:lastPrinted>2018-01-26T11:08:00Z</cp:lastPrinted>
  <dcterms:created xsi:type="dcterms:W3CDTF">2020-06-19T08:45:00Z</dcterms:created>
  <dcterms:modified xsi:type="dcterms:W3CDTF">2020-06-19T08:45:00Z</dcterms:modified>
</cp:coreProperties>
</file>